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一、涞源县涞源镇人民政府本级收支预算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一、涞源县涞源镇人民政府本级收支预算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1272.00</w:t>
            </w:r>
          </w:p>
        </w:tc>
        <w:tc>
          <w:tcPr>
            <w:tcW w:w="4535" w:type="dxa"/>
            <w:vAlign w:val="center"/>
          </w:tcPr>
          <w:p>
            <w:pPr>
              <w:pStyle w:val="12"/>
            </w:pPr>
            <w:r>
              <w:t>一、一般公共服务支出</w:t>
            </w:r>
          </w:p>
        </w:tc>
        <w:tc>
          <w:tcPr>
            <w:tcW w:w="2126" w:type="dxa"/>
            <w:vAlign w:val="center"/>
          </w:tcPr>
          <w:p>
            <w:pPr>
              <w:pStyle w:val="11"/>
            </w:pPr>
            <w:r>
              <w:t>940.68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2.10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1274.10</w:t>
            </w:r>
          </w:p>
        </w:tc>
        <w:tc>
          <w:tcPr>
            <w:tcW w:w="4535" w:type="dxa"/>
            <w:vAlign w:val="center"/>
          </w:tcPr>
          <w:p>
            <w:pPr>
              <w:pStyle w:val="14"/>
            </w:pPr>
            <w:r>
              <w:t>本年支出合计</w:t>
            </w:r>
          </w:p>
        </w:tc>
        <w:tc>
          <w:tcPr>
            <w:tcW w:w="2126" w:type="dxa"/>
            <w:vAlign w:val="center"/>
          </w:tcPr>
          <w:p>
            <w:pPr>
              <w:pStyle w:val="15"/>
            </w:pPr>
            <w:r>
              <w:t>1275.57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1275.57</w:t>
            </w:r>
          </w:p>
        </w:tc>
        <w:tc>
          <w:tcPr>
            <w:tcW w:w="4535" w:type="dxa"/>
            <w:vAlign w:val="center"/>
          </w:tcPr>
          <w:p>
            <w:pPr>
              <w:pStyle w:val="14"/>
            </w:pPr>
            <w:r>
              <w:t>支出总计</w:t>
            </w:r>
          </w:p>
        </w:tc>
        <w:tc>
          <w:tcPr>
            <w:tcW w:w="2126" w:type="dxa"/>
            <w:vAlign w:val="center"/>
          </w:tcPr>
          <w:p>
            <w:pPr>
              <w:pStyle w:val="15"/>
            </w:pPr>
            <w:r>
              <w:t>1275.57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1275.57</w:t>
            </w:r>
          </w:p>
        </w:tc>
        <w:tc>
          <w:tcPr>
            <w:tcW w:w="1134" w:type="dxa"/>
            <w:vAlign w:val="center"/>
          </w:tcPr>
          <w:p>
            <w:pPr>
              <w:pStyle w:val="15"/>
            </w:pPr>
            <w:r>
              <w:t>1274.10</w:t>
            </w:r>
          </w:p>
        </w:tc>
        <w:tc>
          <w:tcPr>
            <w:tcW w:w="1134" w:type="dxa"/>
            <w:vAlign w:val="center"/>
          </w:tcPr>
          <w:p>
            <w:pPr>
              <w:pStyle w:val="15"/>
            </w:pPr>
            <w:r>
              <w:t>1274.10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940.68</w:t>
            </w:r>
          </w:p>
        </w:tc>
        <w:tc>
          <w:tcPr>
            <w:tcW w:w="1134" w:type="dxa"/>
            <w:vAlign w:val="center"/>
          </w:tcPr>
          <w:p>
            <w:pPr>
              <w:pStyle w:val="11"/>
            </w:pPr>
            <w:r>
              <w:t>940.68</w:t>
            </w:r>
          </w:p>
        </w:tc>
        <w:tc>
          <w:tcPr>
            <w:tcW w:w="1134" w:type="dxa"/>
            <w:vAlign w:val="center"/>
          </w:tcPr>
          <w:p>
            <w:pPr>
              <w:pStyle w:val="11"/>
            </w:pPr>
            <w:r>
              <w:t>940.68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875.68</w:t>
            </w:r>
          </w:p>
        </w:tc>
        <w:tc>
          <w:tcPr>
            <w:tcW w:w="1134" w:type="dxa"/>
            <w:vAlign w:val="center"/>
          </w:tcPr>
          <w:p>
            <w:pPr>
              <w:pStyle w:val="11"/>
            </w:pPr>
            <w:r>
              <w:t>875.68</w:t>
            </w:r>
          </w:p>
        </w:tc>
        <w:tc>
          <w:tcPr>
            <w:tcW w:w="1134" w:type="dxa"/>
            <w:vAlign w:val="center"/>
          </w:tcPr>
          <w:p>
            <w:pPr>
              <w:pStyle w:val="11"/>
            </w:pPr>
            <w:r>
              <w:t>875.68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875.68</w:t>
            </w:r>
          </w:p>
        </w:tc>
        <w:tc>
          <w:tcPr>
            <w:tcW w:w="1134" w:type="dxa"/>
            <w:vAlign w:val="center"/>
          </w:tcPr>
          <w:p>
            <w:pPr>
              <w:pStyle w:val="11"/>
            </w:pPr>
            <w:r>
              <w:t>875.68</w:t>
            </w:r>
          </w:p>
        </w:tc>
        <w:tc>
          <w:tcPr>
            <w:tcW w:w="1134" w:type="dxa"/>
            <w:vAlign w:val="center"/>
          </w:tcPr>
          <w:p>
            <w:pPr>
              <w:pStyle w:val="11"/>
            </w:pPr>
            <w:r>
              <w:t>875.68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100.91</w:t>
            </w:r>
          </w:p>
        </w:tc>
        <w:tc>
          <w:tcPr>
            <w:tcW w:w="1134" w:type="dxa"/>
            <w:vAlign w:val="center"/>
          </w:tcPr>
          <w:p>
            <w:pPr>
              <w:pStyle w:val="11"/>
            </w:pPr>
            <w:r>
              <w:t>99.87</w:t>
            </w:r>
          </w:p>
        </w:tc>
        <w:tc>
          <w:tcPr>
            <w:tcW w:w="1134" w:type="dxa"/>
            <w:vAlign w:val="center"/>
          </w:tcPr>
          <w:p>
            <w:pPr>
              <w:pStyle w:val="11"/>
            </w:pPr>
            <w:r>
              <w:t>99.87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2.08</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98.83</w:t>
            </w:r>
          </w:p>
        </w:tc>
        <w:tc>
          <w:tcPr>
            <w:tcW w:w="1134" w:type="dxa"/>
            <w:vAlign w:val="center"/>
          </w:tcPr>
          <w:p>
            <w:pPr>
              <w:pStyle w:val="11"/>
            </w:pPr>
            <w:r>
              <w:t>98.83</w:t>
            </w:r>
          </w:p>
        </w:tc>
        <w:tc>
          <w:tcPr>
            <w:tcW w:w="1134" w:type="dxa"/>
            <w:vAlign w:val="center"/>
          </w:tcPr>
          <w:p>
            <w:pPr>
              <w:pStyle w:val="11"/>
            </w:pPr>
            <w:r>
              <w:t>98.83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30.69</w:t>
            </w:r>
          </w:p>
        </w:tc>
        <w:tc>
          <w:tcPr>
            <w:tcW w:w="1134" w:type="dxa"/>
            <w:vAlign w:val="center"/>
          </w:tcPr>
          <w:p>
            <w:pPr>
              <w:pStyle w:val="11"/>
            </w:pPr>
            <w:r>
              <w:t>30.69</w:t>
            </w:r>
          </w:p>
        </w:tc>
        <w:tc>
          <w:tcPr>
            <w:tcW w:w="1134" w:type="dxa"/>
            <w:vAlign w:val="center"/>
          </w:tcPr>
          <w:p>
            <w:pPr>
              <w:pStyle w:val="11"/>
            </w:pPr>
            <w:r>
              <w:t>30.69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22.71</w:t>
            </w:r>
          </w:p>
        </w:tc>
        <w:tc>
          <w:tcPr>
            <w:tcW w:w="1134" w:type="dxa"/>
            <w:vAlign w:val="center"/>
          </w:tcPr>
          <w:p>
            <w:pPr>
              <w:pStyle w:val="11"/>
            </w:pPr>
            <w:r>
              <w:t>22.71</w:t>
            </w:r>
          </w:p>
        </w:tc>
        <w:tc>
          <w:tcPr>
            <w:tcW w:w="1134" w:type="dxa"/>
            <w:vAlign w:val="center"/>
          </w:tcPr>
          <w:p>
            <w:pPr>
              <w:pStyle w:val="11"/>
            </w:pPr>
            <w:r>
              <w:t>22.71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r>
              <w:t>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r>
              <w:t>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164.62</w:t>
            </w:r>
          </w:p>
        </w:tc>
        <w:tc>
          <w:tcPr>
            <w:tcW w:w="1134" w:type="dxa"/>
            <w:vAlign w:val="center"/>
          </w:tcPr>
          <w:p>
            <w:pPr>
              <w:pStyle w:val="11"/>
            </w:pPr>
            <w:r>
              <w:t>164.62</w:t>
            </w:r>
          </w:p>
        </w:tc>
        <w:tc>
          <w:tcPr>
            <w:tcW w:w="1134" w:type="dxa"/>
            <w:vAlign w:val="center"/>
          </w:tcPr>
          <w:p>
            <w:pPr>
              <w:pStyle w:val="11"/>
            </w:pPr>
            <w:r>
              <w:t>164.62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163.62</w:t>
            </w:r>
          </w:p>
        </w:tc>
        <w:tc>
          <w:tcPr>
            <w:tcW w:w="1134" w:type="dxa"/>
            <w:vAlign w:val="center"/>
          </w:tcPr>
          <w:p>
            <w:pPr>
              <w:pStyle w:val="11"/>
            </w:pPr>
            <w:r>
              <w:t>163.62</w:t>
            </w:r>
          </w:p>
        </w:tc>
        <w:tc>
          <w:tcPr>
            <w:tcW w:w="1134" w:type="dxa"/>
            <w:vAlign w:val="center"/>
          </w:tcPr>
          <w:p>
            <w:pPr>
              <w:pStyle w:val="11"/>
            </w:pPr>
            <w:r>
              <w:t>163.62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163.62</w:t>
            </w:r>
          </w:p>
        </w:tc>
        <w:tc>
          <w:tcPr>
            <w:tcW w:w="1134" w:type="dxa"/>
            <w:vAlign w:val="center"/>
          </w:tcPr>
          <w:p>
            <w:pPr>
              <w:pStyle w:val="11"/>
            </w:pPr>
            <w:r>
              <w:t>163.62</w:t>
            </w:r>
          </w:p>
        </w:tc>
        <w:tc>
          <w:tcPr>
            <w:tcW w:w="1134" w:type="dxa"/>
            <w:vAlign w:val="center"/>
          </w:tcPr>
          <w:p>
            <w:pPr>
              <w:pStyle w:val="11"/>
            </w:pPr>
            <w:r>
              <w:t>163.62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22.72</w:t>
            </w:r>
          </w:p>
        </w:tc>
        <w:tc>
          <w:tcPr>
            <w:tcW w:w="1134" w:type="dxa"/>
            <w:vAlign w:val="center"/>
          </w:tcPr>
          <w:p>
            <w:pPr>
              <w:pStyle w:val="11"/>
            </w:pPr>
            <w:r>
              <w:t>22.72</w:t>
            </w:r>
          </w:p>
        </w:tc>
        <w:tc>
          <w:tcPr>
            <w:tcW w:w="1134" w:type="dxa"/>
            <w:vAlign w:val="center"/>
          </w:tcPr>
          <w:p>
            <w:pPr>
              <w:pStyle w:val="11"/>
            </w:pPr>
            <w:r>
              <w:t>22.72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22.72</w:t>
            </w:r>
          </w:p>
        </w:tc>
        <w:tc>
          <w:tcPr>
            <w:tcW w:w="1134" w:type="dxa"/>
            <w:vAlign w:val="center"/>
          </w:tcPr>
          <w:p>
            <w:pPr>
              <w:pStyle w:val="11"/>
            </w:pPr>
            <w:r>
              <w:t>22.72</w:t>
            </w:r>
          </w:p>
        </w:tc>
        <w:tc>
          <w:tcPr>
            <w:tcW w:w="1134" w:type="dxa"/>
            <w:vAlign w:val="center"/>
          </w:tcPr>
          <w:p>
            <w:pPr>
              <w:pStyle w:val="11"/>
            </w:pPr>
            <w:r>
              <w:t>22.72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2.53</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2.53</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2.53</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1275.57</w:t>
            </w:r>
          </w:p>
        </w:tc>
        <w:tc>
          <w:tcPr>
            <w:tcW w:w="1361" w:type="dxa"/>
            <w:vAlign w:val="center"/>
          </w:tcPr>
          <w:p>
            <w:pPr>
              <w:pStyle w:val="15"/>
            </w:pPr>
            <w:r>
              <w:t>967.73</w:t>
            </w:r>
          </w:p>
        </w:tc>
        <w:tc>
          <w:tcPr>
            <w:tcW w:w="1361" w:type="dxa"/>
            <w:vAlign w:val="center"/>
          </w:tcPr>
          <w:p>
            <w:pPr>
              <w:pStyle w:val="15"/>
            </w:pPr>
            <w:r>
              <w:t>307.84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940.68</w:t>
            </w:r>
          </w:p>
        </w:tc>
        <w:tc>
          <w:tcPr>
            <w:tcW w:w="1361" w:type="dxa"/>
            <w:vAlign w:val="center"/>
          </w:tcPr>
          <w:p>
            <w:pPr>
              <w:pStyle w:val="11"/>
            </w:pPr>
            <w:r>
              <w:t>846.18</w:t>
            </w: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875.68</w:t>
            </w:r>
          </w:p>
        </w:tc>
        <w:tc>
          <w:tcPr>
            <w:tcW w:w="1361" w:type="dxa"/>
            <w:vAlign w:val="center"/>
          </w:tcPr>
          <w:p>
            <w:pPr>
              <w:pStyle w:val="11"/>
            </w:pPr>
            <w:r>
              <w:t>846.18</w:t>
            </w:r>
          </w:p>
        </w:tc>
        <w:tc>
          <w:tcPr>
            <w:tcW w:w="1361" w:type="dxa"/>
            <w:vAlign w:val="center"/>
          </w:tcPr>
          <w:p>
            <w:pPr>
              <w:pStyle w:val="11"/>
            </w:pPr>
            <w:r>
              <w:t>29.50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875.68</w:t>
            </w:r>
          </w:p>
        </w:tc>
        <w:tc>
          <w:tcPr>
            <w:tcW w:w="1361" w:type="dxa"/>
            <w:vAlign w:val="center"/>
          </w:tcPr>
          <w:p>
            <w:pPr>
              <w:pStyle w:val="11"/>
            </w:pPr>
            <w:r>
              <w:t>846.18</w:t>
            </w:r>
          </w:p>
        </w:tc>
        <w:tc>
          <w:tcPr>
            <w:tcW w:w="1361" w:type="dxa"/>
            <w:vAlign w:val="center"/>
          </w:tcPr>
          <w:p>
            <w:pPr>
              <w:pStyle w:val="11"/>
            </w:pPr>
            <w:r>
              <w:t>29.50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100.91</w:t>
            </w:r>
          </w:p>
        </w:tc>
        <w:tc>
          <w:tcPr>
            <w:tcW w:w="1361" w:type="dxa"/>
            <w:vAlign w:val="center"/>
          </w:tcPr>
          <w:p>
            <w:pPr>
              <w:pStyle w:val="11"/>
            </w:pPr>
            <w:r>
              <w:t>98.83</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98.83</w:t>
            </w:r>
          </w:p>
        </w:tc>
        <w:tc>
          <w:tcPr>
            <w:tcW w:w="1361" w:type="dxa"/>
            <w:vAlign w:val="center"/>
          </w:tcPr>
          <w:p>
            <w:pPr>
              <w:pStyle w:val="11"/>
            </w:pPr>
            <w:r>
              <w:t>98.83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30.69</w:t>
            </w:r>
          </w:p>
        </w:tc>
        <w:tc>
          <w:tcPr>
            <w:tcW w:w="1361" w:type="dxa"/>
            <w:vAlign w:val="center"/>
          </w:tcPr>
          <w:p>
            <w:pPr>
              <w:pStyle w:val="11"/>
            </w:pPr>
            <w:r>
              <w:t>30.69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45.43</w:t>
            </w:r>
          </w:p>
        </w:tc>
        <w:tc>
          <w:tcPr>
            <w:tcW w:w="1361" w:type="dxa"/>
            <w:vAlign w:val="center"/>
          </w:tcPr>
          <w:p>
            <w:pPr>
              <w:pStyle w:val="11"/>
            </w:pPr>
            <w:r>
              <w:t>45.43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22.71</w:t>
            </w:r>
          </w:p>
        </w:tc>
        <w:tc>
          <w:tcPr>
            <w:tcW w:w="1361" w:type="dxa"/>
            <w:vAlign w:val="center"/>
          </w:tcPr>
          <w:p>
            <w:pPr>
              <w:pStyle w:val="11"/>
            </w:pPr>
            <w:r>
              <w:t>22.71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3.11</w:t>
            </w:r>
          </w:p>
        </w:tc>
        <w:tc>
          <w:tcPr>
            <w:tcW w:w="1361" w:type="dxa"/>
            <w:vAlign w:val="center"/>
          </w:tcPr>
          <w:p>
            <w:pPr>
              <w:pStyle w:val="11"/>
            </w:pPr>
          </w:p>
        </w:tc>
        <w:tc>
          <w:tcPr>
            <w:tcW w:w="1361" w:type="dxa"/>
            <w:vAlign w:val="center"/>
          </w:tcPr>
          <w:p>
            <w:pPr>
              <w:pStyle w:val="11"/>
            </w:pPr>
            <w:r>
              <w:t>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r>
              <w:t>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r>
              <w:t>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164.62</w:t>
            </w:r>
          </w:p>
        </w:tc>
        <w:tc>
          <w:tcPr>
            <w:tcW w:w="1361" w:type="dxa"/>
            <w:vAlign w:val="center"/>
          </w:tcPr>
          <w:p>
            <w:pPr>
              <w:pStyle w:val="11"/>
            </w:pPr>
          </w:p>
        </w:tc>
        <w:tc>
          <w:tcPr>
            <w:tcW w:w="1361" w:type="dxa"/>
            <w:vAlign w:val="center"/>
          </w:tcPr>
          <w:p>
            <w:pPr>
              <w:pStyle w:val="11"/>
            </w:pPr>
            <w:r>
              <w:t>164.62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163.62</w:t>
            </w:r>
          </w:p>
        </w:tc>
        <w:tc>
          <w:tcPr>
            <w:tcW w:w="1361" w:type="dxa"/>
            <w:vAlign w:val="center"/>
          </w:tcPr>
          <w:p>
            <w:pPr>
              <w:pStyle w:val="11"/>
            </w:pPr>
          </w:p>
        </w:tc>
        <w:tc>
          <w:tcPr>
            <w:tcW w:w="1361" w:type="dxa"/>
            <w:vAlign w:val="center"/>
          </w:tcPr>
          <w:p>
            <w:pPr>
              <w:pStyle w:val="11"/>
            </w:pPr>
            <w:r>
              <w:t>163.62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163.62</w:t>
            </w:r>
          </w:p>
        </w:tc>
        <w:tc>
          <w:tcPr>
            <w:tcW w:w="1361" w:type="dxa"/>
            <w:vAlign w:val="center"/>
          </w:tcPr>
          <w:p>
            <w:pPr>
              <w:pStyle w:val="11"/>
            </w:pPr>
          </w:p>
        </w:tc>
        <w:tc>
          <w:tcPr>
            <w:tcW w:w="1361" w:type="dxa"/>
            <w:vAlign w:val="center"/>
          </w:tcPr>
          <w:p>
            <w:pPr>
              <w:pStyle w:val="11"/>
            </w:pPr>
            <w:r>
              <w:t>163.62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60.72</w:t>
            </w:r>
          </w:p>
        </w:tc>
        <w:tc>
          <w:tcPr>
            <w:tcW w:w="1361" w:type="dxa"/>
            <w:vAlign w:val="center"/>
          </w:tcPr>
          <w:p>
            <w:pPr>
              <w:pStyle w:val="11"/>
            </w:pPr>
            <w:r>
              <w:t>22.72</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22.72</w:t>
            </w:r>
          </w:p>
        </w:tc>
        <w:tc>
          <w:tcPr>
            <w:tcW w:w="1361" w:type="dxa"/>
            <w:vAlign w:val="center"/>
          </w:tcPr>
          <w:p>
            <w:pPr>
              <w:pStyle w:val="11"/>
            </w:pPr>
            <w:r>
              <w:t>22.72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22.72</w:t>
            </w:r>
          </w:p>
        </w:tc>
        <w:tc>
          <w:tcPr>
            <w:tcW w:w="1361" w:type="dxa"/>
            <w:vAlign w:val="center"/>
          </w:tcPr>
          <w:p>
            <w:pPr>
              <w:pStyle w:val="11"/>
            </w:pPr>
            <w:r>
              <w:t>22.72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1272.00</w:t>
            </w:r>
          </w:p>
        </w:tc>
        <w:tc>
          <w:tcPr>
            <w:tcW w:w="3402" w:type="dxa"/>
            <w:vAlign w:val="center"/>
          </w:tcPr>
          <w:p>
            <w:pPr>
              <w:pStyle w:val="12"/>
            </w:pPr>
            <w:r>
              <w:t>一、一般公共服务支出</w:t>
            </w:r>
          </w:p>
        </w:tc>
        <w:tc>
          <w:tcPr>
            <w:tcW w:w="1474" w:type="dxa"/>
            <w:vAlign w:val="center"/>
          </w:tcPr>
          <w:p>
            <w:pPr>
              <w:pStyle w:val="11"/>
            </w:pPr>
            <w:r>
              <w:t>940.68</w:t>
            </w:r>
          </w:p>
        </w:tc>
        <w:tc>
          <w:tcPr>
            <w:tcW w:w="1474" w:type="dxa"/>
            <w:vAlign w:val="center"/>
          </w:tcPr>
          <w:p>
            <w:pPr>
              <w:pStyle w:val="11"/>
            </w:pPr>
            <w:r>
              <w:t>940.68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2.10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100.91</w:t>
            </w:r>
          </w:p>
        </w:tc>
        <w:tc>
          <w:tcPr>
            <w:tcW w:w="1474" w:type="dxa"/>
            <w:vAlign w:val="center"/>
          </w:tcPr>
          <w:p>
            <w:pPr>
              <w:pStyle w:val="11"/>
            </w:pPr>
            <w:r>
              <w:t>100.91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3.11</w:t>
            </w:r>
          </w:p>
        </w:tc>
        <w:tc>
          <w:tcPr>
            <w:tcW w:w="1474" w:type="dxa"/>
            <w:vAlign w:val="center"/>
          </w:tcPr>
          <w:p>
            <w:pPr>
              <w:pStyle w:val="11"/>
            </w:pPr>
            <w:r>
              <w:t>3.11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164.62</w:t>
            </w:r>
          </w:p>
        </w:tc>
        <w:tc>
          <w:tcPr>
            <w:tcW w:w="1474" w:type="dxa"/>
            <w:vAlign w:val="center"/>
          </w:tcPr>
          <w:p>
            <w:pPr>
              <w:pStyle w:val="11"/>
            </w:pPr>
            <w:r>
              <w:t>164.62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60.72</w:t>
            </w:r>
          </w:p>
        </w:tc>
        <w:tc>
          <w:tcPr>
            <w:tcW w:w="1474" w:type="dxa"/>
            <w:vAlign w:val="center"/>
          </w:tcPr>
          <w:p>
            <w:pPr>
              <w:pStyle w:val="11"/>
            </w:pPr>
            <w:r>
              <w:t>60.72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2.53</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1274.10</w:t>
            </w:r>
          </w:p>
        </w:tc>
        <w:tc>
          <w:tcPr>
            <w:tcW w:w="3402" w:type="dxa"/>
            <w:vAlign w:val="center"/>
          </w:tcPr>
          <w:p>
            <w:pPr>
              <w:pStyle w:val="14"/>
            </w:pPr>
            <w:r>
              <w:t>本年支出合计</w:t>
            </w:r>
          </w:p>
        </w:tc>
        <w:tc>
          <w:tcPr>
            <w:tcW w:w="1474" w:type="dxa"/>
            <w:vAlign w:val="center"/>
          </w:tcPr>
          <w:p>
            <w:pPr>
              <w:pStyle w:val="15"/>
            </w:pPr>
            <w:r>
              <w:t>1275.57</w:t>
            </w:r>
          </w:p>
        </w:tc>
        <w:tc>
          <w:tcPr>
            <w:tcW w:w="1474" w:type="dxa"/>
            <w:vAlign w:val="center"/>
          </w:tcPr>
          <w:p>
            <w:pPr>
              <w:pStyle w:val="15"/>
            </w:pPr>
            <w:r>
              <w:t>1273.04</w:t>
            </w:r>
          </w:p>
        </w:tc>
        <w:tc>
          <w:tcPr>
            <w:tcW w:w="1474" w:type="dxa"/>
            <w:vAlign w:val="center"/>
          </w:tcPr>
          <w:p>
            <w:pPr>
              <w:pStyle w:val="15"/>
            </w:pPr>
          </w:p>
        </w:tc>
        <w:tc>
          <w:tcPr>
            <w:tcW w:w="1474"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0.43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1275.57</w:t>
            </w:r>
          </w:p>
        </w:tc>
        <w:tc>
          <w:tcPr>
            <w:tcW w:w="3402" w:type="dxa"/>
            <w:vAlign w:val="center"/>
          </w:tcPr>
          <w:p>
            <w:pPr>
              <w:pStyle w:val="14"/>
            </w:pPr>
            <w:r>
              <w:t>支出总计</w:t>
            </w:r>
          </w:p>
        </w:tc>
        <w:tc>
          <w:tcPr>
            <w:tcW w:w="1474" w:type="dxa"/>
            <w:vAlign w:val="center"/>
          </w:tcPr>
          <w:p>
            <w:pPr>
              <w:pStyle w:val="15"/>
            </w:pPr>
            <w:r>
              <w:t>1275.57</w:t>
            </w:r>
          </w:p>
        </w:tc>
        <w:tc>
          <w:tcPr>
            <w:tcW w:w="1474" w:type="dxa"/>
            <w:vAlign w:val="center"/>
          </w:tcPr>
          <w:p>
            <w:pPr>
              <w:pStyle w:val="15"/>
            </w:pPr>
            <w:r>
              <w:t>1273.04</w:t>
            </w:r>
          </w:p>
        </w:tc>
        <w:tc>
          <w:tcPr>
            <w:tcW w:w="1474" w:type="dxa"/>
            <w:vAlign w:val="center"/>
          </w:tcPr>
          <w:p>
            <w:pPr>
              <w:pStyle w:val="15"/>
            </w:pPr>
          </w:p>
        </w:tc>
        <w:tc>
          <w:tcPr>
            <w:tcW w:w="1474" w:type="dxa"/>
            <w:vAlign w:val="center"/>
          </w:tcPr>
          <w:p>
            <w:pPr>
              <w:pStyle w:val="15"/>
            </w:pPr>
            <w:r>
              <w:t>2.53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1273.04</w:t>
            </w:r>
          </w:p>
        </w:tc>
        <w:tc>
          <w:tcPr>
            <w:tcW w:w="2551" w:type="dxa"/>
            <w:vAlign w:val="center"/>
          </w:tcPr>
          <w:p>
            <w:pPr>
              <w:pStyle w:val="15"/>
            </w:pPr>
            <w:r>
              <w:t>967.73</w:t>
            </w:r>
          </w:p>
        </w:tc>
        <w:tc>
          <w:tcPr>
            <w:tcW w:w="2551" w:type="dxa"/>
            <w:vAlign w:val="center"/>
          </w:tcPr>
          <w:p>
            <w:pPr>
              <w:pStyle w:val="15"/>
            </w:pPr>
            <w: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940.68</w:t>
            </w:r>
          </w:p>
        </w:tc>
        <w:tc>
          <w:tcPr>
            <w:tcW w:w="2551" w:type="dxa"/>
            <w:vAlign w:val="center"/>
          </w:tcPr>
          <w:p>
            <w:pPr>
              <w:pStyle w:val="11"/>
            </w:pPr>
            <w:r>
              <w:t>846.18</w:t>
            </w:r>
          </w:p>
        </w:tc>
        <w:tc>
          <w:tcPr>
            <w:tcW w:w="2551" w:type="dxa"/>
            <w:vAlign w:val="center"/>
          </w:tcPr>
          <w:p>
            <w:pPr>
              <w:pStyle w:val="11"/>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875.68</w:t>
            </w:r>
          </w:p>
        </w:tc>
        <w:tc>
          <w:tcPr>
            <w:tcW w:w="2551" w:type="dxa"/>
            <w:vAlign w:val="center"/>
          </w:tcPr>
          <w:p>
            <w:pPr>
              <w:pStyle w:val="11"/>
            </w:pPr>
            <w:r>
              <w:t>846.18</w:t>
            </w:r>
          </w:p>
        </w:tc>
        <w:tc>
          <w:tcPr>
            <w:tcW w:w="2551" w:type="dxa"/>
            <w:vAlign w:val="center"/>
          </w:tcPr>
          <w:p>
            <w:pPr>
              <w:pStyle w:val="11"/>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875.68</w:t>
            </w:r>
          </w:p>
        </w:tc>
        <w:tc>
          <w:tcPr>
            <w:tcW w:w="2551" w:type="dxa"/>
            <w:vAlign w:val="center"/>
          </w:tcPr>
          <w:p>
            <w:pPr>
              <w:pStyle w:val="11"/>
            </w:pPr>
            <w:r>
              <w:t>846.18</w:t>
            </w:r>
          </w:p>
        </w:tc>
        <w:tc>
          <w:tcPr>
            <w:tcW w:w="2551" w:type="dxa"/>
            <w:vAlign w:val="center"/>
          </w:tcPr>
          <w:p>
            <w:pPr>
              <w:pStyle w:val="11"/>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100.91</w:t>
            </w:r>
          </w:p>
        </w:tc>
        <w:tc>
          <w:tcPr>
            <w:tcW w:w="2551" w:type="dxa"/>
            <w:vAlign w:val="center"/>
          </w:tcPr>
          <w:p>
            <w:pPr>
              <w:pStyle w:val="11"/>
            </w:pPr>
            <w:r>
              <w:t>98.83</w:t>
            </w:r>
          </w:p>
        </w:tc>
        <w:tc>
          <w:tcPr>
            <w:tcW w:w="2551" w:type="dxa"/>
            <w:vAlign w:val="center"/>
          </w:tcPr>
          <w:p>
            <w:pPr>
              <w:pStyle w:val="1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2.08</w:t>
            </w:r>
          </w:p>
        </w:tc>
        <w:tc>
          <w:tcPr>
            <w:tcW w:w="2551" w:type="dxa"/>
            <w:vAlign w:val="center"/>
          </w:tcPr>
          <w:p>
            <w:pPr>
              <w:pStyle w:val="11"/>
            </w:pPr>
          </w:p>
        </w:tc>
        <w:tc>
          <w:tcPr>
            <w:tcW w:w="2551" w:type="dxa"/>
            <w:vAlign w:val="center"/>
          </w:tcPr>
          <w:p>
            <w:pPr>
              <w:pStyle w:val="1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98.83</w:t>
            </w:r>
          </w:p>
        </w:tc>
        <w:tc>
          <w:tcPr>
            <w:tcW w:w="2551" w:type="dxa"/>
            <w:vAlign w:val="center"/>
          </w:tcPr>
          <w:p>
            <w:pPr>
              <w:pStyle w:val="11"/>
            </w:pPr>
            <w:r>
              <w:t>98.83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30.69</w:t>
            </w:r>
          </w:p>
        </w:tc>
        <w:tc>
          <w:tcPr>
            <w:tcW w:w="2551" w:type="dxa"/>
            <w:vAlign w:val="center"/>
          </w:tcPr>
          <w:p>
            <w:pPr>
              <w:pStyle w:val="11"/>
            </w:pPr>
            <w:r>
              <w:t>30.69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22.71</w:t>
            </w:r>
          </w:p>
        </w:tc>
        <w:tc>
          <w:tcPr>
            <w:tcW w:w="2551" w:type="dxa"/>
            <w:vAlign w:val="center"/>
          </w:tcPr>
          <w:p>
            <w:pPr>
              <w:pStyle w:val="11"/>
            </w:pPr>
            <w:r>
              <w:t>22.71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3.11</w:t>
            </w:r>
          </w:p>
        </w:tc>
        <w:tc>
          <w:tcPr>
            <w:tcW w:w="2551" w:type="dxa"/>
            <w:vAlign w:val="center"/>
          </w:tcPr>
          <w:p>
            <w:pPr>
              <w:pStyle w:val="11"/>
            </w:pPr>
          </w:p>
        </w:tc>
        <w:tc>
          <w:tcPr>
            <w:tcW w:w="2551" w:type="dxa"/>
            <w:vAlign w:val="center"/>
          </w:tcPr>
          <w:p>
            <w:pPr>
              <w:pStyle w:val="11"/>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164.62</w:t>
            </w:r>
          </w:p>
        </w:tc>
        <w:tc>
          <w:tcPr>
            <w:tcW w:w="2551" w:type="dxa"/>
            <w:vAlign w:val="center"/>
          </w:tcPr>
          <w:p>
            <w:pPr>
              <w:pStyle w:val="11"/>
            </w:pPr>
          </w:p>
        </w:tc>
        <w:tc>
          <w:tcPr>
            <w:tcW w:w="2551" w:type="dxa"/>
            <w:vAlign w:val="center"/>
          </w:tcPr>
          <w:p>
            <w:pPr>
              <w:pStyle w:val="11"/>
            </w:pPr>
            <w:r>
              <w:t>164.62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163.62</w:t>
            </w:r>
          </w:p>
        </w:tc>
        <w:tc>
          <w:tcPr>
            <w:tcW w:w="2551" w:type="dxa"/>
            <w:vAlign w:val="center"/>
          </w:tcPr>
          <w:p>
            <w:pPr>
              <w:pStyle w:val="11"/>
            </w:pPr>
          </w:p>
        </w:tc>
        <w:tc>
          <w:tcPr>
            <w:tcW w:w="2551" w:type="dxa"/>
            <w:vAlign w:val="center"/>
          </w:tcPr>
          <w:p>
            <w:pPr>
              <w:pStyle w:val="11"/>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163.62</w:t>
            </w:r>
          </w:p>
        </w:tc>
        <w:tc>
          <w:tcPr>
            <w:tcW w:w="2551" w:type="dxa"/>
            <w:vAlign w:val="center"/>
          </w:tcPr>
          <w:p>
            <w:pPr>
              <w:pStyle w:val="11"/>
            </w:pPr>
          </w:p>
        </w:tc>
        <w:tc>
          <w:tcPr>
            <w:tcW w:w="2551" w:type="dxa"/>
            <w:vAlign w:val="center"/>
          </w:tcPr>
          <w:p>
            <w:pPr>
              <w:pStyle w:val="11"/>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60.72</w:t>
            </w:r>
          </w:p>
        </w:tc>
        <w:tc>
          <w:tcPr>
            <w:tcW w:w="2551" w:type="dxa"/>
            <w:vAlign w:val="center"/>
          </w:tcPr>
          <w:p>
            <w:pPr>
              <w:pStyle w:val="11"/>
            </w:pPr>
            <w:r>
              <w:t>22.72</w:t>
            </w: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22.72</w:t>
            </w:r>
          </w:p>
        </w:tc>
        <w:tc>
          <w:tcPr>
            <w:tcW w:w="2551" w:type="dxa"/>
            <w:vAlign w:val="center"/>
          </w:tcPr>
          <w:p>
            <w:pPr>
              <w:pStyle w:val="11"/>
            </w:pPr>
            <w:r>
              <w:t>22.72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22.72</w:t>
            </w:r>
          </w:p>
        </w:tc>
        <w:tc>
          <w:tcPr>
            <w:tcW w:w="2551" w:type="dxa"/>
            <w:vAlign w:val="center"/>
          </w:tcPr>
          <w:p>
            <w:pPr>
              <w:pStyle w:val="11"/>
            </w:pPr>
            <w:r>
              <w:t>22.72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967.73</w:t>
            </w:r>
          </w:p>
        </w:tc>
        <w:tc>
          <w:tcPr>
            <w:tcW w:w="2551" w:type="dxa"/>
            <w:vAlign w:val="center"/>
          </w:tcPr>
          <w:p>
            <w:pPr>
              <w:pStyle w:val="15"/>
            </w:pPr>
            <w:r>
              <w:t>918.77</w:t>
            </w:r>
          </w:p>
        </w:tc>
        <w:tc>
          <w:tcPr>
            <w:tcW w:w="2551" w:type="dxa"/>
            <w:vAlign w:val="center"/>
          </w:tcPr>
          <w:p>
            <w:pPr>
              <w:pStyle w:val="15"/>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832.29</w:t>
            </w:r>
          </w:p>
        </w:tc>
        <w:tc>
          <w:tcPr>
            <w:tcW w:w="2551" w:type="dxa"/>
            <w:vAlign w:val="center"/>
          </w:tcPr>
          <w:p>
            <w:pPr>
              <w:pStyle w:val="11"/>
            </w:pPr>
            <w:r>
              <w:t>832.29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500.85</w:t>
            </w:r>
          </w:p>
        </w:tc>
        <w:tc>
          <w:tcPr>
            <w:tcW w:w="2551" w:type="dxa"/>
            <w:vAlign w:val="center"/>
          </w:tcPr>
          <w:p>
            <w:pPr>
              <w:pStyle w:val="11"/>
            </w:pPr>
            <w:r>
              <w:t>500.85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147.87</w:t>
            </w:r>
          </w:p>
        </w:tc>
        <w:tc>
          <w:tcPr>
            <w:tcW w:w="2551" w:type="dxa"/>
            <w:vAlign w:val="center"/>
          </w:tcPr>
          <w:p>
            <w:pPr>
              <w:pStyle w:val="11"/>
            </w:pPr>
            <w:r>
              <w:t>147.87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31.98</w:t>
            </w:r>
          </w:p>
        </w:tc>
        <w:tc>
          <w:tcPr>
            <w:tcW w:w="2551" w:type="dxa"/>
            <w:vAlign w:val="center"/>
          </w:tcPr>
          <w:p>
            <w:pPr>
              <w:pStyle w:val="11"/>
            </w:pPr>
            <w:r>
              <w:t>31.98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40.65</w:t>
            </w:r>
          </w:p>
        </w:tc>
        <w:tc>
          <w:tcPr>
            <w:tcW w:w="2551" w:type="dxa"/>
            <w:vAlign w:val="center"/>
          </w:tcPr>
          <w:p>
            <w:pPr>
              <w:pStyle w:val="11"/>
            </w:pPr>
            <w:r>
              <w:t>40.65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22.71</w:t>
            </w:r>
          </w:p>
        </w:tc>
        <w:tc>
          <w:tcPr>
            <w:tcW w:w="2551" w:type="dxa"/>
            <w:vAlign w:val="center"/>
          </w:tcPr>
          <w:p>
            <w:pPr>
              <w:pStyle w:val="11"/>
            </w:pPr>
            <w:r>
              <w:t>22.71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18.34</w:t>
            </w:r>
          </w:p>
        </w:tc>
        <w:tc>
          <w:tcPr>
            <w:tcW w:w="2551" w:type="dxa"/>
            <w:vAlign w:val="center"/>
          </w:tcPr>
          <w:p>
            <w:pPr>
              <w:pStyle w:val="11"/>
            </w:pPr>
            <w:r>
              <w:t>18.34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1.74</w:t>
            </w:r>
          </w:p>
        </w:tc>
        <w:tc>
          <w:tcPr>
            <w:tcW w:w="2551" w:type="dxa"/>
            <w:vAlign w:val="center"/>
          </w:tcPr>
          <w:p>
            <w:pPr>
              <w:pStyle w:val="11"/>
            </w:pPr>
            <w:r>
              <w:t>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22.72</w:t>
            </w:r>
          </w:p>
        </w:tc>
        <w:tc>
          <w:tcPr>
            <w:tcW w:w="2551" w:type="dxa"/>
            <w:vAlign w:val="center"/>
          </w:tcPr>
          <w:p>
            <w:pPr>
              <w:pStyle w:val="11"/>
            </w:pPr>
            <w:r>
              <w:t>22.72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48.96</w:t>
            </w:r>
          </w:p>
        </w:tc>
        <w:tc>
          <w:tcPr>
            <w:tcW w:w="2551" w:type="dxa"/>
            <w:vAlign w:val="center"/>
          </w:tcPr>
          <w:p>
            <w:pPr>
              <w:pStyle w:val="11"/>
            </w:pPr>
          </w:p>
        </w:tc>
        <w:tc>
          <w:tcPr>
            <w:tcW w:w="2551" w:type="dxa"/>
            <w:vAlign w:val="center"/>
          </w:tcPr>
          <w:p>
            <w:pPr>
              <w:pStyle w:val="11"/>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14.54</w:t>
            </w:r>
          </w:p>
        </w:tc>
        <w:tc>
          <w:tcPr>
            <w:tcW w:w="2551" w:type="dxa"/>
            <w:vAlign w:val="center"/>
          </w:tcPr>
          <w:p>
            <w:pPr>
              <w:pStyle w:val="11"/>
            </w:pPr>
          </w:p>
        </w:tc>
        <w:tc>
          <w:tcPr>
            <w:tcW w:w="2551" w:type="dxa"/>
            <w:vAlign w:val="center"/>
          </w:tcPr>
          <w:p>
            <w:pPr>
              <w:pStyle w:val="11"/>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13.92</w:t>
            </w:r>
          </w:p>
        </w:tc>
        <w:tc>
          <w:tcPr>
            <w:tcW w:w="2551" w:type="dxa"/>
            <w:vAlign w:val="center"/>
          </w:tcPr>
          <w:p>
            <w:pPr>
              <w:pStyle w:val="11"/>
            </w:pPr>
          </w:p>
        </w:tc>
        <w:tc>
          <w:tcPr>
            <w:tcW w:w="2551" w:type="dxa"/>
            <w:vAlign w:val="center"/>
          </w:tcPr>
          <w:p>
            <w:pPr>
              <w:pStyle w:val="11"/>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86.48</w:t>
            </w:r>
          </w:p>
        </w:tc>
        <w:tc>
          <w:tcPr>
            <w:tcW w:w="2551" w:type="dxa"/>
            <w:vAlign w:val="center"/>
          </w:tcPr>
          <w:p>
            <w:pPr>
              <w:pStyle w:val="11"/>
            </w:pPr>
            <w:r>
              <w:t>86.48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30.69</w:t>
            </w:r>
          </w:p>
        </w:tc>
        <w:tc>
          <w:tcPr>
            <w:tcW w:w="2551" w:type="dxa"/>
            <w:vAlign w:val="center"/>
          </w:tcPr>
          <w:p>
            <w:pPr>
              <w:pStyle w:val="11"/>
            </w:pPr>
            <w:r>
              <w:t>30.69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50.19</w:t>
            </w:r>
          </w:p>
        </w:tc>
        <w:tc>
          <w:tcPr>
            <w:tcW w:w="2551" w:type="dxa"/>
            <w:vAlign w:val="center"/>
          </w:tcPr>
          <w:p>
            <w:pPr>
              <w:pStyle w:val="11"/>
            </w:pPr>
            <w:r>
              <w:t>50.19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2.53</w:t>
            </w:r>
          </w:p>
        </w:tc>
        <w:tc>
          <w:tcPr>
            <w:tcW w:w="2551" w:type="dxa"/>
            <w:vAlign w:val="center"/>
          </w:tcPr>
          <w:p>
            <w:pPr>
              <w:pStyle w:val="11"/>
            </w:pPr>
          </w:p>
        </w:tc>
        <w:tc>
          <w:tcPr>
            <w:tcW w:w="2551"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2.53</w:t>
            </w:r>
          </w:p>
        </w:tc>
        <w:tc>
          <w:tcPr>
            <w:tcW w:w="2551" w:type="dxa"/>
            <w:vAlign w:val="center"/>
          </w:tcPr>
          <w:p>
            <w:pPr>
              <w:pStyle w:val="11"/>
            </w:pPr>
          </w:p>
        </w:tc>
        <w:tc>
          <w:tcPr>
            <w:tcW w:w="2551"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2.53</w:t>
            </w:r>
          </w:p>
        </w:tc>
        <w:tc>
          <w:tcPr>
            <w:tcW w:w="2551" w:type="dxa"/>
            <w:vAlign w:val="center"/>
          </w:tcPr>
          <w:p>
            <w:pPr>
              <w:pStyle w:val="11"/>
            </w:pPr>
          </w:p>
        </w:tc>
        <w:tc>
          <w:tcPr>
            <w:tcW w:w="2551" w:type="dxa"/>
            <w:vAlign w:val="center"/>
          </w:tcPr>
          <w:p>
            <w:pPr>
              <w:pStyle w:val="11"/>
            </w:pPr>
            <w:r>
              <w:t>2.53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涞源县涞源镇人民政府本级2024年单位预算信息公开情况说明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按照《中华人民共和国预算法》、《地方预决算公开操作规程》和《关于进一步推进预算公开工作的实施意见》规定，现将涞源县涞源镇人民政府本级2024年单位预算公开如下：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根据《涞源县涞源镇人民政府职能配置、内设机构和人员编制规定》， 涞源县涞源镇人民政府的主要职责是：</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pPr>
        <w:pStyle w:val="1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（九）按照干部管理权限，负责对干部的教育、培训、选拔、考核和监督。协助管理上级有关部门驻乡镇单位的干部。做好人才服务工作。</w:t>
      </w:r>
    </w:p>
    <w:p>
      <w:pPr>
        <w:pStyle w:val="17"/>
      </w:pPr>
      <w: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涞源县涞源镇人民政府本级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1275.57万元，其中：一般公共预算收入1272.00万元，基金预算收入0.00万元，国有资本经营预算收入2.10万元，财政专户核拨收入0.00万元，单位资金收入0.00万元，上年结转结余1.47万元。</w:t>
      </w:r>
    </w:p>
    <w:p>
      <w:pPr>
        <w:pStyle w:val="18"/>
      </w:pPr>
      <w:r>
        <w:t>2、支出说明</w:t>
      </w:r>
    </w:p>
    <w:p>
      <w:pPr>
        <w:pStyle w:val="18"/>
      </w:pPr>
      <w:r>
        <w:t>收支预算总表支出栏、基本支出表、项目支出表按经济分类和支出功能分类科目编制，反映涞源县涞源镇人民政府本级年度单位预算中支出预算的总体情况。2024年支出预算1275.57万元，其中基本支出967.73万元，包括人员经费918.77万元和日常公用经费48.96万元；项目支出307.84万元，主要为村级运转经费、社区党建工作经费、农村危房改造等。</w:t>
      </w:r>
    </w:p>
    <w:p>
      <w:pPr>
        <w:pStyle w:val="18"/>
      </w:pPr>
      <w:r>
        <w:t>3、比上年增减情况</w:t>
      </w:r>
    </w:p>
    <w:p>
      <w:pPr>
        <w:pStyle w:val="18"/>
      </w:pPr>
      <w:r>
        <w:t>2024年预算收支安排1275.57万元，较2023年预算增加173.03万元，其中：基本支出增加164.01万元，主要为增加人员工资及保险。项目支出增加9.02万元，主要为增加农村危房改造资金。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年，我部门运行经费共计安排48.</w:t>
      </w:r>
      <w:r>
        <w:rPr>
          <w:rFonts w:hint="eastAsia"/>
          <w:lang w:val="en-US" w:eastAsia="zh-CN"/>
        </w:rPr>
        <w:t>96</w:t>
      </w:r>
      <w:r>
        <w:t>万元，主要用于日常维修、办公用房水电费、办公用房取暖费、差旅费、印刷费等日常运行支出。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2024年，我部门财政拨款“三公”经费预算安排</w:t>
      </w:r>
      <w:r>
        <w:rPr>
          <w:rFonts w:hint="eastAsia"/>
          <w:lang w:val="en-US" w:eastAsia="zh-CN"/>
        </w:rPr>
        <w:t>9</w:t>
      </w:r>
      <w:r>
        <w:t>.00万元，其中因公出国（境）费0.00万元；公务用车购置及运维费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2</w:t>
      </w:r>
      <w:r>
        <w:t>.00万元。与2023年相比增加0.00万元，与2023年相比持平。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1、2024年涞源镇省级国有企业退休人员社会化管理财政补助资金（0.3万元）绩效目标表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13063024P000034100025</w:t>
            </w:r>
          </w:p>
        </w:tc>
        <w:tc>
          <w:tcPr>
            <w:tcW w:w="2835" w:type="dxa"/>
            <w:vAlign w:val="center"/>
          </w:tcPr>
          <w:p>
            <w:pPr>
              <w:pStyle w:val="10"/>
            </w:pPr>
            <w:r>
              <w:t>项目名称</w:t>
            </w:r>
          </w:p>
        </w:tc>
        <w:tc>
          <w:tcPr>
            <w:tcW w:w="6094" w:type="dxa"/>
            <w:gridSpan w:val="3"/>
            <w:vAlign w:val="center"/>
          </w:tcPr>
          <w:p>
            <w:pPr>
              <w:pStyle w:val="12"/>
            </w:pPr>
            <w:r>
              <w:t>2024年涞源镇省级国有企业退休人员社会化管理财政补助资金（0.3万元）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用于2024年涞源镇省级国有企业退休人员社会化管理财政补助支出。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0.05</w:t>
            </w:r>
          </w:p>
        </w:tc>
        <w:tc>
          <w:tcPr>
            <w:tcW w:w="2835" w:type="dxa"/>
            <w:vAlign w:val="center"/>
          </w:tcPr>
          <w:p>
            <w:pPr>
              <w:pStyle w:val="13"/>
            </w:pPr>
            <w:r>
              <w:t>0.10</w:t>
            </w:r>
          </w:p>
        </w:tc>
        <w:tc>
          <w:tcPr>
            <w:tcW w:w="2551" w:type="dxa"/>
            <w:vAlign w:val="center"/>
          </w:tcPr>
          <w:p>
            <w:pPr>
              <w:pStyle w:val="13"/>
            </w:pPr>
            <w:r>
              <w:t>0.20</w:t>
            </w:r>
          </w:p>
        </w:tc>
        <w:tc>
          <w:tcPr>
            <w:tcW w:w="3543" w:type="dxa"/>
            <w:gridSpan w:val="2"/>
            <w:vAlign w:val="center"/>
          </w:tcPr>
          <w:p>
            <w:pPr>
              <w:pStyle w:val="13"/>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2、2024年涞源镇中央国有企业退休人员社会化管理财政补助资金（1.8万元）绩效目标表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13063024P00003510002T</w:t>
            </w:r>
          </w:p>
        </w:tc>
        <w:tc>
          <w:tcPr>
            <w:tcW w:w="2835" w:type="dxa"/>
            <w:vAlign w:val="center"/>
          </w:tcPr>
          <w:p>
            <w:pPr>
              <w:pStyle w:val="10"/>
            </w:pPr>
            <w:r>
              <w:t>项目名称</w:t>
            </w:r>
          </w:p>
        </w:tc>
        <w:tc>
          <w:tcPr>
            <w:tcW w:w="6094" w:type="dxa"/>
            <w:gridSpan w:val="3"/>
            <w:vAlign w:val="center"/>
          </w:tcPr>
          <w:p>
            <w:pPr>
              <w:pStyle w:val="12"/>
            </w:pPr>
            <w:r>
              <w:t>2024年涞源镇中央国有企业退休人员社会化管理财政补助资金（1.8万元）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用于2024年涞源镇中央国有企业退休人员社会化管理财政补助支出。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1.30</w:t>
            </w:r>
          </w:p>
        </w:tc>
        <w:tc>
          <w:tcPr>
            <w:tcW w:w="3543" w:type="dxa"/>
            <w:gridSpan w:val="2"/>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3、涞源镇2024年4个社区党建工作经费绩效目标表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13063024P00614910001C</w:t>
            </w:r>
          </w:p>
        </w:tc>
        <w:tc>
          <w:tcPr>
            <w:tcW w:w="2835" w:type="dxa"/>
            <w:vAlign w:val="center"/>
          </w:tcPr>
          <w:p>
            <w:pPr>
              <w:pStyle w:val="10"/>
            </w:pPr>
            <w:r>
              <w:t>项目名称</w:t>
            </w:r>
          </w:p>
        </w:tc>
        <w:tc>
          <w:tcPr>
            <w:tcW w:w="6094" w:type="dxa"/>
            <w:gridSpan w:val="3"/>
            <w:vAlign w:val="center"/>
          </w:tcPr>
          <w:p>
            <w:pPr>
              <w:pStyle w:val="12"/>
            </w:pPr>
            <w:r>
              <w:t>涞源镇2024年4个社区党建工作经费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涞源镇2024年社区党建工作经费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15.00</w:t>
            </w:r>
          </w:p>
        </w:tc>
        <w:tc>
          <w:tcPr>
            <w:tcW w:w="2551" w:type="dxa"/>
            <w:vAlign w:val="center"/>
          </w:tcPr>
          <w:p>
            <w:pPr>
              <w:pStyle w:val="13"/>
            </w:pPr>
            <w:r>
              <w:t>15.00</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4、涞源镇2024年村级服务群众专项经费绩效目标表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13063024P006017100123</w:t>
            </w:r>
          </w:p>
        </w:tc>
        <w:tc>
          <w:tcPr>
            <w:tcW w:w="2835" w:type="dxa"/>
            <w:vAlign w:val="center"/>
          </w:tcPr>
          <w:p>
            <w:pPr>
              <w:pStyle w:val="10"/>
            </w:pPr>
            <w:r>
              <w:t>项目名称</w:t>
            </w:r>
          </w:p>
        </w:tc>
        <w:tc>
          <w:tcPr>
            <w:tcW w:w="6094" w:type="dxa"/>
            <w:gridSpan w:val="3"/>
            <w:vAlign w:val="center"/>
          </w:tcPr>
          <w:p>
            <w:pPr>
              <w:pStyle w:val="12"/>
            </w:pPr>
            <w:r>
              <w:t>涞源镇2024年村级服务群众专项经费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29.00</w:t>
            </w:r>
          </w:p>
        </w:tc>
        <w:tc>
          <w:tcPr>
            <w:tcW w:w="2835" w:type="dxa"/>
            <w:vAlign w:val="center"/>
          </w:tcPr>
          <w:p>
            <w:pPr>
              <w:pStyle w:val="13"/>
            </w:pPr>
            <w:r>
              <w:t>28.00</w:t>
            </w:r>
          </w:p>
        </w:tc>
        <w:tc>
          <w:tcPr>
            <w:tcW w:w="2551" w:type="dxa"/>
            <w:vAlign w:val="center"/>
          </w:tcPr>
          <w:p>
            <w:pPr>
              <w:pStyle w:val="13"/>
            </w:pPr>
            <w:r>
              <w:t>87.00</w:t>
            </w:r>
          </w:p>
        </w:tc>
        <w:tc>
          <w:tcPr>
            <w:tcW w:w="3543" w:type="dxa"/>
            <w:gridSpan w:val="2"/>
            <w:vAlign w:val="center"/>
          </w:tcPr>
          <w:p>
            <w:pPr>
              <w:pStyle w:val="13"/>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促进社会和谐</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13063024P00601810012Q</w:t>
            </w:r>
          </w:p>
        </w:tc>
        <w:tc>
          <w:tcPr>
            <w:tcW w:w="2835" w:type="dxa"/>
            <w:vAlign w:val="center"/>
          </w:tcPr>
          <w:p>
            <w:pPr>
              <w:pStyle w:val="10"/>
            </w:pPr>
            <w:r>
              <w:t>项目名称</w:t>
            </w:r>
          </w:p>
        </w:tc>
        <w:tc>
          <w:tcPr>
            <w:tcW w:w="6094" w:type="dxa"/>
            <w:gridSpan w:val="3"/>
            <w:vAlign w:val="center"/>
          </w:tcPr>
          <w:p>
            <w:pPr>
              <w:pStyle w:val="12"/>
            </w:pPr>
            <w:r>
              <w:t>涞源镇2024年村级现任两委干部养老保险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w:t>
            </w:r>
          </w:p>
        </w:tc>
        <w:tc>
          <w:tcPr>
            <w:tcW w:w="2835" w:type="dxa"/>
            <w:vAlign w:val="center"/>
          </w:tcPr>
          <w:p>
            <w:pPr>
              <w:pStyle w:val="10"/>
            </w:pPr>
            <w:r>
              <w:t>其中：财政    资金</w:t>
            </w:r>
          </w:p>
        </w:tc>
        <w:tc>
          <w:tcPr>
            <w:tcW w:w="2551" w:type="dxa"/>
            <w:vAlign w:val="center"/>
          </w:tcPr>
          <w:p>
            <w:pPr>
              <w:pStyle w:val="12"/>
            </w:pPr>
            <w:r>
              <w:t>1.84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0.46</w:t>
            </w:r>
          </w:p>
        </w:tc>
        <w:tc>
          <w:tcPr>
            <w:tcW w:w="2835" w:type="dxa"/>
            <w:vAlign w:val="center"/>
          </w:tcPr>
          <w:p>
            <w:pPr>
              <w:pStyle w:val="13"/>
            </w:pPr>
            <w:r>
              <w:t>0.92</w:t>
            </w:r>
          </w:p>
        </w:tc>
        <w:tc>
          <w:tcPr>
            <w:tcW w:w="2551" w:type="dxa"/>
            <w:vAlign w:val="center"/>
          </w:tcPr>
          <w:p>
            <w:pPr>
              <w:pStyle w:val="13"/>
            </w:pPr>
            <w:r>
              <w:t>1.38</w:t>
            </w:r>
          </w:p>
        </w:tc>
        <w:tc>
          <w:tcPr>
            <w:tcW w:w="3543" w:type="dxa"/>
            <w:gridSpan w:val="2"/>
            <w:vAlign w:val="center"/>
          </w:tcPr>
          <w:p>
            <w:pPr>
              <w:pStyle w:val="13"/>
            </w:pPr>
            <w:r>
              <w:t>1.84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1.确保资金支付安全、合理、高效。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促进社会和谐</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13063024P00601610011R</w:t>
            </w:r>
          </w:p>
        </w:tc>
        <w:tc>
          <w:tcPr>
            <w:tcW w:w="2835" w:type="dxa"/>
            <w:vAlign w:val="center"/>
          </w:tcPr>
          <w:p>
            <w:pPr>
              <w:pStyle w:val="10"/>
            </w:pPr>
            <w:r>
              <w:t>项目名称</w:t>
            </w:r>
          </w:p>
        </w:tc>
        <w:tc>
          <w:tcPr>
            <w:tcW w:w="6094" w:type="dxa"/>
            <w:gridSpan w:val="3"/>
            <w:vAlign w:val="center"/>
          </w:tcPr>
          <w:p>
            <w:pPr>
              <w:pStyle w:val="12"/>
            </w:pPr>
            <w:r>
              <w:t>涞源镇2024年村级组织运转经费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46.78</w:t>
            </w:r>
          </w:p>
        </w:tc>
        <w:tc>
          <w:tcPr>
            <w:tcW w:w="2835" w:type="dxa"/>
            <w:vAlign w:val="center"/>
          </w:tcPr>
          <w:p>
            <w:pPr>
              <w:pStyle w:val="10"/>
            </w:pPr>
            <w:r>
              <w:t>其中：财政    资金</w:t>
            </w:r>
          </w:p>
        </w:tc>
        <w:tc>
          <w:tcPr>
            <w:tcW w:w="2551" w:type="dxa"/>
            <w:vAlign w:val="center"/>
          </w:tcPr>
          <w:p>
            <w:pPr>
              <w:pStyle w:val="12"/>
            </w:pPr>
            <w:r>
              <w:t>46.78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11.70</w:t>
            </w:r>
          </w:p>
        </w:tc>
        <w:tc>
          <w:tcPr>
            <w:tcW w:w="2835" w:type="dxa"/>
            <w:vAlign w:val="center"/>
          </w:tcPr>
          <w:p>
            <w:pPr>
              <w:pStyle w:val="13"/>
            </w:pPr>
            <w:r>
              <w:t>23.40</w:t>
            </w:r>
          </w:p>
        </w:tc>
        <w:tc>
          <w:tcPr>
            <w:tcW w:w="2551" w:type="dxa"/>
            <w:vAlign w:val="center"/>
          </w:tcPr>
          <w:p>
            <w:pPr>
              <w:pStyle w:val="13"/>
            </w:pPr>
            <w:r>
              <w:t>35.10</w:t>
            </w:r>
          </w:p>
        </w:tc>
        <w:tc>
          <w:tcPr>
            <w:tcW w:w="3543" w:type="dxa"/>
            <w:gridSpan w:val="2"/>
            <w:vAlign w:val="center"/>
          </w:tcPr>
          <w:p>
            <w:pPr>
              <w:pStyle w:val="13"/>
            </w:pPr>
            <w:r>
              <w:t>46.78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促进社会和谐</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7、涞源镇2024年房屋租赁费绩效目标表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13063024P00005910003K</w:t>
            </w:r>
          </w:p>
        </w:tc>
        <w:tc>
          <w:tcPr>
            <w:tcW w:w="2835" w:type="dxa"/>
            <w:vAlign w:val="center"/>
          </w:tcPr>
          <w:p>
            <w:pPr>
              <w:pStyle w:val="10"/>
            </w:pPr>
            <w:r>
              <w:t>项目名称</w:t>
            </w:r>
          </w:p>
        </w:tc>
        <w:tc>
          <w:tcPr>
            <w:tcW w:w="6094" w:type="dxa"/>
            <w:gridSpan w:val="3"/>
            <w:vAlign w:val="center"/>
          </w:tcPr>
          <w:p>
            <w:pPr>
              <w:pStyle w:val="12"/>
            </w:pPr>
            <w:r>
              <w:t>涞源镇2024年房屋租赁费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29.50</w:t>
            </w:r>
          </w:p>
        </w:tc>
        <w:tc>
          <w:tcPr>
            <w:tcW w:w="2835" w:type="dxa"/>
            <w:vAlign w:val="center"/>
          </w:tcPr>
          <w:p>
            <w:pPr>
              <w:pStyle w:val="10"/>
            </w:pPr>
            <w:r>
              <w:t>其中：财政    资金</w:t>
            </w:r>
          </w:p>
        </w:tc>
        <w:tc>
          <w:tcPr>
            <w:tcW w:w="2551" w:type="dxa"/>
            <w:vAlign w:val="center"/>
          </w:tcPr>
          <w:p>
            <w:pPr>
              <w:pStyle w:val="12"/>
            </w:pPr>
            <w:r>
              <w:t>29.50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为工作人员提供办公场所，提供良好的工作环境，保障涞源镇人民政府各项工作正常运转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1.为工作人员提供办公场所，提供良好的工作环境，保障涞源镇人民政府各项工作正常运转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8、涞源镇2024年防火经费绩效目标表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13063024P00606810008N</w:t>
            </w:r>
          </w:p>
        </w:tc>
        <w:tc>
          <w:tcPr>
            <w:tcW w:w="2835" w:type="dxa"/>
            <w:vAlign w:val="center"/>
          </w:tcPr>
          <w:p>
            <w:pPr>
              <w:pStyle w:val="10"/>
            </w:pPr>
            <w:r>
              <w:t>项目名称</w:t>
            </w:r>
          </w:p>
        </w:tc>
        <w:tc>
          <w:tcPr>
            <w:tcW w:w="6094" w:type="dxa"/>
            <w:gridSpan w:val="3"/>
            <w:vAlign w:val="center"/>
          </w:tcPr>
          <w:p>
            <w:pPr>
              <w:pStyle w:val="12"/>
            </w:pPr>
            <w:r>
              <w:t>涞源镇2024年防火经费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用于来源镇2024年防火支出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9、涞源镇2024年防汛经费绩效目标表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13063024P00606910007Q</w:t>
            </w:r>
          </w:p>
        </w:tc>
        <w:tc>
          <w:tcPr>
            <w:tcW w:w="2835" w:type="dxa"/>
            <w:vAlign w:val="center"/>
          </w:tcPr>
          <w:p>
            <w:pPr>
              <w:pStyle w:val="10"/>
            </w:pPr>
            <w:r>
              <w:t>项目名称</w:t>
            </w:r>
          </w:p>
        </w:tc>
        <w:tc>
          <w:tcPr>
            <w:tcW w:w="6094" w:type="dxa"/>
            <w:gridSpan w:val="3"/>
            <w:vAlign w:val="center"/>
          </w:tcPr>
          <w:p>
            <w:pPr>
              <w:pStyle w:val="12"/>
            </w:pPr>
            <w:r>
              <w:t>涞源镇2024年防汛经费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用于涞源镇2024年防汛支出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10、涞源镇2024年计划生育经费绩效目标表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13063024P00606610007P</w:t>
            </w:r>
          </w:p>
        </w:tc>
        <w:tc>
          <w:tcPr>
            <w:tcW w:w="2835" w:type="dxa"/>
            <w:vAlign w:val="center"/>
          </w:tcPr>
          <w:p>
            <w:pPr>
              <w:pStyle w:val="10"/>
            </w:pPr>
            <w:r>
              <w:t>项目名称</w:t>
            </w:r>
          </w:p>
        </w:tc>
        <w:tc>
          <w:tcPr>
            <w:tcW w:w="6094" w:type="dxa"/>
            <w:gridSpan w:val="3"/>
            <w:vAlign w:val="center"/>
          </w:tcPr>
          <w:p>
            <w:pPr>
              <w:pStyle w:val="12"/>
            </w:pPr>
            <w:r>
              <w:t>涞源镇2024年计划生育经费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w:t>
            </w:r>
          </w:p>
        </w:tc>
        <w:tc>
          <w:tcPr>
            <w:tcW w:w="2835" w:type="dxa"/>
            <w:vAlign w:val="center"/>
          </w:tcPr>
          <w:p>
            <w:pPr>
              <w:pStyle w:val="10"/>
            </w:pPr>
            <w:r>
              <w:t>其中：财政    资金</w:t>
            </w:r>
          </w:p>
        </w:tc>
        <w:tc>
          <w:tcPr>
            <w:tcW w:w="2551" w:type="dxa"/>
            <w:vAlign w:val="center"/>
          </w:tcPr>
          <w:p>
            <w:pPr>
              <w:pStyle w:val="12"/>
            </w:pPr>
            <w:r>
              <w:t>2.07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用于来源镇2024年计划生育经费支出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3" w:type="dxa"/>
            <w:gridSpan w:val="2"/>
            <w:vAlign w:val="center"/>
          </w:tcPr>
          <w:p>
            <w:pPr>
              <w:pStyle w:val="13"/>
            </w:pPr>
            <w:r>
              <w:t>2.07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11、涞源镇2024年民政统筹绩效目标表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13063024P006065100072</w:t>
            </w:r>
          </w:p>
        </w:tc>
        <w:tc>
          <w:tcPr>
            <w:tcW w:w="2835" w:type="dxa"/>
            <w:vAlign w:val="center"/>
          </w:tcPr>
          <w:p>
            <w:pPr>
              <w:pStyle w:val="10"/>
            </w:pPr>
            <w:r>
              <w:t>项目名称</w:t>
            </w:r>
          </w:p>
        </w:tc>
        <w:tc>
          <w:tcPr>
            <w:tcW w:w="6094" w:type="dxa"/>
            <w:gridSpan w:val="3"/>
            <w:vAlign w:val="center"/>
          </w:tcPr>
          <w:p>
            <w:pPr>
              <w:pStyle w:val="12"/>
            </w:pPr>
            <w:r>
              <w:t>涞源镇2024年民政统筹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用于涞源镇2024年民政统筹支出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12、涞源镇2024年农村环境治理经费绩效目标表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13063024P00607010007W</w:t>
            </w:r>
          </w:p>
        </w:tc>
        <w:tc>
          <w:tcPr>
            <w:tcW w:w="2835" w:type="dxa"/>
            <w:vAlign w:val="center"/>
          </w:tcPr>
          <w:p>
            <w:pPr>
              <w:pStyle w:val="10"/>
            </w:pPr>
            <w:r>
              <w:t>项目名称</w:t>
            </w:r>
          </w:p>
        </w:tc>
        <w:tc>
          <w:tcPr>
            <w:tcW w:w="6094" w:type="dxa"/>
            <w:gridSpan w:val="3"/>
            <w:vAlign w:val="center"/>
          </w:tcPr>
          <w:p>
            <w:pPr>
              <w:pStyle w:val="12"/>
            </w:pPr>
            <w:r>
              <w:t>涞源镇2024年农村环境治理经费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用于涞源镇2024年农村环境治理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13、涞源镇2024年卫生专项补助绩效目标表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13063024P00606710007D</w:t>
            </w:r>
          </w:p>
        </w:tc>
        <w:tc>
          <w:tcPr>
            <w:tcW w:w="2835" w:type="dxa"/>
            <w:vAlign w:val="center"/>
          </w:tcPr>
          <w:p>
            <w:pPr>
              <w:pStyle w:val="10"/>
            </w:pPr>
            <w:r>
              <w:t>项目名称</w:t>
            </w:r>
          </w:p>
        </w:tc>
        <w:tc>
          <w:tcPr>
            <w:tcW w:w="6094" w:type="dxa"/>
            <w:gridSpan w:val="3"/>
            <w:vAlign w:val="center"/>
          </w:tcPr>
          <w:p>
            <w:pPr>
              <w:pStyle w:val="12"/>
            </w:pPr>
            <w:r>
              <w:t>涞源镇2024年卫生专项补助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用于涞源镇2024年卫生专项补助支出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14、涞源镇2024年信访稳定经费绩效目标表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13063024P00607110007J</w:t>
            </w:r>
          </w:p>
        </w:tc>
        <w:tc>
          <w:tcPr>
            <w:tcW w:w="2835" w:type="dxa"/>
            <w:vAlign w:val="center"/>
          </w:tcPr>
          <w:p>
            <w:pPr>
              <w:pStyle w:val="10"/>
            </w:pPr>
            <w:r>
              <w:t>项目名称</w:t>
            </w:r>
          </w:p>
        </w:tc>
        <w:tc>
          <w:tcPr>
            <w:tcW w:w="6094" w:type="dxa"/>
            <w:gridSpan w:val="3"/>
            <w:vAlign w:val="center"/>
          </w:tcPr>
          <w:p>
            <w:pPr>
              <w:pStyle w:val="12"/>
            </w:pPr>
            <w:r>
              <w:t>涞源镇2024年信访稳定经费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用于涞源镇2024年信访稳定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15、涞源镇国有企业退休人员社会化管理补助资金（1.04万元）绩效目标表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13063023P00036210003U</w:t>
            </w:r>
          </w:p>
        </w:tc>
        <w:tc>
          <w:tcPr>
            <w:tcW w:w="2835" w:type="dxa"/>
            <w:vAlign w:val="center"/>
          </w:tcPr>
          <w:p>
            <w:pPr>
              <w:pStyle w:val="10"/>
            </w:pPr>
            <w:r>
              <w:t>项目名称</w:t>
            </w:r>
          </w:p>
        </w:tc>
        <w:tc>
          <w:tcPr>
            <w:tcW w:w="6094" w:type="dxa"/>
            <w:gridSpan w:val="3"/>
            <w:vAlign w:val="center"/>
          </w:tcPr>
          <w:p>
            <w:pPr>
              <w:pStyle w:val="12"/>
            </w:pPr>
            <w:r>
              <w:t>涞源镇国有企业退休人员社会化管理补助资金（1.04万元）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用于市属国有企业退休人员社会化管理补助支出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0.30</w:t>
            </w:r>
          </w:p>
        </w:tc>
        <w:tc>
          <w:tcPr>
            <w:tcW w:w="2551" w:type="dxa"/>
            <w:vAlign w:val="center"/>
          </w:tcPr>
          <w:p>
            <w:pPr>
              <w:pStyle w:val="13"/>
            </w:pPr>
            <w:r>
              <w:t>0.80</w:t>
            </w:r>
          </w:p>
        </w:tc>
        <w:tc>
          <w:tcPr>
            <w:tcW w:w="3543"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16、涞源镇冀财社[2023]246号 关于提前下达2024年中央财政农村危房改造补助资金预算的通知绩效目标表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13063024P00000710005B</w:t>
            </w:r>
          </w:p>
        </w:tc>
        <w:tc>
          <w:tcPr>
            <w:tcW w:w="2835" w:type="dxa"/>
            <w:vAlign w:val="center"/>
          </w:tcPr>
          <w:p>
            <w:pPr>
              <w:pStyle w:val="10"/>
            </w:pPr>
            <w:r>
              <w:t>项目名称</w:t>
            </w:r>
          </w:p>
        </w:tc>
        <w:tc>
          <w:tcPr>
            <w:tcW w:w="6094" w:type="dxa"/>
            <w:gridSpan w:val="3"/>
            <w:vAlign w:val="center"/>
          </w:tcPr>
          <w:p>
            <w:pPr>
              <w:pStyle w:val="12"/>
            </w:pPr>
            <w:r>
              <w:t>涞源镇冀财社[2023]246号 关于提前下达2024年中央财政农村危房改造补助资金预算的通知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危房改造资金发放及时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3" w:type="dxa"/>
            <w:gridSpan w:val="2"/>
            <w:vAlign w:val="center"/>
          </w:tcPr>
          <w:p>
            <w:pPr>
              <w:pStyle w:val="13"/>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有效促进社会和谐稳定</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17、涞源镇退休人员社会化管理中央财政补助资金（1.8万元）绩效目标表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13063023P000311100032</w:t>
            </w:r>
          </w:p>
        </w:tc>
        <w:tc>
          <w:tcPr>
            <w:tcW w:w="2835" w:type="dxa"/>
            <w:vAlign w:val="center"/>
          </w:tcPr>
          <w:p>
            <w:pPr>
              <w:pStyle w:val="10"/>
            </w:pPr>
            <w:r>
              <w:t>项目名称</w:t>
            </w:r>
          </w:p>
        </w:tc>
        <w:tc>
          <w:tcPr>
            <w:tcW w:w="6094" w:type="dxa"/>
            <w:gridSpan w:val="3"/>
            <w:vAlign w:val="center"/>
          </w:tcPr>
          <w:p>
            <w:pPr>
              <w:pStyle w:val="12"/>
            </w:pPr>
            <w:r>
              <w:t>涞源镇退休人员社会化管理中央财政补助资金（1.8万元）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0.43</w:t>
            </w:r>
          </w:p>
        </w:tc>
        <w:tc>
          <w:tcPr>
            <w:tcW w:w="2835" w:type="dxa"/>
            <w:vAlign w:val="center"/>
          </w:tcPr>
          <w:p>
            <w:pPr>
              <w:pStyle w:val="10"/>
            </w:pPr>
            <w:r>
              <w:t>其中：财政    资金</w:t>
            </w:r>
          </w:p>
        </w:tc>
        <w:tc>
          <w:tcPr>
            <w:tcW w:w="2551" w:type="dxa"/>
            <w:vAlign w:val="center"/>
          </w:tcPr>
          <w:p>
            <w:pPr>
              <w:pStyle w:val="12"/>
            </w:pPr>
            <w:r>
              <w:t>0.43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涞源镇退休人员社会化管理中央财政补助资金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0.10</w:t>
            </w:r>
          </w:p>
        </w:tc>
        <w:tc>
          <w:tcPr>
            <w:tcW w:w="2551" w:type="dxa"/>
            <w:vAlign w:val="center"/>
          </w:tcPr>
          <w:p>
            <w:pPr>
              <w:pStyle w:val="13"/>
            </w:pPr>
            <w:r>
              <w:t>0.25</w:t>
            </w:r>
          </w:p>
        </w:tc>
        <w:tc>
          <w:tcPr>
            <w:tcW w:w="3543" w:type="dxa"/>
            <w:gridSpan w:val="2"/>
            <w:vAlign w:val="center"/>
          </w:tcPr>
          <w:p>
            <w:pPr>
              <w:pStyle w:val="13"/>
            </w:pPr>
            <w:r>
              <w:t>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有效促进社会和谐</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≤5%</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1年</w:t>
            </w:r>
          </w:p>
        </w:tc>
        <w:tc>
          <w:tcPr>
            <w:tcW w:w="1276" w:type="dxa"/>
            <w:vAlign w:val="center"/>
          </w:tcPr>
          <w:p>
            <w:pPr>
              <w:pStyle w:val="12"/>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涞源县涞源镇人民政府本级上年末固定资产金额为81.70万元（详见下表）。本年度拟购置固定资产总额为0.00万元，已按要求列入政府采购预算，详见政府采购预算表。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980001涞源县涞源镇人民政府本级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81.70</w:t>
            </w: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24.83</w:t>
            </w: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599</w:t>
            </w:r>
          </w:p>
        </w:tc>
        <w:tc>
          <w:tcPr>
            <w:tcW w:w="2835" w:type="dxa"/>
            <w:vAlign w:val="center"/>
          </w:tcPr>
          <w:p>
            <w:pPr>
              <w:pStyle w:val="11"/>
            </w:pPr>
            <w:r>
              <w:t>56.87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hZTAwYTM5ZDFiODhiMDM0YzFjMTgwNTUxNDQ0ZmYifQ=="/>
  </w:docVars>
  <w:rsids>
    <w:rsidRoot w:val="00000000"/>
    <w:rsid w:val="4E874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2024-03-06T14:36:44Z</dcterms:created>
  <dcterms:modified xsi:type="dcterms:W3CDTF">2024-03-06T06:36:44Z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2024-03-06T14:36:44Z</dcterms:created>
  <dcterms:modified xsi:type="dcterms:W3CDTF">2024-03-06T06:36:44Z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2024-03-06T14:36:35Z</dcterms:created>
  <dcterms:modified xsi:type="dcterms:W3CDTF">2024-03-06T06:36:35Z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2024-03-06T14:36:43Z</dcterms:created>
  <dcterms:modified xsi:type="dcterms:W3CDTF">2024-03-06T06:36:43Z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2024-03-06T14:36:41Z</dcterms:created>
  <dcterms:modified xsi:type="dcterms:W3CDTF">2024-03-06T06:36:41Z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2024-03-06T14:36:31Z</dcterms:created>
  <dcterms:modified xsi:type="dcterms:W3CDTF">2024-03-06T06:36:31Z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2024-03-06T14:36:40Z</dcterms:created>
  <dcterms:modified xsi:type="dcterms:W3CDTF">2024-03-06T06:36:40Z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2024-03-06T14:36:45Z</dcterms:created>
  <dcterms:modified xsi:type="dcterms:W3CDTF">2024-03-06T06:36:44Z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742d78-94db-48ff-a0cb-331b33d56b85}">
  <ds:schemaRefs/>
</ds:datastoreItem>
</file>

<file path=customXml/itemProps10.xml><?xml version="1.0" encoding="utf-8"?>
<ds:datastoreItem xmlns:ds="http://schemas.openxmlformats.org/officeDocument/2006/customXml" ds:itemID="{1f1f5da5-5c21-46a0-a5ed-56e631d90aba}">
  <ds:schemaRefs/>
</ds:datastoreItem>
</file>

<file path=customXml/itemProps11.xml><?xml version="1.0" encoding="utf-8"?>
<ds:datastoreItem xmlns:ds="http://schemas.openxmlformats.org/officeDocument/2006/customXml" ds:itemID="{d22ebf8f-0559-4380-a572-847ab5655039}">
  <ds:schemaRefs/>
</ds:datastoreItem>
</file>

<file path=customXml/itemProps12.xml><?xml version="1.0" encoding="utf-8"?>
<ds:datastoreItem xmlns:ds="http://schemas.openxmlformats.org/officeDocument/2006/customXml" ds:itemID="{e681936a-efc9-46a8-9490-d7abcb12ae67}">
  <ds:schemaRefs/>
</ds:datastoreItem>
</file>

<file path=customXml/itemProps13.xml><?xml version="1.0" encoding="utf-8"?>
<ds:datastoreItem xmlns:ds="http://schemas.openxmlformats.org/officeDocument/2006/customXml" ds:itemID="{62091ebd-8e51-4921-b8e2-9cef6a2766fd}">
  <ds:schemaRefs/>
</ds:datastoreItem>
</file>

<file path=customXml/itemProps14.xml><?xml version="1.0" encoding="utf-8"?>
<ds:datastoreItem xmlns:ds="http://schemas.openxmlformats.org/officeDocument/2006/customXml" ds:itemID="{a8ee2e88-15f7-4f68-bc38-61bfc40f1722}">
  <ds:schemaRefs/>
</ds:datastoreItem>
</file>

<file path=customXml/itemProps15.xml><?xml version="1.0" encoding="utf-8"?>
<ds:datastoreItem xmlns:ds="http://schemas.openxmlformats.org/officeDocument/2006/customXml" ds:itemID="{c2761b0a-2021-421a-be4a-6d894823951b}">
  <ds:schemaRefs/>
</ds:datastoreItem>
</file>

<file path=customXml/itemProps16.xml><?xml version="1.0" encoding="utf-8"?>
<ds:datastoreItem xmlns:ds="http://schemas.openxmlformats.org/officeDocument/2006/customXml" ds:itemID="{6d4a86db-4d9d-491d-9ab7-1e35048b0ccc}">
  <ds:schemaRefs/>
</ds:datastoreItem>
</file>

<file path=customXml/itemProps17.xml><?xml version="1.0" encoding="utf-8"?>
<ds:datastoreItem xmlns:ds="http://schemas.openxmlformats.org/officeDocument/2006/customXml" ds:itemID="{29f1fa7d-547d-4e01-a42a-4ed8bc51e90e}">
  <ds:schemaRefs/>
</ds:datastoreItem>
</file>

<file path=customXml/itemProps18.xml><?xml version="1.0" encoding="utf-8"?>
<ds:datastoreItem xmlns:ds="http://schemas.openxmlformats.org/officeDocument/2006/customXml" ds:itemID="{cd708e46-6282-43fd-9281-e6dd1e326136}">
  <ds:schemaRefs/>
</ds:datastoreItem>
</file>

<file path=customXml/itemProps19.xml><?xml version="1.0" encoding="utf-8"?>
<ds:datastoreItem xmlns:ds="http://schemas.openxmlformats.org/officeDocument/2006/customXml" ds:itemID="{15ed82d4-21c5-4428-a5bf-88f438320117}">
  <ds:schemaRefs/>
</ds:datastoreItem>
</file>

<file path=customXml/itemProps2.xml><?xml version="1.0" encoding="utf-8"?>
<ds:datastoreItem xmlns:ds="http://schemas.openxmlformats.org/officeDocument/2006/customXml" ds:itemID="{3f9e54b6-1a6a-4772-a5db-9a3a59ee5775}">
  <ds:schemaRefs/>
</ds:datastoreItem>
</file>

<file path=customXml/itemProps20.xml><?xml version="1.0" encoding="utf-8"?>
<ds:datastoreItem xmlns:ds="http://schemas.openxmlformats.org/officeDocument/2006/customXml" ds:itemID="{412d18d7-6e95-4fc0-a11a-0fe0ac99b99b}">
  <ds:schemaRefs/>
</ds:datastoreItem>
</file>

<file path=customXml/itemProps21.xml><?xml version="1.0" encoding="utf-8"?>
<ds:datastoreItem xmlns:ds="http://schemas.openxmlformats.org/officeDocument/2006/customXml" ds:itemID="{f2682c16-95c9-4103-9f04-e50a8b96abf5}">
  <ds:schemaRefs/>
</ds:datastoreItem>
</file>

<file path=customXml/itemProps22.xml><?xml version="1.0" encoding="utf-8"?>
<ds:datastoreItem xmlns:ds="http://schemas.openxmlformats.org/officeDocument/2006/customXml" ds:itemID="{1fff1ff3-1140-436a-86b1-2232d2403b73}">
  <ds:schemaRefs/>
</ds:datastoreItem>
</file>

<file path=customXml/itemProps23.xml><?xml version="1.0" encoding="utf-8"?>
<ds:datastoreItem xmlns:ds="http://schemas.openxmlformats.org/officeDocument/2006/customXml" ds:itemID="{c9ebc995-a173-45bf-959b-359aa2cb44aa}">
  <ds:schemaRefs/>
</ds:datastoreItem>
</file>

<file path=customXml/itemProps24.xml><?xml version="1.0" encoding="utf-8"?>
<ds:datastoreItem xmlns:ds="http://schemas.openxmlformats.org/officeDocument/2006/customXml" ds:itemID="{d91e0388-f3a8-4910-ae05-fb1d7802f2d1}">
  <ds:schemaRefs/>
</ds:datastoreItem>
</file>

<file path=customXml/itemProps25.xml><?xml version="1.0" encoding="utf-8"?>
<ds:datastoreItem xmlns:ds="http://schemas.openxmlformats.org/officeDocument/2006/customXml" ds:itemID="{73e75dbf-5eb2-4da1-a84b-4d2e85b382a0}">
  <ds:schemaRefs/>
</ds:datastoreItem>
</file>

<file path=customXml/itemProps26.xml><?xml version="1.0" encoding="utf-8"?>
<ds:datastoreItem xmlns:ds="http://schemas.openxmlformats.org/officeDocument/2006/customXml" ds:itemID="{b91e4460-b94c-494d-9844-0ddee66409d5}">
  <ds:schemaRefs/>
</ds:datastoreItem>
</file>

<file path=customXml/itemProps27.xml><?xml version="1.0" encoding="utf-8"?>
<ds:datastoreItem xmlns:ds="http://schemas.openxmlformats.org/officeDocument/2006/customXml" ds:itemID="{7c7ee796-8865-405c-a0a7-9c49287f6478}">
  <ds:schemaRefs/>
</ds:datastoreItem>
</file>

<file path=customXml/itemProps28.xml><?xml version="1.0" encoding="utf-8"?>
<ds:datastoreItem xmlns:ds="http://schemas.openxmlformats.org/officeDocument/2006/customXml" ds:itemID="{db3ef698-fc95-4bec-860d-1a87042242b5}">
  <ds:schemaRefs/>
</ds:datastoreItem>
</file>

<file path=customXml/itemProps29.xml><?xml version="1.0" encoding="utf-8"?>
<ds:datastoreItem xmlns:ds="http://schemas.openxmlformats.org/officeDocument/2006/customXml" ds:itemID="{55020f7a-4c48-474e-9ea9-c36f58fe0277}">
  <ds:schemaRefs/>
</ds:datastoreItem>
</file>

<file path=customXml/itemProps3.xml><?xml version="1.0" encoding="utf-8"?>
<ds:datastoreItem xmlns:ds="http://schemas.openxmlformats.org/officeDocument/2006/customXml" ds:itemID="{4771c95e-2e78-4c18-bfb7-371cf0517637}">
  <ds:schemaRefs/>
</ds:datastoreItem>
</file>

<file path=customXml/itemProps30.xml><?xml version="1.0" encoding="utf-8"?>
<ds:datastoreItem xmlns:ds="http://schemas.openxmlformats.org/officeDocument/2006/customXml" ds:itemID="{c2df6bbb-2327-4a86-b70f-f7dae6effa3f}">
  <ds:schemaRefs/>
</ds:datastoreItem>
</file>

<file path=customXml/itemProps31.xml><?xml version="1.0" encoding="utf-8"?>
<ds:datastoreItem xmlns:ds="http://schemas.openxmlformats.org/officeDocument/2006/customXml" ds:itemID="{f3bc246d-c3bf-4ce4-ab71-d79705ed4597}">
  <ds:schemaRefs/>
</ds:datastoreItem>
</file>

<file path=customXml/itemProps32.xml><?xml version="1.0" encoding="utf-8"?>
<ds:datastoreItem xmlns:ds="http://schemas.openxmlformats.org/officeDocument/2006/customXml" ds:itemID="{5005f3a7-3b42-4064-bcc6-44988e33c504}">
  <ds:schemaRefs/>
</ds:datastoreItem>
</file>

<file path=customXml/itemProps33.xml><?xml version="1.0" encoding="utf-8"?>
<ds:datastoreItem xmlns:ds="http://schemas.openxmlformats.org/officeDocument/2006/customXml" ds:itemID="{0c56865f-9675-4035-8918-a3dc07f920cd}">
  <ds:schemaRefs/>
</ds:datastoreItem>
</file>

<file path=customXml/itemProps34.xml><?xml version="1.0" encoding="utf-8"?>
<ds:datastoreItem xmlns:ds="http://schemas.openxmlformats.org/officeDocument/2006/customXml" ds:itemID="{acd9f26b-cbe9-41e7-ae19-b527a59948e3}">
  <ds:schemaRefs/>
</ds:datastoreItem>
</file>

<file path=customXml/itemProps35.xml><?xml version="1.0" encoding="utf-8"?>
<ds:datastoreItem xmlns:ds="http://schemas.openxmlformats.org/officeDocument/2006/customXml" ds:itemID="{38462571-f865-4f55-8285-16936c19e344}">
  <ds:schemaRefs/>
</ds:datastoreItem>
</file>

<file path=customXml/itemProps36.xml><?xml version="1.0" encoding="utf-8"?>
<ds:datastoreItem xmlns:ds="http://schemas.openxmlformats.org/officeDocument/2006/customXml" ds:itemID="{838bff1c-9995-48e7-b2a5-193dd4cc0f5e}">
  <ds:schemaRefs/>
</ds:datastoreItem>
</file>

<file path=customXml/itemProps37.xml><?xml version="1.0" encoding="utf-8"?>
<ds:datastoreItem xmlns:ds="http://schemas.openxmlformats.org/officeDocument/2006/customXml" ds:itemID="{838011bf-3f4c-481b-90d7-2aecb2c06d47}">
  <ds:schemaRefs/>
</ds:datastoreItem>
</file>

<file path=customXml/itemProps38.xml><?xml version="1.0" encoding="utf-8"?>
<ds:datastoreItem xmlns:ds="http://schemas.openxmlformats.org/officeDocument/2006/customXml" ds:itemID="{18a39020-e25f-4216-8bf7-efed11da5196}">
  <ds:schemaRefs/>
</ds:datastoreItem>
</file>

<file path=customXml/itemProps39.xml><?xml version="1.0" encoding="utf-8"?>
<ds:datastoreItem xmlns:ds="http://schemas.openxmlformats.org/officeDocument/2006/customXml" ds:itemID="{1a63c1c1-1599-46eb-8b28-24d7027f4052}">
  <ds:schemaRefs/>
</ds:datastoreItem>
</file>

<file path=customXml/itemProps4.xml><?xml version="1.0" encoding="utf-8"?>
<ds:datastoreItem xmlns:ds="http://schemas.openxmlformats.org/officeDocument/2006/customXml" ds:itemID="{c698fcf5-393f-4f20-96f0-7bf27c264ffb}">
  <ds:schemaRefs/>
</ds:datastoreItem>
</file>

<file path=customXml/itemProps40.xml><?xml version="1.0" encoding="utf-8"?>
<ds:datastoreItem xmlns:ds="http://schemas.openxmlformats.org/officeDocument/2006/customXml" ds:itemID="{189d06a4-efcd-4e85-9bfa-12997859de06}">
  <ds:schemaRefs/>
</ds:datastoreItem>
</file>

<file path=customXml/itemProps5.xml><?xml version="1.0" encoding="utf-8"?>
<ds:datastoreItem xmlns:ds="http://schemas.openxmlformats.org/officeDocument/2006/customXml" ds:itemID="{9a03a3b8-15dd-46a6-b59b-ffec6e8db9c8}">
  <ds:schemaRefs/>
</ds:datastoreItem>
</file>

<file path=customXml/itemProps6.xml><?xml version="1.0" encoding="utf-8"?>
<ds:datastoreItem xmlns:ds="http://schemas.openxmlformats.org/officeDocument/2006/customXml" ds:itemID="{e8e31b28-3c08-4ac9-9252-37b4223b9e65}">
  <ds:schemaRefs/>
</ds:datastoreItem>
</file>

<file path=customXml/itemProps7.xml><?xml version="1.0" encoding="utf-8"?>
<ds:datastoreItem xmlns:ds="http://schemas.openxmlformats.org/officeDocument/2006/customXml" ds:itemID="{5bea9c7f-e2d4-4f42-9e5f-0ee329bea9d8}">
  <ds:schemaRefs/>
</ds:datastoreItem>
</file>

<file path=customXml/itemProps8.xml><?xml version="1.0" encoding="utf-8"?>
<ds:datastoreItem xmlns:ds="http://schemas.openxmlformats.org/officeDocument/2006/customXml" ds:itemID="{f08d9e8e-a303-4e67-a2bf-41a86ee51495}">
  <ds:schemaRefs/>
</ds:datastoreItem>
</file>

<file path=customXml/itemProps9.xml><?xml version="1.0" encoding="utf-8"?>
<ds:datastoreItem xmlns:ds="http://schemas.openxmlformats.org/officeDocument/2006/customXml" ds:itemID="{ef153e1e-bb92-495a-877d-7afa8039d1b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2024-03-06T14:36:00Z</dcterms:created>
  <dc:creator>Administrator</dc:creator>
  <cp:lastModifiedBy>空白格</cp:lastModifiedBy>
  <dcterms:modified xsi:type="dcterms:W3CDTF">2024-03-07T00:40:47Z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B69357374FC445A4BEDC9C3A808FCE7F_12</vt:lpwstr>
  </property>
</Properties>
</file>