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一、涞源县水堡镇人民政府本级收支预算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一、涞源县水堡镇人民政府本级收支预算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552.55</w:t>
            </w:r>
          </w:p>
        </w:tc>
        <w:tc>
          <w:tcPr>
            <w:tcW w:w="4535" w:type="dxa"/>
            <w:vAlign w:val="center"/>
          </w:tcPr>
          <w:p>
            <w:pPr>
              <w:pStyle w:val="12"/>
            </w:pPr>
            <w:r>
              <w:t>一、一般公共服务支出</w:t>
            </w:r>
          </w:p>
        </w:tc>
        <w:tc>
          <w:tcPr>
            <w:tcW w:w="2126" w:type="dxa"/>
            <w:vAlign w:val="center"/>
          </w:tcPr>
          <w:p>
            <w:pPr>
              <w:pStyle w:val="11"/>
            </w:pPr>
            <w:r>
              <w:t>400.58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79.25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552.55</w:t>
            </w:r>
          </w:p>
        </w:tc>
        <w:tc>
          <w:tcPr>
            <w:tcW w:w="4535" w:type="dxa"/>
            <w:vAlign w:val="center"/>
          </w:tcPr>
          <w:p>
            <w:pPr>
              <w:pStyle w:val="14"/>
            </w:pPr>
            <w:r>
              <w:t>本年支出合计</w:t>
            </w:r>
          </w:p>
        </w:tc>
        <w:tc>
          <w:tcPr>
            <w:tcW w:w="2126" w:type="dxa"/>
            <w:vAlign w:val="center"/>
          </w:tcPr>
          <w:p>
            <w:pPr>
              <w:pStyle w:val="15"/>
            </w:pPr>
            <w:r>
              <w:t>556.35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3.80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556.35</w:t>
            </w:r>
          </w:p>
        </w:tc>
        <w:tc>
          <w:tcPr>
            <w:tcW w:w="4535" w:type="dxa"/>
            <w:vAlign w:val="center"/>
          </w:tcPr>
          <w:p>
            <w:pPr>
              <w:pStyle w:val="14"/>
            </w:pPr>
            <w:r>
              <w:t>支出总计</w:t>
            </w:r>
          </w:p>
        </w:tc>
        <w:tc>
          <w:tcPr>
            <w:tcW w:w="2126" w:type="dxa"/>
            <w:vAlign w:val="center"/>
          </w:tcPr>
          <w:p>
            <w:pPr>
              <w:pStyle w:val="15"/>
            </w:pPr>
            <w:r>
              <w:t>556.35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556.35</w:t>
            </w:r>
          </w:p>
        </w:tc>
        <w:tc>
          <w:tcPr>
            <w:tcW w:w="1134" w:type="dxa"/>
            <w:vAlign w:val="center"/>
          </w:tcPr>
          <w:p>
            <w:pPr>
              <w:pStyle w:val="15"/>
            </w:pPr>
            <w:r>
              <w:t>552.55</w:t>
            </w:r>
          </w:p>
        </w:tc>
        <w:tc>
          <w:tcPr>
            <w:tcW w:w="1134" w:type="dxa"/>
            <w:vAlign w:val="center"/>
          </w:tcPr>
          <w:p>
            <w:pPr>
              <w:pStyle w:val="15"/>
            </w:pPr>
            <w:r>
              <w:t>552.55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400.58</w:t>
            </w:r>
          </w:p>
        </w:tc>
        <w:tc>
          <w:tcPr>
            <w:tcW w:w="1134" w:type="dxa"/>
            <w:vAlign w:val="center"/>
          </w:tcPr>
          <w:p>
            <w:pPr>
              <w:pStyle w:val="11"/>
            </w:pPr>
            <w:r>
              <w:t>400.58</w:t>
            </w:r>
          </w:p>
        </w:tc>
        <w:tc>
          <w:tcPr>
            <w:tcW w:w="1134" w:type="dxa"/>
            <w:vAlign w:val="center"/>
          </w:tcPr>
          <w:p>
            <w:pPr>
              <w:pStyle w:val="11"/>
            </w:pPr>
            <w:r>
              <w:t>400.58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395.58</w:t>
            </w:r>
          </w:p>
        </w:tc>
        <w:tc>
          <w:tcPr>
            <w:tcW w:w="1134" w:type="dxa"/>
            <w:vAlign w:val="center"/>
          </w:tcPr>
          <w:p>
            <w:pPr>
              <w:pStyle w:val="11"/>
            </w:pPr>
            <w:r>
              <w:t>395.58</w:t>
            </w:r>
          </w:p>
        </w:tc>
        <w:tc>
          <w:tcPr>
            <w:tcW w:w="1134" w:type="dxa"/>
            <w:vAlign w:val="center"/>
          </w:tcPr>
          <w:p>
            <w:pPr>
              <w:pStyle w:val="11"/>
            </w:pPr>
            <w:r>
              <w:t>395.58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395.58</w:t>
            </w:r>
          </w:p>
        </w:tc>
        <w:tc>
          <w:tcPr>
            <w:tcW w:w="1134" w:type="dxa"/>
            <w:vAlign w:val="center"/>
          </w:tcPr>
          <w:p>
            <w:pPr>
              <w:pStyle w:val="11"/>
            </w:pPr>
            <w:r>
              <w:t>395.58</w:t>
            </w:r>
          </w:p>
        </w:tc>
        <w:tc>
          <w:tcPr>
            <w:tcW w:w="1134" w:type="dxa"/>
            <w:vAlign w:val="center"/>
          </w:tcPr>
          <w:p>
            <w:pPr>
              <w:pStyle w:val="11"/>
            </w:pPr>
            <w:r>
              <w:t>395.58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r>
              <w:t>51.57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51.21</w:t>
            </w:r>
          </w:p>
        </w:tc>
        <w:tc>
          <w:tcPr>
            <w:tcW w:w="1134" w:type="dxa"/>
            <w:vAlign w:val="center"/>
          </w:tcPr>
          <w:p>
            <w:pPr>
              <w:pStyle w:val="11"/>
            </w:pPr>
            <w:r>
              <w:t>51.21</w:t>
            </w:r>
          </w:p>
        </w:tc>
        <w:tc>
          <w:tcPr>
            <w:tcW w:w="1134" w:type="dxa"/>
            <w:vAlign w:val="center"/>
          </w:tcPr>
          <w:p>
            <w:pPr>
              <w:pStyle w:val="11"/>
            </w:pPr>
            <w:r>
              <w:t>51.21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34.14</w:t>
            </w:r>
          </w:p>
        </w:tc>
        <w:tc>
          <w:tcPr>
            <w:tcW w:w="1134" w:type="dxa"/>
            <w:vAlign w:val="center"/>
          </w:tcPr>
          <w:p>
            <w:pPr>
              <w:pStyle w:val="11"/>
            </w:pPr>
            <w:r>
              <w:t>34.14</w:t>
            </w:r>
          </w:p>
        </w:tc>
        <w:tc>
          <w:tcPr>
            <w:tcW w:w="1134" w:type="dxa"/>
            <w:vAlign w:val="center"/>
          </w:tcPr>
          <w:p>
            <w:pPr>
              <w:pStyle w:val="11"/>
            </w:pPr>
            <w:r>
              <w:t>34.14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17.07</w:t>
            </w:r>
          </w:p>
        </w:tc>
        <w:tc>
          <w:tcPr>
            <w:tcW w:w="1134" w:type="dxa"/>
            <w:vAlign w:val="center"/>
          </w:tcPr>
          <w:p>
            <w:pPr>
              <w:pStyle w:val="11"/>
            </w:pPr>
            <w:r>
              <w:t>17.07</w:t>
            </w:r>
          </w:p>
        </w:tc>
        <w:tc>
          <w:tcPr>
            <w:tcW w:w="1134" w:type="dxa"/>
            <w:vAlign w:val="center"/>
          </w:tcPr>
          <w:p>
            <w:pPr>
              <w:pStyle w:val="11"/>
            </w:pPr>
            <w:r>
              <w:t>17.07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1.07</w:t>
            </w:r>
          </w:p>
        </w:tc>
        <w:tc>
          <w:tcPr>
            <w:tcW w:w="1134" w:type="dxa"/>
            <w:vAlign w:val="center"/>
          </w:tcPr>
          <w:p>
            <w:pPr>
              <w:pStyle w:val="11"/>
            </w:pPr>
            <w:r>
              <w:t>1.07</w:t>
            </w:r>
          </w:p>
        </w:tc>
        <w:tc>
          <w:tcPr>
            <w:tcW w:w="1134" w:type="dxa"/>
            <w:vAlign w:val="center"/>
          </w:tcPr>
          <w:p>
            <w:pPr>
              <w:pStyle w:val="11"/>
            </w:pPr>
            <w:r>
              <w:t>1.07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r>
              <w:t>0.71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r>
              <w:t>0.36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79.25</w:t>
            </w:r>
          </w:p>
        </w:tc>
        <w:tc>
          <w:tcPr>
            <w:tcW w:w="1134" w:type="dxa"/>
            <w:vAlign w:val="center"/>
          </w:tcPr>
          <w:p>
            <w:pPr>
              <w:pStyle w:val="11"/>
            </w:pPr>
            <w:r>
              <w:t>79.25</w:t>
            </w:r>
          </w:p>
        </w:tc>
        <w:tc>
          <w:tcPr>
            <w:tcW w:w="1134" w:type="dxa"/>
            <w:vAlign w:val="center"/>
          </w:tcPr>
          <w:p>
            <w:pPr>
              <w:pStyle w:val="11"/>
            </w:pPr>
            <w:r>
              <w:t>79.25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78.25</w:t>
            </w:r>
          </w:p>
        </w:tc>
        <w:tc>
          <w:tcPr>
            <w:tcW w:w="1134" w:type="dxa"/>
            <w:vAlign w:val="center"/>
          </w:tcPr>
          <w:p>
            <w:pPr>
              <w:pStyle w:val="11"/>
            </w:pPr>
            <w:r>
              <w:t>78.25</w:t>
            </w:r>
          </w:p>
        </w:tc>
        <w:tc>
          <w:tcPr>
            <w:tcW w:w="1134" w:type="dxa"/>
            <w:vAlign w:val="center"/>
          </w:tcPr>
          <w:p>
            <w:pPr>
              <w:pStyle w:val="11"/>
            </w:pPr>
            <w:r>
              <w:t>78.25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78.25</w:t>
            </w:r>
          </w:p>
        </w:tc>
        <w:tc>
          <w:tcPr>
            <w:tcW w:w="1134" w:type="dxa"/>
            <w:vAlign w:val="center"/>
          </w:tcPr>
          <w:p>
            <w:pPr>
              <w:pStyle w:val="11"/>
            </w:pPr>
            <w:r>
              <w:t>78.25</w:t>
            </w:r>
          </w:p>
        </w:tc>
        <w:tc>
          <w:tcPr>
            <w:tcW w:w="1134" w:type="dxa"/>
            <w:vAlign w:val="center"/>
          </w:tcPr>
          <w:p>
            <w:pPr>
              <w:pStyle w:val="11"/>
            </w:pPr>
            <w:r>
              <w:t>78.25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20.87</w:t>
            </w:r>
          </w:p>
        </w:tc>
        <w:tc>
          <w:tcPr>
            <w:tcW w:w="1134" w:type="dxa"/>
            <w:vAlign w:val="center"/>
          </w:tcPr>
          <w:p>
            <w:pPr>
              <w:pStyle w:val="11"/>
            </w:pPr>
            <w:r>
              <w:t>17.07</w:t>
            </w:r>
          </w:p>
        </w:tc>
        <w:tc>
          <w:tcPr>
            <w:tcW w:w="1134" w:type="dxa"/>
            <w:vAlign w:val="center"/>
          </w:tcPr>
          <w:p>
            <w:pPr>
              <w:pStyle w:val="11"/>
            </w:pPr>
            <w:r>
              <w:t>17.07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17.07</w:t>
            </w:r>
          </w:p>
        </w:tc>
        <w:tc>
          <w:tcPr>
            <w:tcW w:w="1134" w:type="dxa"/>
            <w:vAlign w:val="center"/>
          </w:tcPr>
          <w:p>
            <w:pPr>
              <w:pStyle w:val="11"/>
            </w:pPr>
            <w:r>
              <w:t>17.07</w:t>
            </w:r>
          </w:p>
        </w:tc>
        <w:tc>
          <w:tcPr>
            <w:tcW w:w="1134" w:type="dxa"/>
            <w:vAlign w:val="center"/>
          </w:tcPr>
          <w:p>
            <w:pPr>
              <w:pStyle w:val="11"/>
            </w:pPr>
            <w:r>
              <w:t>17.07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17.07</w:t>
            </w:r>
          </w:p>
        </w:tc>
        <w:tc>
          <w:tcPr>
            <w:tcW w:w="1134" w:type="dxa"/>
            <w:vAlign w:val="center"/>
          </w:tcPr>
          <w:p>
            <w:pPr>
              <w:pStyle w:val="11"/>
            </w:pPr>
            <w:r>
              <w:t>17.07</w:t>
            </w:r>
          </w:p>
        </w:tc>
        <w:tc>
          <w:tcPr>
            <w:tcW w:w="1134" w:type="dxa"/>
            <w:vAlign w:val="center"/>
          </w:tcPr>
          <w:p>
            <w:pPr>
              <w:pStyle w:val="11"/>
            </w:pPr>
            <w:r>
              <w:t>17.07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556.35</w:t>
            </w:r>
          </w:p>
        </w:tc>
        <w:tc>
          <w:tcPr>
            <w:tcW w:w="1361" w:type="dxa"/>
            <w:vAlign w:val="center"/>
          </w:tcPr>
          <w:p>
            <w:pPr>
              <w:pStyle w:val="15"/>
            </w:pPr>
            <w:r>
              <w:t>463.86</w:t>
            </w:r>
          </w:p>
        </w:tc>
        <w:tc>
          <w:tcPr>
            <w:tcW w:w="1361" w:type="dxa"/>
            <w:vAlign w:val="center"/>
          </w:tcPr>
          <w:p>
            <w:pPr>
              <w:pStyle w:val="15"/>
            </w:pPr>
            <w:r>
              <w:t>92.48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400.58</w:t>
            </w:r>
          </w:p>
        </w:tc>
        <w:tc>
          <w:tcPr>
            <w:tcW w:w="1361" w:type="dxa"/>
            <w:vAlign w:val="center"/>
          </w:tcPr>
          <w:p>
            <w:pPr>
              <w:pStyle w:val="11"/>
            </w:pPr>
            <w:r>
              <w:t>395.58</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395.58</w:t>
            </w:r>
          </w:p>
        </w:tc>
        <w:tc>
          <w:tcPr>
            <w:tcW w:w="1361" w:type="dxa"/>
            <w:vAlign w:val="center"/>
          </w:tcPr>
          <w:p>
            <w:pPr>
              <w:pStyle w:val="11"/>
            </w:pPr>
            <w:r>
              <w:t>395.58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395.58</w:t>
            </w:r>
          </w:p>
        </w:tc>
        <w:tc>
          <w:tcPr>
            <w:tcW w:w="1361" w:type="dxa"/>
            <w:vAlign w:val="center"/>
          </w:tcPr>
          <w:p>
            <w:pPr>
              <w:pStyle w:val="11"/>
            </w:pPr>
            <w:r>
              <w:t>395.58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51.57</w:t>
            </w:r>
          </w:p>
        </w:tc>
        <w:tc>
          <w:tcPr>
            <w:tcW w:w="1361" w:type="dxa"/>
            <w:vAlign w:val="center"/>
          </w:tcPr>
          <w:p>
            <w:pPr>
              <w:pStyle w:val="11"/>
            </w:pPr>
            <w:r>
              <w:t>51.21</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51.21</w:t>
            </w:r>
          </w:p>
        </w:tc>
        <w:tc>
          <w:tcPr>
            <w:tcW w:w="1361" w:type="dxa"/>
            <w:vAlign w:val="center"/>
          </w:tcPr>
          <w:p>
            <w:pPr>
              <w:pStyle w:val="11"/>
            </w:pPr>
            <w:r>
              <w:t>51.21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34.14</w:t>
            </w:r>
          </w:p>
        </w:tc>
        <w:tc>
          <w:tcPr>
            <w:tcW w:w="1361" w:type="dxa"/>
            <w:vAlign w:val="center"/>
          </w:tcPr>
          <w:p>
            <w:pPr>
              <w:pStyle w:val="11"/>
            </w:pPr>
            <w:r>
              <w:t>34.14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17.07</w:t>
            </w:r>
          </w:p>
        </w:tc>
        <w:tc>
          <w:tcPr>
            <w:tcW w:w="1361" w:type="dxa"/>
            <w:vAlign w:val="center"/>
          </w:tcPr>
          <w:p>
            <w:pPr>
              <w:pStyle w:val="11"/>
            </w:pPr>
            <w:r>
              <w:t>17.07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1.07</w:t>
            </w:r>
          </w:p>
        </w:tc>
        <w:tc>
          <w:tcPr>
            <w:tcW w:w="1361" w:type="dxa"/>
            <w:vAlign w:val="center"/>
          </w:tcPr>
          <w:p>
            <w:pPr>
              <w:pStyle w:val="11"/>
            </w:pPr>
          </w:p>
        </w:tc>
        <w:tc>
          <w:tcPr>
            <w:tcW w:w="1361" w:type="dxa"/>
            <w:vAlign w:val="center"/>
          </w:tcPr>
          <w:p>
            <w:pPr>
              <w:pStyle w:val="11"/>
            </w:pPr>
            <w:r>
              <w:t>1.07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0.71</w:t>
            </w:r>
          </w:p>
        </w:tc>
        <w:tc>
          <w:tcPr>
            <w:tcW w:w="1361" w:type="dxa"/>
            <w:vAlign w:val="center"/>
          </w:tcPr>
          <w:p>
            <w:pPr>
              <w:pStyle w:val="11"/>
            </w:pPr>
          </w:p>
        </w:tc>
        <w:tc>
          <w:tcPr>
            <w:tcW w:w="1361" w:type="dxa"/>
            <w:vAlign w:val="center"/>
          </w:tcPr>
          <w:p>
            <w:pPr>
              <w:pStyle w:val="11"/>
            </w:pPr>
            <w:r>
              <w:t>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0.71</w:t>
            </w:r>
          </w:p>
        </w:tc>
        <w:tc>
          <w:tcPr>
            <w:tcW w:w="1361" w:type="dxa"/>
            <w:vAlign w:val="center"/>
          </w:tcPr>
          <w:p>
            <w:pPr>
              <w:pStyle w:val="11"/>
            </w:pPr>
          </w:p>
        </w:tc>
        <w:tc>
          <w:tcPr>
            <w:tcW w:w="1361" w:type="dxa"/>
            <w:vAlign w:val="center"/>
          </w:tcPr>
          <w:p>
            <w:pPr>
              <w:pStyle w:val="11"/>
            </w:pPr>
            <w:r>
              <w:t>0.71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r>
              <w:t>0.36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79.25</w:t>
            </w:r>
          </w:p>
        </w:tc>
        <w:tc>
          <w:tcPr>
            <w:tcW w:w="1361" w:type="dxa"/>
            <w:vAlign w:val="center"/>
          </w:tcPr>
          <w:p>
            <w:pPr>
              <w:pStyle w:val="11"/>
            </w:pPr>
          </w:p>
        </w:tc>
        <w:tc>
          <w:tcPr>
            <w:tcW w:w="1361" w:type="dxa"/>
            <w:vAlign w:val="center"/>
          </w:tcPr>
          <w:p>
            <w:pPr>
              <w:pStyle w:val="11"/>
            </w:pPr>
            <w:r>
              <w:t>79.25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78.25</w:t>
            </w:r>
          </w:p>
        </w:tc>
        <w:tc>
          <w:tcPr>
            <w:tcW w:w="1361" w:type="dxa"/>
            <w:vAlign w:val="center"/>
          </w:tcPr>
          <w:p>
            <w:pPr>
              <w:pStyle w:val="11"/>
            </w:pPr>
          </w:p>
        </w:tc>
        <w:tc>
          <w:tcPr>
            <w:tcW w:w="1361" w:type="dxa"/>
            <w:vAlign w:val="center"/>
          </w:tcPr>
          <w:p>
            <w:pPr>
              <w:pStyle w:val="11"/>
            </w:pPr>
            <w:r>
              <w:t>78.25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78.25</w:t>
            </w:r>
          </w:p>
        </w:tc>
        <w:tc>
          <w:tcPr>
            <w:tcW w:w="1361" w:type="dxa"/>
            <w:vAlign w:val="center"/>
          </w:tcPr>
          <w:p>
            <w:pPr>
              <w:pStyle w:val="11"/>
            </w:pPr>
          </w:p>
        </w:tc>
        <w:tc>
          <w:tcPr>
            <w:tcW w:w="1361" w:type="dxa"/>
            <w:vAlign w:val="center"/>
          </w:tcPr>
          <w:p>
            <w:pPr>
              <w:pStyle w:val="11"/>
            </w:pPr>
            <w:r>
              <w:t>78.25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20.87</w:t>
            </w:r>
          </w:p>
        </w:tc>
        <w:tc>
          <w:tcPr>
            <w:tcW w:w="1361" w:type="dxa"/>
            <w:vAlign w:val="center"/>
          </w:tcPr>
          <w:p>
            <w:pPr>
              <w:pStyle w:val="11"/>
            </w:pPr>
            <w:r>
              <w:t>17.07</w:t>
            </w:r>
          </w:p>
        </w:tc>
        <w:tc>
          <w:tcPr>
            <w:tcW w:w="1361" w:type="dxa"/>
            <w:vAlign w:val="center"/>
          </w:tcPr>
          <w:p>
            <w:pPr>
              <w:pStyle w:val="11"/>
            </w:pPr>
            <w:r>
              <w:t>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3.80</w:t>
            </w:r>
          </w:p>
        </w:tc>
        <w:tc>
          <w:tcPr>
            <w:tcW w:w="1361" w:type="dxa"/>
            <w:vAlign w:val="center"/>
          </w:tcPr>
          <w:p>
            <w:pPr>
              <w:pStyle w:val="11"/>
            </w:pPr>
          </w:p>
        </w:tc>
        <w:tc>
          <w:tcPr>
            <w:tcW w:w="1361" w:type="dxa"/>
            <w:vAlign w:val="center"/>
          </w:tcPr>
          <w:p>
            <w:pPr>
              <w:pStyle w:val="11"/>
            </w:pPr>
            <w:r>
              <w:t>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3.80</w:t>
            </w:r>
          </w:p>
        </w:tc>
        <w:tc>
          <w:tcPr>
            <w:tcW w:w="1361" w:type="dxa"/>
            <w:vAlign w:val="center"/>
          </w:tcPr>
          <w:p>
            <w:pPr>
              <w:pStyle w:val="11"/>
            </w:pPr>
          </w:p>
        </w:tc>
        <w:tc>
          <w:tcPr>
            <w:tcW w:w="1361" w:type="dxa"/>
            <w:vAlign w:val="center"/>
          </w:tcPr>
          <w:p>
            <w:pPr>
              <w:pStyle w:val="11"/>
            </w:pPr>
            <w:r>
              <w:t>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17.07</w:t>
            </w:r>
          </w:p>
        </w:tc>
        <w:tc>
          <w:tcPr>
            <w:tcW w:w="1361" w:type="dxa"/>
            <w:vAlign w:val="center"/>
          </w:tcPr>
          <w:p>
            <w:pPr>
              <w:pStyle w:val="11"/>
            </w:pPr>
            <w:r>
              <w:t>17.07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17.07</w:t>
            </w:r>
          </w:p>
        </w:tc>
        <w:tc>
          <w:tcPr>
            <w:tcW w:w="1361" w:type="dxa"/>
            <w:vAlign w:val="center"/>
          </w:tcPr>
          <w:p>
            <w:pPr>
              <w:pStyle w:val="11"/>
            </w:pPr>
            <w:r>
              <w:t>17.07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552.55</w:t>
            </w:r>
          </w:p>
        </w:tc>
        <w:tc>
          <w:tcPr>
            <w:tcW w:w="3402" w:type="dxa"/>
            <w:vAlign w:val="center"/>
          </w:tcPr>
          <w:p>
            <w:pPr>
              <w:pStyle w:val="12"/>
            </w:pPr>
            <w:r>
              <w:t>一、一般公共服务支出</w:t>
            </w:r>
          </w:p>
        </w:tc>
        <w:tc>
          <w:tcPr>
            <w:tcW w:w="1474" w:type="dxa"/>
            <w:vAlign w:val="center"/>
          </w:tcPr>
          <w:p>
            <w:pPr>
              <w:pStyle w:val="11"/>
            </w:pPr>
            <w:r>
              <w:t>400.58</w:t>
            </w:r>
          </w:p>
        </w:tc>
        <w:tc>
          <w:tcPr>
            <w:tcW w:w="1474" w:type="dxa"/>
            <w:vAlign w:val="center"/>
          </w:tcPr>
          <w:p>
            <w:pPr>
              <w:pStyle w:val="11"/>
            </w:pPr>
            <w:r>
              <w:t>400.58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51.57</w:t>
            </w:r>
          </w:p>
        </w:tc>
        <w:tc>
          <w:tcPr>
            <w:tcW w:w="1474" w:type="dxa"/>
            <w:vAlign w:val="center"/>
          </w:tcPr>
          <w:p>
            <w:pPr>
              <w:pStyle w:val="11"/>
            </w:pPr>
            <w:r>
              <w:t>51.57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1.07</w:t>
            </w:r>
          </w:p>
        </w:tc>
        <w:tc>
          <w:tcPr>
            <w:tcW w:w="1474" w:type="dxa"/>
            <w:vAlign w:val="center"/>
          </w:tcPr>
          <w:p>
            <w:pPr>
              <w:pStyle w:val="11"/>
            </w:pPr>
            <w:r>
              <w:t>1.07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79.25</w:t>
            </w:r>
          </w:p>
        </w:tc>
        <w:tc>
          <w:tcPr>
            <w:tcW w:w="1474" w:type="dxa"/>
            <w:vAlign w:val="center"/>
          </w:tcPr>
          <w:p>
            <w:pPr>
              <w:pStyle w:val="11"/>
            </w:pPr>
            <w:r>
              <w:t>79.25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20.87</w:t>
            </w:r>
          </w:p>
        </w:tc>
        <w:tc>
          <w:tcPr>
            <w:tcW w:w="1474" w:type="dxa"/>
            <w:vAlign w:val="center"/>
          </w:tcPr>
          <w:p>
            <w:pPr>
              <w:pStyle w:val="11"/>
            </w:pPr>
            <w:r>
              <w:t>20.87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552.55</w:t>
            </w:r>
          </w:p>
        </w:tc>
        <w:tc>
          <w:tcPr>
            <w:tcW w:w="3402" w:type="dxa"/>
            <w:vAlign w:val="center"/>
          </w:tcPr>
          <w:p>
            <w:pPr>
              <w:pStyle w:val="14"/>
            </w:pPr>
            <w:r>
              <w:t>本年支出合计</w:t>
            </w:r>
          </w:p>
        </w:tc>
        <w:tc>
          <w:tcPr>
            <w:tcW w:w="1474" w:type="dxa"/>
            <w:vAlign w:val="center"/>
          </w:tcPr>
          <w:p>
            <w:pPr>
              <w:pStyle w:val="15"/>
            </w:pPr>
            <w:r>
              <w:t>556.35</w:t>
            </w:r>
          </w:p>
        </w:tc>
        <w:tc>
          <w:tcPr>
            <w:tcW w:w="1474" w:type="dxa"/>
            <w:vAlign w:val="center"/>
          </w:tcPr>
          <w:p>
            <w:pPr>
              <w:pStyle w:val="15"/>
            </w:pPr>
            <w:r>
              <w:t>556.35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3.80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3.80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556.35</w:t>
            </w:r>
          </w:p>
        </w:tc>
        <w:tc>
          <w:tcPr>
            <w:tcW w:w="3402" w:type="dxa"/>
            <w:vAlign w:val="center"/>
          </w:tcPr>
          <w:p>
            <w:pPr>
              <w:pStyle w:val="14"/>
            </w:pPr>
            <w:r>
              <w:t>支出总计</w:t>
            </w:r>
          </w:p>
        </w:tc>
        <w:tc>
          <w:tcPr>
            <w:tcW w:w="1474" w:type="dxa"/>
            <w:vAlign w:val="center"/>
          </w:tcPr>
          <w:p>
            <w:pPr>
              <w:pStyle w:val="15"/>
            </w:pPr>
            <w:r>
              <w:t>556.35</w:t>
            </w:r>
          </w:p>
        </w:tc>
        <w:tc>
          <w:tcPr>
            <w:tcW w:w="1474" w:type="dxa"/>
            <w:vAlign w:val="center"/>
          </w:tcPr>
          <w:p>
            <w:pPr>
              <w:pStyle w:val="15"/>
            </w:pPr>
            <w:r>
              <w:t>556.35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556.35</w:t>
            </w:r>
          </w:p>
        </w:tc>
        <w:tc>
          <w:tcPr>
            <w:tcW w:w="2551" w:type="dxa"/>
            <w:vAlign w:val="center"/>
          </w:tcPr>
          <w:p>
            <w:pPr>
              <w:pStyle w:val="15"/>
            </w:pPr>
            <w:r>
              <w:t>463.86</w:t>
            </w:r>
          </w:p>
        </w:tc>
        <w:tc>
          <w:tcPr>
            <w:tcW w:w="2551" w:type="dxa"/>
            <w:vAlign w:val="center"/>
          </w:tcPr>
          <w:p>
            <w:pPr>
              <w:pStyle w:val="15"/>
            </w:pPr>
            <w:r>
              <w:t>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400.58</w:t>
            </w:r>
          </w:p>
        </w:tc>
        <w:tc>
          <w:tcPr>
            <w:tcW w:w="2551" w:type="dxa"/>
            <w:vAlign w:val="center"/>
          </w:tcPr>
          <w:p>
            <w:pPr>
              <w:pStyle w:val="11"/>
            </w:pPr>
            <w:r>
              <w:t>395.58</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395.58</w:t>
            </w:r>
          </w:p>
        </w:tc>
        <w:tc>
          <w:tcPr>
            <w:tcW w:w="2551" w:type="dxa"/>
            <w:vAlign w:val="center"/>
          </w:tcPr>
          <w:p>
            <w:pPr>
              <w:pStyle w:val="11"/>
            </w:pPr>
            <w:r>
              <w:t>395.58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395.58</w:t>
            </w:r>
          </w:p>
        </w:tc>
        <w:tc>
          <w:tcPr>
            <w:tcW w:w="2551" w:type="dxa"/>
            <w:vAlign w:val="center"/>
          </w:tcPr>
          <w:p>
            <w:pPr>
              <w:pStyle w:val="11"/>
            </w:pPr>
            <w:r>
              <w:t>395.58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51.57</w:t>
            </w:r>
          </w:p>
        </w:tc>
        <w:tc>
          <w:tcPr>
            <w:tcW w:w="2551" w:type="dxa"/>
            <w:vAlign w:val="center"/>
          </w:tcPr>
          <w:p>
            <w:pPr>
              <w:pStyle w:val="11"/>
            </w:pPr>
            <w:r>
              <w:t>51.21</w:t>
            </w: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51.21</w:t>
            </w:r>
          </w:p>
        </w:tc>
        <w:tc>
          <w:tcPr>
            <w:tcW w:w="2551" w:type="dxa"/>
            <w:vAlign w:val="center"/>
          </w:tcPr>
          <w:p>
            <w:pPr>
              <w:pStyle w:val="11"/>
            </w:pPr>
            <w:r>
              <w:t>51.21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34.14</w:t>
            </w:r>
          </w:p>
        </w:tc>
        <w:tc>
          <w:tcPr>
            <w:tcW w:w="2551" w:type="dxa"/>
            <w:vAlign w:val="center"/>
          </w:tcPr>
          <w:p>
            <w:pPr>
              <w:pStyle w:val="11"/>
            </w:pPr>
            <w:r>
              <w:t>34.14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17.07</w:t>
            </w:r>
          </w:p>
        </w:tc>
        <w:tc>
          <w:tcPr>
            <w:tcW w:w="2551" w:type="dxa"/>
            <w:vAlign w:val="center"/>
          </w:tcPr>
          <w:p>
            <w:pPr>
              <w:pStyle w:val="11"/>
            </w:pPr>
            <w:r>
              <w:t>17.07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1.07</w:t>
            </w:r>
          </w:p>
        </w:tc>
        <w:tc>
          <w:tcPr>
            <w:tcW w:w="2551" w:type="dxa"/>
            <w:vAlign w:val="center"/>
          </w:tcPr>
          <w:p>
            <w:pPr>
              <w:pStyle w:val="11"/>
            </w:pPr>
          </w:p>
        </w:tc>
        <w:tc>
          <w:tcPr>
            <w:tcW w:w="2551" w:type="dxa"/>
            <w:vAlign w:val="center"/>
          </w:tcPr>
          <w:p>
            <w:pPr>
              <w:pStyle w:val="11"/>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0.71</w:t>
            </w:r>
          </w:p>
        </w:tc>
        <w:tc>
          <w:tcPr>
            <w:tcW w:w="2551" w:type="dxa"/>
            <w:vAlign w:val="center"/>
          </w:tcPr>
          <w:p>
            <w:pPr>
              <w:pStyle w:val="11"/>
            </w:pPr>
          </w:p>
        </w:tc>
        <w:tc>
          <w:tcPr>
            <w:tcW w:w="2551" w:type="dxa"/>
            <w:vAlign w:val="center"/>
          </w:tcPr>
          <w:p>
            <w:pPr>
              <w:pStyle w:val="11"/>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79.25</w:t>
            </w:r>
          </w:p>
        </w:tc>
        <w:tc>
          <w:tcPr>
            <w:tcW w:w="2551" w:type="dxa"/>
            <w:vAlign w:val="center"/>
          </w:tcPr>
          <w:p>
            <w:pPr>
              <w:pStyle w:val="11"/>
            </w:pPr>
          </w:p>
        </w:tc>
        <w:tc>
          <w:tcPr>
            <w:tcW w:w="2551" w:type="dxa"/>
            <w:vAlign w:val="center"/>
          </w:tcPr>
          <w:p>
            <w:pPr>
              <w:pStyle w:val="11"/>
            </w:pPr>
            <w:r>
              <w:t>79.25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78.25</w:t>
            </w:r>
          </w:p>
        </w:tc>
        <w:tc>
          <w:tcPr>
            <w:tcW w:w="2551" w:type="dxa"/>
            <w:vAlign w:val="center"/>
          </w:tcPr>
          <w:p>
            <w:pPr>
              <w:pStyle w:val="11"/>
            </w:pPr>
          </w:p>
        </w:tc>
        <w:tc>
          <w:tcPr>
            <w:tcW w:w="2551" w:type="dxa"/>
            <w:vAlign w:val="center"/>
          </w:tcPr>
          <w:p>
            <w:pPr>
              <w:pStyle w:val="11"/>
            </w:pPr>
            <w:r>
              <w:t>78.25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78.25</w:t>
            </w:r>
          </w:p>
        </w:tc>
        <w:tc>
          <w:tcPr>
            <w:tcW w:w="2551" w:type="dxa"/>
            <w:vAlign w:val="center"/>
          </w:tcPr>
          <w:p>
            <w:pPr>
              <w:pStyle w:val="11"/>
            </w:pPr>
          </w:p>
        </w:tc>
        <w:tc>
          <w:tcPr>
            <w:tcW w:w="2551" w:type="dxa"/>
            <w:vAlign w:val="center"/>
          </w:tcPr>
          <w:p>
            <w:pPr>
              <w:pStyle w:val="11"/>
            </w:pPr>
            <w:r>
              <w:t>78.25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20.87</w:t>
            </w:r>
          </w:p>
        </w:tc>
        <w:tc>
          <w:tcPr>
            <w:tcW w:w="2551" w:type="dxa"/>
            <w:vAlign w:val="center"/>
          </w:tcPr>
          <w:p>
            <w:pPr>
              <w:pStyle w:val="11"/>
            </w:pPr>
            <w:r>
              <w:t>17.07</w:t>
            </w:r>
          </w:p>
        </w:tc>
        <w:tc>
          <w:tcPr>
            <w:tcW w:w="2551"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3.80</w:t>
            </w:r>
          </w:p>
        </w:tc>
        <w:tc>
          <w:tcPr>
            <w:tcW w:w="2551" w:type="dxa"/>
            <w:vAlign w:val="center"/>
          </w:tcPr>
          <w:p>
            <w:pPr>
              <w:pStyle w:val="11"/>
            </w:pPr>
          </w:p>
        </w:tc>
        <w:tc>
          <w:tcPr>
            <w:tcW w:w="2551"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3.80</w:t>
            </w:r>
          </w:p>
        </w:tc>
        <w:tc>
          <w:tcPr>
            <w:tcW w:w="2551" w:type="dxa"/>
            <w:vAlign w:val="center"/>
          </w:tcPr>
          <w:p>
            <w:pPr>
              <w:pStyle w:val="11"/>
            </w:pPr>
          </w:p>
        </w:tc>
        <w:tc>
          <w:tcPr>
            <w:tcW w:w="2551"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17.07</w:t>
            </w:r>
          </w:p>
        </w:tc>
        <w:tc>
          <w:tcPr>
            <w:tcW w:w="2551" w:type="dxa"/>
            <w:vAlign w:val="center"/>
          </w:tcPr>
          <w:p>
            <w:pPr>
              <w:pStyle w:val="11"/>
            </w:pPr>
            <w:r>
              <w:t>17.07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17.07</w:t>
            </w:r>
          </w:p>
        </w:tc>
        <w:tc>
          <w:tcPr>
            <w:tcW w:w="2551" w:type="dxa"/>
            <w:vAlign w:val="center"/>
          </w:tcPr>
          <w:p>
            <w:pPr>
              <w:pStyle w:val="11"/>
            </w:pPr>
            <w:r>
              <w:t>17.07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463.86</w:t>
            </w:r>
          </w:p>
        </w:tc>
        <w:tc>
          <w:tcPr>
            <w:tcW w:w="2551" w:type="dxa"/>
            <w:vAlign w:val="center"/>
          </w:tcPr>
          <w:p>
            <w:pPr>
              <w:pStyle w:val="15"/>
            </w:pPr>
            <w:r>
              <w:t>412.17</w:t>
            </w:r>
          </w:p>
        </w:tc>
        <w:tc>
          <w:tcPr>
            <w:tcW w:w="2551" w:type="dxa"/>
            <w:vAlign w:val="center"/>
          </w:tcPr>
          <w:p>
            <w:pPr>
              <w:pStyle w:val="15"/>
            </w:pPr>
            <w:r>
              <w:t>51.69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399.90</w:t>
            </w:r>
          </w:p>
        </w:tc>
        <w:tc>
          <w:tcPr>
            <w:tcW w:w="2551" w:type="dxa"/>
            <w:vAlign w:val="center"/>
          </w:tcPr>
          <w:p>
            <w:pPr>
              <w:pStyle w:val="11"/>
            </w:pPr>
            <w:r>
              <w:t>399.90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170.24</w:t>
            </w:r>
          </w:p>
        </w:tc>
        <w:tc>
          <w:tcPr>
            <w:tcW w:w="2551" w:type="dxa"/>
            <w:vAlign w:val="center"/>
          </w:tcPr>
          <w:p>
            <w:pPr>
              <w:pStyle w:val="11"/>
            </w:pPr>
            <w:r>
              <w:t>170.24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97.70</w:t>
            </w:r>
          </w:p>
        </w:tc>
        <w:tc>
          <w:tcPr>
            <w:tcW w:w="2551" w:type="dxa"/>
            <w:vAlign w:val="center"/>
          </w:tcPr>
          <w:p>
            <w:pPr>
              <w:pStyle w:val="11"/>
            </w:pPr>
            <w:r>
              <w:t>97.70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23.59</w:t>
            </w:r>
          </w:p>
        </w:tc>
        <w:tc>
          <w:tcPr>
            <w:tcW w:w="2551" w:type="dxa"/>
            <w:vAlign w:val="center"/>
          </w:tcPr>
          <w:p>
            <w:pPr>
              <w:pStyle w:val="11"/>
            </w:pPr>
            <w:r>
              <w:t>23.59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24.94</w:t>
            </w:r>
          </w:p>
        </w:tc>
        <w:tc>
          <w:tcPr>
            <w:tcW w:w="2551" w:type="dxa"/>
            <w:vAlign w:val="center"/>
          </w:tcPr>
          <w:p>
            <w:pPr>
              <w:pStyle w:val="11"/>
            </w:pPr>
            <w:r>
              <w:t>24.94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34.14</w:t>
            </w:r>
          </w:p>
        </w:tc>
        <w:tc>
          <w:tcPr>
            <w:tcW w:w="2551" w:type="dxa"/>
            <w:vAlign w:val="center"/>
          </w:tcPr>
          <w:p>
            <w:pPr>
              <w:pStyle w:val="11"/>
            </w:pPr>
            <w:r>
              <w:t>34.14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17.07</w:t>
            </w:r>
          </w:p>
        </w:tc>
        <w:tc>
          <w:tcPr>
            <w:tcW w:w="2551" w:type="dxa"/>
            <w:vAlign w:val="center"/>
          </w:tcPr>
          <w:p>
            <w:pPr>
              <w:pStyle w:val="11"/>
            </w:pPr>
            <w:r>
              <w:t>17.07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13.80</w:t>
            </w:r>
          </w:p>
        </w:tc>
        <w:tc>
          <w:tcPr>
            <w:tcW w:w="2551" w:type="dxa"/>
            <w:vAlign w:val="center"/>
          </w:tcPr>
          <w:p>
            <w:pPr>
              <w:pStyle w:val="11"/>
            </w:pPr>
            <w:r>
              <w:t>13.80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1.35</w:t>
            </w:r>
          </w:p>
        </w:tc>
        <w:tc>
          <w:tcPr>
            <w:tcW w:w="2551" w:type="dxa"/>
            <w:vAlign w:val="center"/>
          </w:tcPr>
          <w:p>
            <w:pPr>
              <w:pStyle w:val="11"/>
            </w:pPr>
            <w:r>
              <w:t>1.35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17.07</w:t>
            </w:r>
          </w:p>
        </w:tc>
        <w:tc>
          <w:tcPr>
            <w:tcW w:w="2551" w:type="dxa"/>
            <w:vAlign w:val="center"/>
          </w:tcPr>
          <w:p>
            <w:pPr>
              <w:pStyle w:val="11"/>
            </w:pPr>
            <w:r>
              <w:t>17.07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51.69</w:t>
            </w:r>
          </w:p>
        </w:tc>
        <w:tc>
          <w:tcPr>
            <w:tcW w:w="2551" w:type="dxa"/>
            <w:vAlign w:val="center"/>
          </w:tcPr>
          <w:p>
            <w:pPr>
              <w:pStyle w:val="11"/>
            </w:pPr>
          </w:p>
        </w:tc>
        <w:tc>
          <w:tcPr>
            <w:tcW w:w="2551" w:type="dxa"/>
            <w:vAlign w:val="center"/>
          </w:tcPr>
          <w:p>
            <w:pPr>
              <w:pStyle w:val="11"/>
            </w:pPr>
            <w:r>
              <w:t>51.69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10.15</w:t>
            </w:r>
          </w:p>
        </w:tc>
        <w:tc>
          <w:tcPr>
            <w:tcW w:w="2551" w:type="dxa"/>
            <w:vAlign w:val="center"/>
          </w:tcPr>
          <w:p>
            <w:pPr>
              <w:pStyle w:val="11"/>
            </w:pPr>
          </w:p>
        </w:tc>
        <w:tc>
          <w:tcPr>
            <w:tcW w:w="2551" w:type="dxa"/>
            <w:vAlign w:val="center"/>
          </w:tcPr>
          <w:p>
            <w:pPr>
              <w:pStyle w:val="11"/>
            </w:pPr>
            <w: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2.60</w:t>
            </w:r>
          </w:p>
        </w:tc>
        <w:tc>
          <w:tcPr>
            <w:tcW w:w="2551" w:type="dxa"/>
            <w:vAlign w:val="center"/>
          </w:tcPr>
          <w:p>
            <w:pPr>
              <w:pStyle w:val="11"/>
            </w:pPr>
          </w:p>
        </w:tc>
        <w:tc>
          <w:tcPr>
            <w:tcW w:w="2551" w:type="dxa"/>
            <w:vAlign w:val="center"/>
          </w:tcPr>
          <w:p>
            <w:pPr>
              <w:pStyle w:val="11"/>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9.84</w:t>
            </w:r>
          </w:p>
        </w:tc>
        <w:tc>
          <w:tcPr>
            <w:tcW w:w="2551" w:type="dxa"/>
            <w:vAlign w:val="center"/>
          </w:tcPr>
          <w:p>
            <w:pPr>
              <w:pStyle w:val="11"/>
            </w:pPr>
          </w:p>
        </w:tc>
        <w:tc>
          <w:tcPr>
            <w:tcW w:w="2551" w:type="dxa"/>
            <w:vAlign w:val="center"/>
          </w:tcPr>
          <w:p>
            <w:pPr>
              <w:pStyle w:val="11"/>
            </w:pPr>
            <w: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12.27</w:t>
            </w:r>
          </w:p>
        </w:tc>
        <w:tc>
          <w:tcPr>
            <w:tcW w:w="2551" w:type="dxa"/>
            <w:vAlign w:val="center"/>
          </w:tcPr>
          <w:p>
            <w:pPr>
              <w:pStyle w:val="11"/>
            </w:pPr>
            <w:r>
              <w:t>12.27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9.50</w:t>
            </w:r>
          </w:p>
        </w:tc>
        <w:tc>
          <w:tcPr>
            <w:tcW w:w="2551" w:type="dxa"/>
            <w:vAlign w:val="center"/>
          </w:tcPr>
          <w:p>
            <w:pPr>
              <w:pStyle w:val="11"/>
            </w:pPr>
            <w:r>
              <w:t>9.50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1.44</w:t>
            </w:r>
          </w:p>
        </w:tc>
        <w:tc>
          <w:tcPr>
            <w:tcW w:w="2551" w:type="dxa"/>
            <w:vAlign w:val="center"/>
          </w:tcPr>
          <w:p>
            <w:pPr>
              <w:pStyle w:val="11"/>
            </w:pPr>
            <w:r>
              <w:t>1.44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1.33</w:t>
            </w:r>
          </w:p>
        </w:tc>
        <w:tc>
          <w:tcPr>
            <w:tcW w:w="2551" w:type="dxa"/>
            <w:vAlign w:val="center"/>
          </w:tcPr>
          <w:p>
            <w:pPr>
              <w:pStyle w:val="11"/>
            </w:pPr>
            <w:r>
              <w:t>1.33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11.00</w:t>
            </w:r>
          </w:p>
        </w:tc>
        <w:tc>
          <w:tcPr>
            <w:tcW w:w="2381" w:type="dxa"/>
            <w:vAlign w:val="center"/>
          </w:tcPr>
          <w:p>
            <w:pPr>
              <w:pStyle w:val="15"/>
            </w:pPr>
            <w:r>
              <w:t>11.00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11.00</w:t>
            </w:r>
          </w:p>
        </w:tc>
        <w:tc>
          <w:tcPr>
            <w:tcW w:w="2381" w:type="dxa"/>
            <w:vAlign w:val="center"/>
          </w:tcPr>
          <w:p>
            <w:pPr>
              <w:pStyle w:val="11"/>
            </w:pPr>
            <w:r>
              <w:t>11.00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涞源县水堡镇人民政府本级2024年单位预算信息公开情况说明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按照《中华人民共和国预算法》、《地方预决算公开操作规程》和《关于进一步推进预算公开工作的实施意见》规定，现将涞源县水堡镇人民政府本级2024年单位预算公开如下：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一、部门职责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（二）加强党对基层治理的全面领导，统筹抓好基层党建工作和基层党组织建设各项制度。推进全面从严治党，强化“两个责任”，确保党的路线方针政策在基层得到全面贯彻落实。</w:t>
      </w:r>
    </w:p>
    <w:p>
      <w:pPr>
        <w:pStyle w:val="17"/>
      </w:pPr>
      <w:r>
        <w:t>（三）讨论和决定本镇经济建设、政治建设、文化建设、社会建设、生态文明建设和党的建设以及乡村振兴中的重大问题。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（七）镇党委领导本镇政权机关、群团组织和其他各类组织,加强指导和规范，支持和保证这些机关和组织依照国家法律法规以及各自章程履行职责。坚持党管武装的根本原则和制度,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pStyle w:val="17"/>
      </w:pPr>
      <w:r>
        <w:t>（八）加强党委自身建设和村党组织建设，以及其他隶属镇党委的党组织建设，抓好发展党员工作，加强党员队伍建设。维护和执行党的纪律，监督党员干部和其他任何工作人员严格遵守国家法律法规。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（九）按照干部管理权限，负责对干部的教育、培训、选拔、考核和监督。协助管理上级有关部门驻乡镇单位的干部。做好人才服务工作。</w:t>
      </w:r>
    </w:p>
    <w:p>
      <w:pPr>
        <w:pStyle w:val="17"/>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pStyle w:val="17"/>
      </w:pPr>
      <w:r>
        <w:t>水堡镇综合设置8个工作机构，机构规格为股级。</w:t>
      </w:r>
    </w:p>
    <w:p>
      <w:pPr>
        <w:pStyle w:val="17"/>
      </w:pPr>
      <w:r>
        <w:t>（一）机关综合设置4个办公室</w:t>
      </w:r>
    </w:p>
    <w:p>
      <w:pPr>
        <w:pStyle w:val="17"/>
      </w:pPr>
      <w:r>
        <w:t>1、党政综合办公室（信访办公室）</w:t>
      </w:r>
    </w:p>
    <w:p>
      <w:pPr>
        <w:pStyle w:val="17"/>
      </w:pPr>
      <w: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pStyle w:val="17"/>
      </w:pPr>
      <w:r>
        <w:t>2、党建工作办公室（人大主席团办公室）</w:t>
      </w:r>
    </w:p>
    <w:p>
      <w:pPr>
        <w:pStyle w:val="17"/>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17"/>
      </w:pPr>
      <w:r>
        <w:t>3、应急管理办公室（财经和社会事务办公室）。</w:t>
      </w:r>
    </w:p>
    <w:p>
      <w:pPr>
        <w:pStyle w:val="17"/>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17"/>
      </w:pPr>
      <w:r>
        <w:t>4、自然资源和生态环境办公室</w:t>
      </w:r>
    </w:p>
    <w:p>
      <w:pPr>
        <w:pStyle w:val="17"/>
      </w:pPr>
      <w:r>
        <w:t>主要职责：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pPr>
        <w:pStyle w:val="17"/>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17"/>
      </w:pPr>
      <w:r>
        <w:t>（二）综合设置4个财政拨款事业单位。</w:t>
      </w:r>
    </w:p>
    <w:p>
      <w:pPr>
        <w:pStyle w:val="17"/>
      </w:pPr>
      <w:r>
        <w:t>1、综合行政执法队（综合指挥和信息化网络中心、社会治安综合治理中心）</w:t>
      </w:r>
    </w:p>
    <w:p>
      <w:pPr>
        <w:pStyle w:val="17"/>
      </w:pPr>
      <w:r>
        <w:t>主要职责：负责综合行政执法工作，承担本级、县直部门下放和县直部门委托的行政处罚工作；负责本区域内执法工作的日常巡查监管；负责协助县直部门在本行政区域内进行的其他行政执法工作。</w:t>
      </w:r>
    </w:p>
    <w:p>
      <w:pPr>
        <w:pStyle w:val="17"/>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综</w:t>
      </w:r>
      <w:r>
        <w:rPr>
          <w:rFonts w:hint="eastAsia"/>
          <w:lang w:val="en-US" w:eastAsia="zh-CN"/>
        </w:rPr>
        <w:t>合</w:t>
      </w:r>
      <w:bookmarkStart w:id="1" w:name="_GoBack"/>
      <w:bookmarkEnd w:id="1"/>
      <w:r>
        <w:t>治理工作进行督导、检查，开展综治工作（平安建设）考核评价。</w:t>
      </w:r>
    </w:p>
    <w:p>
      <w:pPr>
        <w:pStyle w:val="17"/>
      </w:pPr>
      <w:r>
        <w:t>2、行政综合服务中心（综合文化服务站）</w:t>
      </w:r>
    </w:p>
    <w:p>
      <w:pPr>
        <w:pStyle w:val="17"/>
      </w:pPr>
      <w:r>
        <w:t>主要职责：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17"/>
      </w:pPr>
      <w:r>
        <w:t>3、农业综合服务中心（乡村经济发展服务中心）</w:t>
      </w:r>
    </w:p>
    <w:p>
      <w:pPr>
        <w:pStyle w:val="17"/>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17"/>
      </w:pPr>
      <w:r>
        <w:t>4、退役军人服务站</w:t>
      </w:r>
    </w:p>
    <w:p>
      <w:pPr>
        <w:pStyle w:val="17"/>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涞源县水堡镇人民政府本级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556.35万元，其中：一般公共预算收入552.55万元，基金预算收入0.00万元，国有资本经营预算收入0.00万元，财政专户核拨收入0.00万元，单位资金收入0.00万元，上年结转结余3.80万元。</w:t>
      </w:r>
    </w:p>
    <w:p>
      <w:pPr>
        <w:pStyle w:val="18"/>
      </w:pPr>
      <w:r>
        <w:t>2、支出说明</w:t>
      </w:r>
    </w:p>
    <w:p>
      <w:pPr>
        <w:pStyle w:val="18"/>
      </w:pPr>
      <w:r>
        <w:t>收支预算总表支出栏、基本支出表、项目支出表按经济分类和支出功能分类科目编制，反映涞源县水堡镇人民政府本级年度单位预算中支出预算的总体情况。2024年支出预算556.35万元，其中基本支出463.86万元，包括人员经费412.17万元和日常公用经费51.69万元；项目支出92.48万元，主要为人员工资及保险、日常公用经费、项目支出</w:t>
      </w:r>
    </w:p>
    <w:p>
      <w:pPr>
        <w:pStyle w:val="18"/>
      </w:pPr>
      <w:r>
        <w:t>3、比上年增减情况</w:t>
      </w:r>
    </w:p>
    <w:p>
      <w:pPr>
        <w:pStyle w:val="18"/>
      </w:pPr>
      <w:r>
        <w:t>2024年预算收支安排556.35万元，较2023年预算减少67.81万元，其中：基本支出减少21.47万元，主要为减少人员经费支出；项目支出减少46.35万元，主要为项目支出减少。项目支出减少46.35万元，主要为项目支出减少。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pStyle w:val="22"/>
      </w:pPr>
      <w:r>
        <w:rPr>
          <w:rFonts w:hint="eastAsia" w:ascii="黑体" w:hAnsi="黑体" w:eastAsia="黑体" w:cs="黑体"/>
          <w:color w:val="000000"/>
          <w:sz w:val="32"/>
          <w:lang w:val="en-US" w:eastAsia="zh-CN"/>
        </w:rPr>
        <w:t xml:space="preserve">    </w:t>
      </w:r>
      <w:r>
        <w:t>2024年，我部门机关运行经费共计安排51.69万元，主要用于日常维修、办公用房水电费、办公用房取暖费、办公用房物业管理费等日常运行支出。</w:t>
      </w:r>
    </w:p>
    <w:p>
      <w:pPr>
        <w:pStyle w:val="19"/>
        <w:ind w:left="0" w:leftChars="0" w:firstLine="0" w:firstLineChars="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11</w:t>
      </w:r>
      <w:r>
        <w:t>.00万元，其中因公出国（境）费0.00万元；公务用车购置及运维费</w:t>
      </w:r>
      <w:r>
        <w:rPr>
          <w:rFonts w:hint="eastAsia"/>
          <w:lang w:val="en-US" w:eastAsia="zh-CN"/>
        </w:rPr>
        <w:t>7</w:t>
      </w:r>
      <w:r>
        <w:t>.00万元（其中：公务用车购置费为0.00万元，公务用车运维费</w:t>
      </w:r>
      <w:r>
        <w:rPr>
          <w:rFonts w:hint="eastAsia"/>
          <w:lang w:val="en-US" w:eastAsia="zh-CN"/>
        </w:rPr>
        <w:t>7</w:t>
      </w:r>
      <w:r>
        <w:t>.00万元)；公务接待费</w:t>
      </w:r>
      <w:r>
        <w:rPr>
          <w:rFonts w:hint="eastAsia"/>
          <w:lang w:val="en-US" w:eastAsia="zh-CN"/>
        </w:rPr>
        <w:t>4</w:t>
      </w:r>
      <w:r>
        <w:t>.00万元。与2023年相比持平。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1、水堡镇2024年村级服务群众专项经费绩效目标表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13063024P00601710016H</w:t>
            </w:r>
          </w:p>
        </w:tc>
        <w:tc>
          <w:tcPr>
            <w:tcW w:w="2835" w:type="dxa"/>
            <w:vAlign w:val="center"/>
          </w:tcPr>
          <w:p>
            <w:pPr>
              <w:pStyle w:val="10"/>
            </w:pPr>
            <w:r>
              <w:t>项目名称</w:t>
            </w:r>
          </w:p>
        </w:tc>
        <w:tc>
          <w:tcPr>
            <w:tcW w:w="6094" w:type="dxa"/>
            <w:gridSpan w:val="3"/>
            <w:vAlign w:val="center"/>
          </w:tcPr>
          <w:p>
            <w:pPr>
              <w:pStyle w:val="12"/>
            </w:pPr>
            <w:r>
              <w:t>水堡镇2024年村级服务群众专项经费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综合服务站日常运转经费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13.75</w:t>
            </w:r>
          </w:p>
        </w:tc>
        <w:tc>
          <w:tcPr>
            <w:tcW w:w="2835" w:type="dxa"/>
            <w:vAlign w:val="center"/>
          </w:tcPr>
          <w:p>
            <w:pPr>
              <w:pStyle w:val="13"/>
            </w:pPr>
            <w:r>
              <w:t>13.75</w:t>
            </w:r>
          </w:p>
        </w:tc>
        <w:tc>
          <w:tcPr>
            <w:tcW w:w="2551" w:type="dxa"/>
            <w:vAlign w:val="center"/>
          </w:tcPr>
          <w:p>
            <w:pPr>
              <w:pStyle w:val="13"/>
            </w:pPr>
            <w:r>
              <w:t>13.75</w:t>
            </w:r>
          </w:p>
        </w:tc>
        <w:tc>
          <w:tcPr>
            <w:tcW w:w="3543" w:type="dxa"/>
            <w:gridSpan w:val="2"/>
            <w:vAlign w:val="center"/>
          </w:tcPr>
          <w:p>
            <w:pPr>
              <w:pStyle w:val="13"/>
            </w:pPr>
            <w:r>
              <w:t>13.75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11个行政村</w:t>
            </w:r>
          </w:p>
        </w:tc>
        <w:tc>
          <w:tcPr>
            <w:tcW w:w="2268" w:type="dxa"/>
            <w:vAlign w:val="center"/>
          </w:tcPr>
          <w:p>
            <w:pPr>
              <w:pStyle w:val="12"/>
            </w:pPr>
            <w:r>
              <w:t>≤55万元</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按要求完成工作</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按时发放到位</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节约资金</w:t>
            </w:r>
          </w:p>
        </w:tc>
        <w:tc>
          <w:tcPr>
            <w:tcW w:w="2268" w:type="dxa"/>
            <w:vAlign w:val="center"/>
          </w:tcPr>
          <w:p>
            <w:pPr>
              <w:pStyle w:val="12"/>
            </w:pPr>
            <w:r>
              <w:t>≥98%</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环境有效改善</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人民群众受益</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2、水堡镇2024年村级现任两委干部养老保险绩效目标表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13063024P00601810015K</w:t>
            </w:r>
          </w:p>
        </w:tc>
        <w:tc>
          <w:tcPr>
            <w:tcW w:w="2835" w:type="dxa"/>
            <w:vAlign w:val="center"/>
          </w:tcPr>
          <w:p>
            <w:pPr>
              <w:pStyle w:val="10"/>
            </w:pPr>
            <w:r>
              <w:t>项目名称</w:t>
            </w:r>
          </w:p>
        </w:tc>
        <w:tc>
          <w:tcPr>
            <w:tcW w:w="6094" w:type="dxa"/>
            <w:gridSpan w:val="3"/>
            <w:vAlign w:val="center"/>
          </w:tcPr>
          <w:p>
            <w:pPr>
              <w:pStyle w:val="12"/>
            </w:pPr>
            <w:r>
              <w:t>水堡镇2024年村级现任两委干部养老保险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0.88</w:t>
            </w:r>
          </w:p>
        </w:tc>
        <w:tc>
          <w:tcPr>
            <w:tcW w:w="2835" w:type="dxa"/>
            <w:vAlign w:val="center"/>
          </w:tcPr>
          <w:p>
            <w:pPr>
              <w:pStyle w:val="10"/>
            </w:pPr>
            <w:r>
              <w:t>其中：财政    资金</w:t>
            </w:r>
          </w:p>
        </w:tc>
        <w:tc>
          <w:tcPr>
            <w:tcW w:w="2551" w:type="dxa"/>
            <w:vAlign w:val="center"/>
          </w:tcPr>
          <w:p>
            <w:pPr>
              <w:pStyle w:val="12"/>
            </w:pPr>
            <w:r>
              <w:t>0.88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0.22</w:t>
            </w:r>
          </w:p>
        </w:tc>
        <w:tc>
          <w:tcPr>
            <w:tcW w:w="2835" w:type="dxa"/>
            <w:vAlign w:val="center"/>
          </w:tcPr>
          <w:p>
            <w:pPr>
              <w:pStyle w:val="13"/>
            </w:pPr>
            <w:r>
              <w:t>0.22</w:t>
            </w:r>
          </w:p>
        </w:tc>
        <w:tc>
          <w:tcPr>
            <w:tcW w:w="2551" w:type="dxa"/>
            <w:vAlign w:val="center"/>
          </w:tcPr>
          <w:p>
            <w:pPr>
              <w:pStyle w:val="13"/>
            </w:pPr>
            <w:r>
              <w:t>0.22</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11个行政村</w:t>
            </w:r>
          </w:p>
        </w:tc>
        <w:tc>
          <w:tcPr>
            <w:tcW w:w="2268" w:type="dxa"/>
            <w:vAlign w:val="center"/>
          </w:tcPr>
          <w:p>
            <w:pPr>
              <w:pStyle w:val="12"/>
            </w:pPr>
            <w:r>
              <w:t>≤0.88万元</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按要求完成工作</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按时发放到位</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节约资金</w:t>
            </w:r>
          </w:p>
        </w:tc>
        <w:tc>
          <w:tcPr>
            <w:tcW w:w="2268" w:type="dxa"/>
            <w:vAlign w:val="center"/>
          </w:tcPr>
          <w:p>
            <w:pPr>
              <w:pStyle w:val="12"/>
            </w:pPr>
            <w:r>
              <w:t>≥98%</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环境有效改善</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人民群众受益</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3、水堡镇2024年村级组织运转经费绩效目标表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13063024P006016100158</w:t>
            </w:r>
          </w:p>
        </w:tc>
        <w:tc>
          <w:tcPr>
            <w:tcW w:w="2835" w:type="dxa"/>
            <w:vAlign w:val="center"/>
          </w:tcPr>
          <w:p>
            <w:pPr>
              <w:pStyle w:val="10"/>
            </w:pPr>
            <w:r>
              <w:t>项目名称</w:t>
            </w:r>
          </w:p>
        </w:tc>
        <w:tc>
          <w:tcPr>
            <w:tcW w:w="6094" w:type="dxa"/>
            <w:gridSpan w:val="3"/>
            <w:vAlign w:val="center"/>
          </w:tcPr>
          <w:p>
            <w:pPr>
              <w:pStyle w:val="12"/>
            </w:pPr>
            <w:r>
              <w:t>水堡镇2024年村级组织运转经费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22.37</w:t>
            </w:r>
          </w:p>
        </w:tc>
        <w:tc>
          <w:tcPr>
            <w:tcW w:w="2835" w:type="dxa"/>
            <w:vAlign w:val="center"/>
          </w:tcPr>
          <w:p>
            <w:pPr>
              <w:pStyle w:val="10"/>
            </w:pPr>
            <w:r>
              <w:t>其中：财政    资金</w:t>
            </w:r>
          </w:p>
        </w:tc>
        <w:tc>
          <w:tcPr>
            <w:tcW w:w="2551" w:type="dxa"/>
            <w:vAlign w:val="center"/>
          </w:tcPr>
          <w:p>
            <w:pPr>
              <w:pStyle w:val="12"/>
            </w:pPr>
            <w:r>
              <w:t>22.37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5.50</w:t>
            </w:r>
          </w:p>
        </w:tc>
        <w:tc>
          <w:tcPr>
            <w:tcW w:w="2835" w:type="dxa"/>
            <w:vAlign w:val="center"/>
          </w:tcPr>
          <w:p>
            <w:pPr>
              <w:pStyle w:val="13"/>
            </w:pPr>
            <w:r>
              <w:t>5.50</w:t>
            </w:r>
          </w:p>
        </w:tc>
        <w:tc>
          <w:tcPr>
            <w:tcW w:w="2551" w:type="dxa"/>
            <w:vAlign w:val="center"/>
          </w:tcPr>
          <w:p>
            <w:pPr>
              <w:pStyle w:val="13"/>
            </w:pPr>
            <w:r>
              <w:t>5.50</w:t>
            </w:r>
          </w:p>
        </w:tc>
        <w:tc>
          <w:tcPr>
            <w:tcW w:w="3543" w:type="dxa"/>
            <w:gridSpan w:val="2"/>
            <w:vAlign w:val="center"/>
          </w:tcPr>
          <w:p>
            <w:pPr>
              <w:pStyle w:val="13"/>
            </w:pPr>
            <w:r>
              <w:t>5.87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11个行政村</w:t>
            </w:r>
          </w:p>
        </w:tc>
        <w:tc>
          <w:tcPr>
            <w:tcW w:w="2268" w:type="dxa"/>
            <w:vAlign w:val="center"/>
          </w:tcPr>
          <w:p>
            <w:pPr>
              <w:pStyle w:val="12"/>
            </w:pPr>
            <w:r>
              <w:t>≤22.38万元（22.374）</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按要求完成工作</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按时发放到位</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节约资金</w:t>
            </w:r>
          </w:p>
        </w:tc>
        <w:tc>
          <w:tcPr>
            <w:tcW w:w="2268" w:type="dxa"/>
            <w:vAlign w:val="center"/>
          </w:tcPr>
          <w:p>
            <w:pPr>
              <w:pStyle w:val="12"/>
            </w:pPr>
            <w:r>
              <w:t>≥98%</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环境有效改善</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人民群众受益</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4、水堡镇2024年防火经费绩效目标表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13063024P00606810009A</w:t>
            </w:r>
          </w:p>
        </w:tc>
        <w:tc>
          <w:tcPr>
            <w:tcW w:w="2835" w:type="dxa"/>
            <w:vAlign w:val="center"/>
          </w:tcPr>
          <w:p>
            <w:pPr>
              <w:pStyle w:val="10"/>
            </w:pPr>
            <w:r>
              <w:t>项目名称</w:t>
            </w:r>
          </w:p>
        </w:tc>
        <w:tc>
          <w:tcPr>
            <w:tcW w:w="6094" w:type="dxa"/>
            <w:gridSpan w:val="3"/>
            <w:vAlign w:val="center"/>
          </w:tcPr>
          <w:p>
            <w:pPr>
              <w:pStyle w:val="12"/>
            </w:pPr>
            <w:r>
              <w:t>水堡镇2024年防火经费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水堡镇2024年防火经费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0.50</w:t>
            </w:r>
          </w:p>
        </w:tc>
        <w:tc>
          <w:tcPr>
            <w:tcW w:w="2551" w:type="dxa"/>
            <w:vAlign w:val="center"/>
          </w:tcPr>
          <w:p>
            <w:pPr>
              <w:pStyle w:val="13"/>
            </w:pPr>
            <w:r>
              <w:t>0.50</w:t>
            </w:r>
          </w:p>
        </w:tc>
        <w:tc>
          <w:tcPr>
            <w:tcW w:w="3543" w:type="dxa"/>
            <w:gridSpan w:val="2"/>
            <w:vAlign w:val="center"/>
          </w:tcPr>
          <w:p>
            <w:pPr>
              <w:pStyle w:val="13"/>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5、水堡镇2024年防汛经费绩效目标表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13063024P00606910008C</w:t>
            </w:r>
          </w:p>
        </w:tc>
        <w:tc>
          <w:tcPr>
            <w:tcW w:w="2835" w:type="dxa"/>
            <w:vAlign w:val="center"/>
          </w:tcPr>
          <w:p>
            <w:pPr>
              <w:pStyle w:val="10"/>
            </w:pPr>
            <w:r>
              <w:t>项目名称</w:t>
            </w:r>
          </w:p>
        </w:tc>
        <w:tc>
          <w:tcPr>
            <w:tcW w:w="6094" w:type="dxa"/>
            <w:gridSpan w:val="3"/>
            <w:vAlign w:val="center"/>
          </w:tcPr>
          <w:p>
            <w:pPr>
              <w:pStyle w:val="12"/>
            </w:pPr>
            <w:r>
              <w:t>水堡镇2024年防汛经费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水堡镇2024年防汛经费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0.25</w:t>
            </w:r>
          </w:p>
        </w:tc>
        <w:tc>
          <w:tcPr>
            <w:tcW w:w="2551" w:type="dxa"/>
            <w:vAlign w:val="center"/>
          </w:tcPr>
          <w:p>
            <w:pPr>
              <w:pStyle w:val="13"/>
            </w:pPr>
            <w:r>
              <w:t>0.25</w:t>
            </w:r>
          </w:p>
        </w:tc>
        <w:tc>
          <w:tcPr>
            <w:tcW w:w="3543" w:type="dxa"/>
            <w:gridSpan w:val="2"/>
            <w:vAlign w:val="center"/>
          </w:tcPr>
          <w:p>
            <w:pPr>
              <w:pStyle w:val="13"/>
            </w:pPr>
            <w:r>
              <w:t>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6、水堡镇2024年计划生育经费绩效目标表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13063024P00606610008B</w:t>
            </w:r>
          </w:p>
        </w:tc>
        <w:tc>
          <w:tcPr>
            <w:tcW w:w="2835" w:type="dxa"/>
            <w:vAlign w:val="center"/>
          </w:tcPr>
          <w:p>
            <w:pPr>
              <w:pStyle w:val="10"/>
            </w:pPr>
            <w:r>
              <w:t>项目名称</w:t>
            </w:r>
          </w:p>
        </w:tc>
        <w:tc>
          <w:tcPr>
            <w:tcW w:w="6094" w:type="dxa"/>
            <w:gridSpan w:val="3"/>
            <w:vAlign w:val="center"/>
          </w:tcPr>
          <w:p>
            <w:pPr>
              <w:pStyle w:val="12"/>
            </w:pPr>
            <w:r>
              <w:t>水堡镇2024年计划生育经费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0.71</w:t>
            </w:r>
          </w:p>
        </w:tc>
        <w:tc>
          <w:tcPr>
            <w:tcW w:w="2835" w:type="dxa"/>
            <w:vAlign w:val="center"/>
          </w:tcPr>
          <w:p>
            <w:pPr>
              <w:pStyle w:val="10"/>
            </w:pPr>
            <w:r>
              <w:t>其中：财政    资金</w:t>
            </w:r>
          </w:p>
        </w:tc>
        <w:tc>
          <w:tcPr>
            <w:tcW w:w="2551" w:type="dxa"/>
            <w:vAlign w:val="center"/>
          </w:tcPr>
          <w:p>
            <w:pPr>
              <w:pStyle w:val="12"/>
            </w:pPr>
            <w:r>
              <w:t>0.71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水堡镇2024年计划生育经费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0.18</w:t>
            </w:r>
          </w:p>
        </w:tc>
        <w:tc>
          <w:tcPr>
            <w:tcW w:w="2835" w:type="dxa"/>
            <w:vAlign w:val="center"/>
          </w:tcPr>
          <w:p>
            <w:pPr>
              <w:pStyle w:val="13"/>
            </w:pPr>
            <w:r>
              <w:t>0.18</w:t>
            </w:r>
          </w:p>
        </w:tc>
        <w:tc>
          <w:tcPr>
            <w:tcW w:w="2551" w:type="dxa"/>
            <w:vAlign w:val="center"/>
          </w:tcPr>
          <w:p>
            <w:pPr>
              <w:pStyle w:val="13"/>
            </w:pPr>
            <w:r>
              <w:t>0.18</w:t>
            </w:r>
          </w:p>
        </w:tc>
        <w:tc>
          <w:tcPr>
            <w:tcW w:w="3543" w:type="dxa"/>
            <w:gridSpan w:val="2"/>
            <w:vAlign w:val="center"/>
          </w:tcPr>
          <w:p>
            <w:pPr>
              <w:pStyle w:val="13"/>
            </w:pPr>
            <w:r>
              <w:t>0.18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7、水堡镇2024年民政统筹绩效目标表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13063024P00606510008M</w:t>
            </w:r>
          </w:p>
        </w:tc>
        <w:tc>
          <w:tcPr>
            <w:tcW w:w="2835" w:type="dxa"/>
            <w:vAlign w:val="center"/>
          </w:tcPr>
          <w:p>
            <w:pPr>
              <w:pStyle w:val="10"/>
            </w:pPr>
            <w:r>
              <w:t>项目名称</w:t>
            </w:r>
          </w:p>
        </w:tc>
        <w:tc>
          <w:tcPr>
            <w:tcW w:w="6094" w:type="dxa"/>
            <w:gridSpan w:val="3"/>
            <w:vAlign w:val="center"/>
          </w:tcPr>
          <w:p>
            <w:pPr>
              <w:pStyle w:val="12"/>
            </w:pPr>
            <w:r>
              <w:t>水堡镇2024年民政统筹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0.36</w:t>
            </w:r>
          </w:p>
        </w:tc>
        <w:tc>
          <w:tcPr>
            <w:tcW w:w="2835" w:type="dxa"/>
            <w:vAlign w:val="center"/>
          </w:tcPr>
          <w:p>
            <w:pPr>
              <w:pStyle w:val="10"/>
            </w:pPr>
            <w:r>
              <w:t>其中：财政    资金</w:t>
            </w:r>
          </w:p>
        </w:tc>
        <w:tc>
          <w:tcPr>
            <w:tcW w:w="2551" w:type="dxa"/>
            <w:vAlign w:val="center"/>
          </w:tcPr>
          <w:p>
            <w:pPr>
              <w:pStyle w:val="12"/>
            </w:pPr>
            <w:r>
              <w:t>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水堡镇2024年民政统筹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0.09</w:t>
            </w:r>
          </w:p>
        </w:tc>
        <w:tc>
          <w:tcPr>
            <w:tcW w:w="2835" w:type="dxa"/>
            <w:vAlign w:val="center"/>
          </w:tcPr>
          <w:p>
            <w:pPr>
              <w:pStyle w:val="13"/>
            </w:pPr>
            <w:r>
              <w:t>0.09</w:t>
            </w:r>
          </w:p>
        </w:tc>
        <w:tc>
          <w:tcPr>
            <w:tcW w:w="2551" w:type="dxa"/>
            <w:vAlign w:val="center"/>
          </w:tcPr>
          <w:p>
            <w:pPr>
              <w:pStyle w:val="13"/>
            </w:pPr>
            <w:r>
              <w:t>0.09</w:t>
            </w:r>
          </w:p>
        </w:tc>
        <w:tc>
          <w:tcPr>
            <w:tcW w:w="3543" w:type="dxa"/>
            <w:gridSpan w:val="2"/>
            <w:vAlign w:val="center"/>
          </w:tcPr>
          <w:p>
            <w:pPr>
              <w:pStyle w:val="13"/>
            </w:pPr>
            <w:r>
              <w:t>0.09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8、水堡镇2024年农村环境治理经费绩效目标表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13063024P00607010008G</w:t>
            </w:r>
          </w:p>
        </w:tc>
        <w:tc>
          <w:tcPr>
            <w:tcW w:w="2835" w:type="dxa"/>
            <w:vAlign w:val="center"/>
          </w:tcPr>
          <w:p>
            <w:pPr>
              <w:pStyle w:val="10"/>
            </w:pPr>
            <w:r>
              <w:t>项目名称</w:t>
            </w:r>
          </w:p>
        </w:tc>
        <w:tc>
          <w:tcPr>
            <w:tcW w:w="6094" w:type="dxa"/>
            <w:gridSpan w:val="3"/>
            <w:vAlign w:val="center"/>
          </w:tcPr>
          <w:p>
            <w:pPr>
              <w:pStyle w:val="12"/>
            </w:pPr>
            <w:r>
              <w:t>水堡镇2024年农村环境治理经费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水堡镇2024农村环境治理经费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0.25</w:t>
            </w:r>
          </w:p>
        </w:tc>
        <w:tc>
          <w:tcPr>
            <w:tcW w:w="2551" w:type="dxa"/>
            <w:vAlign w:val="center"/>
          </w:tcPr>
          <w:p>
            <w:pPr>
              <w:pStyle w:val="13"/>
            </w:pPr>
            <w:r>
              <w:t>0.25</w:t>
            </w:r>
          </w:p>
        </w:tc>
        <w:tc>
          <w:tcPr>
            <w:tcW w:w="3543" w:type="dxa"/>
            <w:gridSpan w:val="2"/>
            <w:vAlign w:val="center"/>
          </w:tcPr>
          <w:p>
            <w:pPr>
              <w:pStyle w:val="13"/>
            </w:pPr>
            <w:r>
              <w:t>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9、水堡镇2024年卫生专项补助绩效目标表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13063024P006067100081</w:t>
            </w:r>
          </w:p>
        </w:tc>
        <w:tc>
          <w:tcPr>
            <w:tcW w:w="2835" w:type="dxa"/>
            <w:vAlign w:val="center"/>
          </w:tcPr>
          <w:p>
            <w:pPr>
              <w:pStyle w:val="10"/>
            </w:pPr>
            <w:r>
              <w:t>项目名称</w:t>
            </w:r>
          </w:p>
        </w:tc>
        <w:tc>
          <w:tcPr>
            <w:tcW w:w="6094" w:type="dxa"/>
            <w:gridSpan w:val="3"/>
            <w:vAlign w:val="center"/>
          </w:tcPr>
          <w:p>
            <w:pPr>
              <w:pStyle w:val="12"/>
            </w:pPr>
            <w:r>
              <w:t>水堡镇2024年卫生专项补助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0.36</w:t>
            </w:r>
          </w:p>
        </w:tc>
        <w:tc>
          <w:tcPr>
            <w:tcW w:w="2835" w:type="dxa"/>
            <w:vAlign w:val="center"/>
          </w:tcPr>
          <w:p>
            <w:pPr>
              <w:pStyle w:val="10"/>
            </w:pPr>
            <w:r>
              <w:t>其中：财政    资金</w:t>
            </w:r>
          </w:p>
        </w:tc>
        <w:tc>
          <w:tcPr>
            <w:tcW w:w="2551" w:type="dxa"/>
            <w:vAlign w:val="center"/>
          </w:tcPr>
          <w:p>
            <w:pPr>
              <w:pStyle w:val="12"/>
            </w:pPr>
            <w:r>
              <w:t>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水堡镇2024年卫生专项补助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0.09</w:t>
            </w:r>
          </w:p>
        </w:tc>
        <w:tc>
          <w:tcPr>
            <w:tcW w:w="2835" w:type="dxa"/>
            <w:vAlign w:val="center"/>
          </w:tcPr>
          <w:p>
            <w:pPr>
              <w:pStyle w:val="13"/>
            </w:pPr>
            <w:r>
              <w:t>0.09</w:t>
            </w:r>
          </w:p>
        </w:tc>
        <w:tc>
          <w:tcPr>
            <w:tcW w:w="2551" w:type="dxa"/>
            <w:vAlign w:val="center"/>
          </w:tcPr>
          <w:p>
            <w:pPr>
              <w:pStyle w:val="13"/>
            </w:pPr>
            <w:r>
              <w:t>0.09</w:t>
            </w:r>
          </w:p>
        </w:tc>
        <w:tc>
          <w:tcPr>
            <w:tcW w:w="3543" w:type="dxa"/>
            <w:gridSpan w:val="2"/>
            <w:vAlign w:val="center"/>
          </w:tcPr>
          <w:p>
            <w:pPr>
              <w:pStyle w:val="13"/>
            </w:pPr>
            <w:r>
              <w:t>0.09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10、水堡镇2024年信访稳定经费绩效目标表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13063024P006071100086</w:t>
            </w:r>
          </w:p>
        </w:tc>
        <w:tc>
          <w:tcPr>
            <w:tcW w:w="2835" w:type="dxa"/>
            <w:vAlign w:val="center"/>
          </w:tcPr>
          <w:p>
            <w:pPr>
              <w:pStyle w:val="10"/>
            </w:pPr>
            <w:r>
              <w:t>项目名称</w:t>
            </w:r>
          </w:p>
        </w:tc>
        <w:tc>
          <w:tcPr>
            <w:tcW w:w="6094" w:type="dxa"/>
            <w:gridSpan w:val="3"/>
            <w:vAlign w:val="center"/>
          </w:tcPr>
          <w:p>
            <w:pPr>
              <w:pStyle w:val="12"/>
            </w:pPr>
            <w:r>
              <w:t>水堡镇2024年信访稳定经费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水堡镇2024年信访稳定经费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w:t>
            </w:r>
          </w:p>
        </w:tc>
        <w:tc>
          <w:tcPr>
            <w:tcW w:w="2835" w:type="dxa"/>
            <w:vAlign w:val="center"/>
          </w:tcPr>
          <w:p>
            <w:pPr>
              <w:pStyle w:val="13"/>
            </w:pPr>
            <w:r>
              <w:t>1.25</w:t>
            </w:r>
          </w:p>
        </w:tc>
        <w:tc>
          <w:tcPr>
            <w:tcW w:w="2551" w:type="dxa"/>
            <w:vAlign w:val="center"/>
          </w:tcPr>
          <w:p>
            <w:pPr>
              <w:pStyle w:val="13"/>
            </w:pPr>
            <w:r>
              <w:t>1.25</w:t>
            </w:r>
          </w:p>
        </w:tc>
        <w:tc>
          <w:tcPr>
            <w:tcW w:w="3543" w:type="dxa"/>
            <w:gridSpan w:val="2"/>
            <w:vAlign w:val="center"/>
          </w:tcPr>
          <w:p>
            <w:pPr>
              <w:pStyle w:val="13"/>
            </w:pPr>
            <w:r>
              <w:t>1.25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w:t>
            </w:r>
          </w:p>
        </w:tc>
        <w:tc>
          <w:tcPr>
            <w:tcW w:w="5386" w:type="dxa"/>
            <w:vAlign w:val="center"/>
          </w:tcPr>
          <w:p>
            <w:pPr>
              <w:pStyle w:val="12"/>
            </w:pPr>
            <w:r>
              <w:t>社会效益</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5386" w:type="dxa"/>
            <w:vAlign w:val="center"/>
          </w:tcPr>
          <w:p>
            <w:pPr>
              <w:pStyle w:val="12"/>
            </w:pPr>
            <w:r>
              <w:t>生态效益提升值</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≥95百分比</w:t>
            </w:r>
          </w:p>
        </w:tc>
        <w:tc>
          <w:tcPr>
            <w:tcW w:w="1276" w:type="dxa"/>
            <w:vAlign w:val="center"/>
          </w:tcPr>
          <w:p>
            <w:pPr>
              <w:pStyle w:val="12"/>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≥95百分比</w:t>
            </w:r>
          </w:p>
        </w:tc>
        <w:tc>
          <w:tcPr>
            <w:tcW w:w="1276" w:type="dxa"/>
            <w:vAlign w:val="center"/>
          </w:tcPr>
          <w:p>
            <w:pPr>
              <w:pStyle w:val="12"/>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11、水堡镇冀财社[2023]113号关于下达2023年中央财政农村危房改造补3.8万元绩效目标表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13063023P00067610001R</w:t>
            </w:r>
          </w:p>
        </w:tc>
        <w:tc>
          <w:tcPr>
            <w:tcW w:w="2835" w:type="dxa"/>
            <w:vAlign w:val="center"/>
          </w:tcPr>
          <w:p>
            <w:pPr>
              <w:pStyle w:val="10"/>
            </w:pPr>
            <w:r>
              <w:t>项目名称</w:t>
            </w:r>
          </w:p>
        </w:tc>
        <w:tc>
          <w:tcPr>
            <w:tcW w:w="6094" w:type="dxa"/>
            <w:gridSpan w:val="3"/>
            <w:vAlign w:val="center"/>
          </w:tcPr>
          <w:p>
            <w:pPr>
              <w:pStyle w:val="12"/>
            </w:pPr>
            <w:r>
              <w:t>水堡镇冀财社[2023]113号关于下达2023年中央财政农村危房改造补3.8万元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3.80</w:t>
            </w:r>
          </w:p>
        </w:tc>
        <w:tc>
          <w:tcPr>
            <w:tcW w:w="2835" w:type="dxa"/>
            <w:vAlign w:val="center"/>
          </w:tcPr>
          <w:p>
            <w:pPr>
              <w:pStyle w:val="10"/>
            </w:pPr>
            <w:r>
              <w:t>其中：财政    资金</w:t>
            </w:r>
          </w:p>
        </w:tc>
        <w:tc>
          <w:tcPr>
            <w:tcW w:w="2551" w:type="dxa"/>
            <w:vAlign w:val="center"/>
          </w:tcPr>
          <w:p>
            <w:pPr>
              <w:pStyle w:val="12"/>
            </w:pPr>
            <w:r>
              <w:t>3.80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水堡镇农村危房改造补助资金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3.80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1.按时发放到位</w:t>
            </w:r>
          </w:p>
          <w:p>
            <w:pPr>
              <w:pStyle w:val="12"/>
            </w:pPr>
            <w:r>
              <w:t>2.按时发放到位</w:t>
            </w:r>
          </w:p>
          <w:p>
            <w:pPr>
              <w:pStyle w:val="12"/>
            </w:pPr>
            <w:r>
              <w:t>3.按时发放到位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涉及的户数</w:t>
            </w:r>
          </w:p>
        </w:tc>
        <w:tc>
          <w:tcPr>
            <w:tcW w:w="5386" w:type="dxa"/>
            <w:vAlign w:val="center"/>
          </w:tcPr>
          <w:p>
            <w:pPr>
              <w:pStyle w:val="12"/>
            </w:pPr>
            <w:r>
              <w:t>涉及的户数</w:t>
            </w:r>
          </w:p>
        </w:tc>
        <w:tc>
          <w:tcPr>
            <w:tcW w:w="2268" w:type="dxa"/>
            <w:vAlign w:val="center"/>
          </w:tcPr>
          <w:p>
            <w:pPr>
              <w:pStyle w:val="12"/>
            </w:pPr>
            <w:r>
              <w:t>1户</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5386" w:type="dxa"/>
            <w:vAlign w:val="center"/>
          </w:tcPr>
          <w:p>
            <w:pPr>
              <w:pStyle w:val="12"/>
            </w:pPr>
            <w:r>
              <w:t>质量达标率</w:t>
            </w:r>
          </w:p>
        </w:tc>
        <w:tc>
          <w:tcPr>
            <w:tcW w:w="2268" w:type="dxa"/>
            <w:vAlign w:val="center"/>
          </w:tcPr>
          <w:p>
            <w:pPr>
              <w:pStyle w:val="12"/>
            </w:pPr>
            <w:r>
              <w:t>≥90%</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≥90%</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造价合格率</w:t>
            </w:r>
          </w:p>
        </w:tc>
        <w:tc>
          <w:tcPr>
            <w:tcW w:w="5386" w:type="dxa"/>
            <w:vAlign w:val="center"/>
          </w:tcPr>
          <w:p>
            <w:pPr>
              <w:pStyle w:val="12"/>
            </w:pPr>
            <w:r>
              <w:t>造价合格率</w:t>
            </w:r>
          </w:p>
        </w:tc>
        <w:tc>
          <w:tcPr>
            <w:tcW w:w="2268" w:type="dxa"/>
            <w:vAlign w:val="center"/>
          </w:tcPr>
          <w:p>
            <w:pPr>
              <w:pStyle w:val="12"/>
            </w:pPr>
            <w:r>
              <w:t>≥90%</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≥90%</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≥90%</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普及农业科技和政策</w:t>
            </w:r>
          </w:p>
        </w:tc>
        <w:tc>
          <w:tcPr>
            <w:tcW w:w="5386" w:type="dxa"/>
            <w:vAlign w:val="center"/>
          </w:tcPr>
          <w:p>
            <w:pPr>
              <w:pStyle w:val="12"/>
            </w:pPr>
            <w:r>
              <w:t>普及农业科技和政策</w:t>
            </w:r>
          </w:p>
        </w:tc>
        <w:tc>
          <w:tcPr>
            <w:tcW w:w="2268" w:type="dxa"/>
            <w:vAlign w:val="center"/>
          </w:tcPr>
          <w:p>
            <w:pPr>
              <w:pStyle w:val="12"/>
            </w:pPr>
            <w:r>
              <w:t>≥90%</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依据文件安排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涞源县水堡镇人民政府本级上年末固定资产金额为186.50万元（详见下表）。本年度拟购置固定资产总额为0.00万元，已按要求列入政府采购预算，详见政府采购预算表。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983001涞源县水堡镇人民政府本级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7597</w:t>
            </w:r>
          </w:p>
        </w:tc>
        <w:tc>
          <w:tcPr>
            <w:tcW w:w="2835" w:type="dxa"/>
            <w:vAlign w:val="center"/>
          </w:tcPr>
          <w:p>
            <w:pPr>
              <w:pStyle w:val="11"/>
            </w:pPr>
            <w:r>
              <w:t>151.94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2301.96</w:t>
            </w:r>
          </w:p>
        </w:tc>
        <w:tc>
          <w:tcPr>
            <w:tcW w:w="2835" w:type="dxa"/>
            <w:vAlign w:val="center"/>
          </w:tcPr>
          <w:p>
            <w:pPr>
              <w:pStyle w:val="11"/>
            </w:pPr>
            <w:r>
              <w:t>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0B493"/>
    <w:multiLevelType w:val="singleLevel"/>
    <w:tmpl w:val="8F20B49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YzI2MDk5M2U2ZmM2MzMyOWU2NTNjZTUyZjgyMDcifQ=="/>
  </w:docVars>
  <w:rsids>
    <w:rsidRoot w:val="00000000"/>
    <w:rsid w:val="07602036"/>
    <w:rsid w:val="12033F44"/>
    <w:rsid w:val="1DBB0E8E"/>
    <w:rsid w:val="2D6A1F89"/>
    <w:rsid w:val="49773270"/>
    <w:rsid w:val="5C2E16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2024-03-06T14:37:17Z</dcterms:created>
  <dcterms:modified xsi:type="dcterms:W3CDTF">2024-03-06T06:37:17Z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2024-03-06T14:37:17Z</dcterms:created>
  <dcterms:modified xsi:type="dcterms:W3CDTF">2024-03-06T06:37:17Z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2024-03-06T14:37:16Z</dcterms:created>
  <dcterms:modified xsi:type="dcterms:W3CDTF">2024-03-06T06:37:16Z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2024-03-06T14:37:16Z</dcterms:created>
  <dcterms:modified xsi:type="dcterms:W3CDTF">2024-03-06T06:37:16Z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2024-03-06T14:37:16Z</dcterms:created>
  <dcterms:modified xsi:type="dcterms:W3CDTF">2024-03-06T06:37:16Z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2024-03-06T14:37:15Z</dcterms:created>
  <dcterms:modified xsi:type="dcterms:W3CDTF">2024-03-06T06:37:15Z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2024-03-06T14:37:16Z</dcterms:created>
  <dcterms:modified xsi:type="dcterms:W3CDTF">2024-03-06T06:37:16Z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2024-03-06T14:37:15Z</dcterms:created>
  <dcterms:modified xsi:type="dcterms:W3CDTF">2024-03-06T06:37:15Z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2024-03-06T14:37:15Z</dcterms:created>
  <dcterms:modified xsi:type="dcterms:W3CDTF">2024-03-06T06:37:15Z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2024-03-06T14:37:07Z</dcterms:created>
  <dcterms:modified xsi:type="dcterms:W3CDTF">2024-03-06T06:37:07Z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2024-03-06T14:37:15Z</dcterms:created>
  <dcterms:modified xsi:type="dcterms:W3CDTF">2024-03-06T06:37:15Z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2024-03-06T14:37:14Z</dcterms:created>
  <dcterms:modified xsi:type="dcterms:W3CDTF">2024-03-06T06:37:14Z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2024-03-06T14:37:12Z</dcterms:created>
  <dcterms:modified xsi:type="dcterms:W3CDTF">2024-03-06T06:37:12Z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2024-03-06T14:37:17Z</dcterms:created>
  <dcterms:modified xsi:type="dcterms:W3CDTF">2024-03-06T06:37:17Z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43f0b4a-7e1c-429b-bb29-95174e709d5f}">
  <ds:schemaRefs/>
</ds:datastoreItem>
</file>

<file path=customXml/itemProps10.xml><?xml version="1.0" encoding="utf-8"?>
<ds:datastoreItem xmlns:ds="http://schemas.openxmlformats.org/officeDocument/2006/customXml" ds:itemID="{42ec5ede-b494-4151-bc90-eb5a230d1614}">
  <ds:schemaRefs/>
</ds:datastoreItem>
</file>

<file path=customXml/itemProps11.xml><?xml version="1.0" encoding="utf-8"?>
<ds:datastoreItem xmlns:ds="http://schemas.openxmlformats.org/officeDocument/2006/customXml" ds:itemID="{cab07cba-b4f3-4013-af15-ca8cf0130b5b}">
  <ds:schemaRefs/>
</ds:datastoreItem>
</file>

<file path=customXml/itemProps12.xml><?xml version="1.0" encoding="utf-8"?>
<ds:datastoreItem xmlns:ds="http://schemas.openxmlformats.org/officeDocument/2006/customXml" ds:itemID="{7a95b0f3-c082-4c3a-a867-17801a20a5c5}">
  <ds:schemaRefs/>
</ds:datastoreItem>
</file>

<file path=customXml/itemProps13.xml><?xml version="1.0" encoding="utf-8"?>
<ds:datastoreItem xmlns:ds="http://schemas.openxmlformats.org/officeDocument/2006/customXml" ds:itemID="{d1aa7472-a15c-4239-9f97-a4b4bf70ae0c}">
  <ds:schemaRefs/>
</ds:datastoreItem>
</file>

<file path=customXml/itemProps14.xml><?xml version="1.0" encoding="utf-8"?>
<ds:datastoreItem xmlns:ds="http://schemas.openxmlformats.org/officeDocument/2006/customXml" ds:itemID="{62f127b9-1301-45c9-8ab1-17cd4015b111}">
  <ds:schemaRefs/>
</ds:datastoreItem>
</file>

<file path=customXml/itemProps15.xml><?xml version="1.0" encoding="utf-8"?>
<ds:datastoreItem xmlns:ds="http://schemas.openxmlformats.org/officeDocument/2006/customXml" ds:itemID="{4bb90de5-5d3d-46bf-b9bf-51304a13ca7b}">
  <ds:schemaRefs/>
</ds:datastoreItem>
</file>

<file path=customXml/itemProps16.xml><?xml version="1.0" encoding="utf-8"?>
<ds:datastoreItem xmlns:ds="http://schemas.openxmlformats.org/officeDocument/2006/customXml" ds:itemID="{13d4115d-64a1-4b2e-aac5-84aad7854c14}">
  <ds:schemaRefs/>
</ds:datastoreItem>
</file>

<file path=customXml/itemProps17.xml><?xml version="1.0" encoding="utf-8"?>
<ds:datastoreItem xmlns:ds="http://schemas.openxmlformats.org/officeDocument/2006/customXml" ds:itemID="{6a212cf9-7e4b-433c-9e37-de6ce22d7671}">
  <ds:schemaRefs/>
</ds:datastoreItem>
</file>

<file path=customXml/itemProps18.xml><?xml version="1.0" encoding="utf-8"?>
<ds:datastoreItem xmlns:ds="http://schemas.openxmlformats.org/officeDocument/2006/customXml" ds:itemID="{46366be1-8525-4a7c-a83c-eb7f029b9e7f}">
  <ds:schemaRefs/>
</ds:datastoreItem>
</file>

<file path=customXml/itemProps19.xml><?xml version="1.0" encoding="utf-8"?>
<ds:datastoreItem xmlns:ds="http://schemas.openxmlformats.org/officeDocument/2006/customXml" ds:itemID="{733a010b-53d6-4ee8-8bac-7f82f3f64d6a}">
  <ds:schemaRefs/>
</ds:datastoreItem>
</file>

<file path=customXml/itemProps2.xml><?xml version="1.0" encoding="utf-8"?>
<ds:datastoreItem xmlns:ds="http://schemas.openxmlformats.org/officeDocument/2006/customXml" ds:itemID="{e1666c6b-56d5-4fe7-8f18-c158df5ce0a0}">
  <ds:schemaRefs/>
</ds:datastoreItem>
</file>

<file path=customXml/itemProps20.xml><?xml version="1.0" encoding="utf-8"?>
<ds:datastoreItem xmlns:ds="http://schemas.openxmlformats.org/officeDocument/2006/customXml" ds:itemID="{e6e1431e-cd8d-4759-95a1-6fa4aee2b3fc}">
  <ds:schemaRefs/>
</ds:datastoreItem>
</file>

<file path=customXml/itemProps21.xml><?xml version="1.0" encoding="utf-8"?>
<ds:datastoreItem xmlns:ds="http://schemas.openxmlformats.org/officeDocument/2006/customXml" ds:itemID="{80292e17-0846-46b0-95e8-b844b9d5ff94}">
  <ds:schemaRefs/>
</ds:datastoreItem>
</file>

<file path=customXml/itemProps22.xml><?xml version="1.0" encoding="utf-8"?>
<ds:datastoreItem xmlns:ds="http://schemas.openxmlformats.org/officeDocument/2006/customXml" ds:itemID="{ca7bd6f2-fb57-4fe9-ae82-e27f45722b27}">
  <ds:schemaRefs/>
</ds:datastoreItem>
</file>

<file path=customXml/itemProps23.xml><?xml version="1.0" encoding="utf-8"?>
<ds:datastoreItem xmlns:ds="http://schemas.openxmlformats.org/officeDocument/2006/customXml" ds:itemID="{fbd39d33-5df5-4615-b1d8-1ec0c4389683}">
  <ds:schemaRefs/>
</ds:datastoreItem>
</file>

<file path=customXml/itemProps24.xml><?xml version="1.0" encoding="utf-8"?>
<ds:datastoreItem xmlns:ds="http://schemas.openxmlformats.org/officeDocument/2006/customXml" ds:itemID="{37a86673-2265-4cb4-9686-b35366d08290}">
  <ds:schemaRefs/>
</ds:datastoreItem>
</file>

<file path=customXml/itemProps25.xml><?xml version="1.0" encoding="utf-8"?>
<ds:datastoreItem xmlns:ds="http://schemas.openxmlformats.org/officeDocument/2006/customXml" ds:itemID="{47b1d073-7b3a-4c50-9ea9-2608f3da7e67}">
  <ds:schemaRefs/>
</ds:datastoreItem>
</file>

<file path=customXml/itemProps26.xml><?xml version="1.0" encoding="utf-8"?>
<ds:datastoreItem xmlns:ds="http://schemas.openxmlformats.org/officeDocument/2006/customXml" ds:itemID="{921913b6-5f9f-4328-97ea-c9cb15900937}">
  <ds:schemaRefs/>
</ds:datastoreItem>
</file>

<file path=customXml/itemProps27.xml><?xml version="1.0" encoding="utf-8"?>
<ds:datastoreItem xmlns:ds="http://schemas.openxmlformats.org/officeDocument/2006/customXml" ds:itemID="{41800335-d22c-4828-bb87-9f95c8c72a60}">
  <ds:schemaRefs/>
</ds:datastoreItem>
</file>

<file path=customXml/itemProps28.xml><?xml version="1.0" encoding="utf-8"?>
<ds:datastoreItem xmlns:ds="http://schemas.openxmlformats.org/officeDocument/2006/customXml" ds:itemID="{a4b2ed58-cd86-4218-a3ee-1c2196048378}">
  <ds:schemaRefs/>
</ds:datastoreItem>
</file>

<file path=customXml/itemProps3.xml><?xml version="1.0" encoding="utf-8"?>
<ds:datastoreItem xmlns:ds="http://schemas.openxmlformats.org/officeDocument/2006/customXml" ds:itemID="{889b1185-a47f-46cd-978a-7c76082f7830}">
  <ds:schemaRefs/>
</ds:datastoreItem>
</file>

<file path=customXml/itemProps4.xml><?xml version="1.0" encoding="utf-8"?>
<ds:datastoreItem xmlns:ds="http://schemas.openxmlformats.org/officeDocument/2006/customXml" ds:itemID="{9cd74e71-a1d7-4eee-9c3d-666224200e57}">
  <ds:schemaRefs/>
</ds:datastoreItem>
</file>

<file path=customXml/itemProps5.xml><?xml version="1.0" encoding="utf-8"?>
<ds:datastoreItem xmlns:ds="http://schemas.openxmlformats.org/officeDocument/2006/customXml" ds:itemID="{003c8c2e-0fc3-47f1-a9a9-644d77a4d415}">
  <ds:schemaRefs/>
</ds:datastoreItem>
</file>

<file path=customXml/itemProps6.xml><?xml version="1.0" encoding="utf-8"?>
<ds:datastoreItem xmlns:ds="http://schemas.openxmlformats.org/officeDocument/2006/customXml" ds:itemID="{c9a85229-0b27-4676-bb10-64c70b2acf2d}">
  <ds:schemaRefs/>
</ds:datastoreItem>
</file>

<file path=customXml/itemProps7.xml><?xml version="1.0" encoding="utf-8"?>
<ds:datastoreItem xmlns:ds="http://schemas.openxmlformats.org/officeDocument/2006/customXml" ds:itemID="{f973479a-b3b8-43bb-b9cc-2ca4f17a8a84}">
  <ds:schemaRefs/>
</ds:datastoreItem>
</file>

<file path=customXml/itemProps8.xml><?xml version="1.0" encoding="utf-8"?>
<ds:datastoreItem xmlns:ds="http://schemas.openxmlformats.org/officeDocument/2006/customXml" ds:itemID="{2a9b46c1-0ce8-4770-b155-4e0d94c2dc9b}">
  <ds:schemaRefs/>
</ds:datastoreItem>
</file>

<file path=customXml/itemProps9.xml><?xml version="1.0" encoding="utf-8"?>
<ds:datastoreItem xmlns:ds="http://schemas.openxmlformats.org/officeDocument/2006/customXml" ds:itemID="{777bd86d-3286-4001-9a5d-24411649ac0b}">
  <ds:schemaRefs/>
</ds:datastoreItem>
</file>

<file path=docProps/app.xml><?xml version="1.0" encoding="utf-8"?>
<Properties xmlns="http://schemas.openxmlformats.org/officeDocument/2006/extended-properties" xmlns:vt="http://schemas.openxmlformats.org/officeDocument/2006/docPropsVTypes">
  <Pages>53</Pages>
  <Words>13698</Words>
  <Characters>16520</Characters>
  <TotalTime>18</TotalTime>
  <ScaleCrop>false</ScaleCrop>
  <LinksUpToDate>false</LinksUpToDate>
  <CharactersWithSpaces>16741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2024-03-06T14:37:00Z</dcterms:created>
  <dc:creator>Administrator</dc:creator>
  <cp:lastModifiedBy>Administrator</cp:lastModifiedBy>
  <dcterms:modified xsi:type="dcterms:W3CDTF">2024-06-04T07:47:32Z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8ED5BB758FEB4755A3D1669CFEB4A49F_13</vt:lpwstr>
  </property>
</Properties>
</file>