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涞源县民政局所属单位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一、涞源县民政局本级收支预算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二、涞源县殡管所收支预算</w:t>
      </w:r>
      <w:r>
        <w:tab/>
      </w:r>
      <w:r>
        <w:rPr>
          <w:rFonts w:hint="eastAsia"/>
          <w:lang w:val="en-US" w:eastAsia="zh-CN"/>
        </w:rPr>
        <w:t>7</w:t>
      </w:r>
      <w:r>
        <w:fldChar w:fldCharType="end"/>
      </w:r>
      <w:r>
        <w:rPr>
          <w:rFonts w:hint="eastAsia"/>
          <w:lang w:val="en-US" w:eastAsia="zh-CN"/>
        </w:rPr>
        <w:t>9</w:t>
      </w:r>
    </w:p>
    <w:p>
      <w:pPr>
        <w:pStyle w:val="3"/>
        <w:tabs>
          <w:tab w:val="right" w:leader="dot" w:pos="14562"/>
        </w:tabs>
        <w:rPr>
          <w:rFonts w:hint="default" w:eastAsia="方正仿宋_GBK"/>
          <w:lang w:val="en-US" w:eastAsia="zh-CN"/>
        </w:rPr>
      </w:pPr>
      <w:r>
        <w:fldChar w:fldCharType="begin"/>
      </w:r>
      <w:r>
        <w:instrText xml:space="preserve"> HYPERLINK \l "_Toc_4_4_0000000021" </w:instrText>
      </w:r>
      <w:r>
        <w:fldChar w:fldCharType="separate"/>
      </w:r>
      <w:r>
        <w:rPr>
          <w:b w:val="0"/>
        </w:rPr>
        <w:t>三、涞源县光荣院收支预算</w:t>
      </w:r>
      <w:r>
        <w:tab/>
      </w:r>
      <w:r>
        <w:rPr>
          <w:rFonts w:hint="eastAsia"/>
          <w:lang w:val="en-US" w:eastAsia="zh-CN"/>
        </w:rPr>
        <w:t>1</w:t>
      </w:r>
      <w:r>
        <w:fldChar w:fldCharType="end"/>
      </w:r>
      <w:r>
        <w:rPr>
          <w:rFonts w:hint="eastAsia"/>
          <w:lang w:val="en-US" w:eastAsia="zh-CN"/>
        </w:rPr>
        <w:t>01</w:t>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一、涞源县民政局本级收支预算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314001涞源县民政局本级</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12046.73</w:t>
            </w:r>
          </w:p>
        </w:tc>
        <w:tc>
          <w:tcPr>
            <w:tcW w:w="2959" w:type="dxa"/>
            <w:vAlign w:val="center"/>
          </w:tcPr>
          <w:p>
            <w:pPr>
              <w:pStyle w:val="14"/>
            </w:pPr>
            <w:r>
              <w:t>一、一般公共服务支出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329.00</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12256.87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ind w:firstLine="0" w:firstLineChars="0"/>
            </w:pPr>
            <w: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ind w:firstLine="0" w:firstLineChars="0"/>
            </w:pPr>
            <w:r>
              <w:t>1195.55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rPr>
                <w:rFonts w:hint="default" w:eastAsia="方正书宋_GBK"/>
                <w:lang w:val="en-US" w:eastAsia="zh-CN"/>
              </w:rPr>
            </w:pPr>
            <w:r>
              <w:rPr>
                <w:rFonts w:hint="eastAsia"/>
                <w:lang w:val="en-US" w:eastAsia="zh-CN"/>
              </w:rP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rPr>
                <w:rFonts w:hint="eastAsia" w:eastAsia="方正书宋_GBK"/>
                <w:lang w:val="en-US" w:eastAsia="zh-CN"/>
              </w:rPr>
            </w:pPr>
            <w:r>
              <w:t>3</w:t>
            </w:r>
            <w:r>
              <w:rPr>
                <w:rFonts w:hint="eastAsia"/>
                <w:lang w:val="en-US" w:eastAsia="zh-CN"/>
              </w:rPr>
              <w:t>2</w:t>
            </w:r>
          </w:p>
        </w:tc>
        <w:tc>
          <w:tcPr>
            <w:tcW w:w="2959" w:type="dxa"/>
            <w:vAlign w:val="center"/>
          </w:tcPr>
          <w:p>
            <w:pPr>
              <w:pStyle w:val="16"/>
              <w:ind w:firstLine="0" w:firstLineChars="0"/>
            </w:pPr>
            <w:r>
              <w:t>本年收入合计</w:t>
            </w:r>
          </w:p>
        </w:tc>
        <w:tc>
          <w:tcPr>
            <w:tcW w:w="2959" w:type="dxa"/>
            <w:vAlign w:val="center"/>
          </w:tcPr>
          <w:p>
            <w:pPr>
              <w:pStyle w:val="17"/>
              <w:ind w:firstLine="0" w:firstLineChars="0"/>
            </w:pPr>
            <w:r>
              <w:t>12375.73</w:t>
            </w:r>
          </w:p>
        </w:tc>
        <w:tc>
          <w:tcPr>
            <w:tcW w:w="2959" w:type="dxa"/>
            <w:vAlign w:val="center"/>
          </w:tcPr>
          <w:p>
            <w:pPr>
              <w:pStyle w:val="16"/>
              <w:ind w:firstLine="0" w:firstLineChars="0"/>
            </w:pPr>
            <w:r>
              <w:t>本年支出合计</w:t>
            </w:r>
          </w:p>
        </w:tc>
        <w:tc>
          <w:tcPr>
            <w:tcW w:w="2959" w:type="dxa"/>
            <w:vAlign w:val="center"/>
          </w:tcPr>
          <w:p>
            <w:pPr>
              <w:pStyle w:val="17"/>
              <w:ind w:firstLine="0" w:firstLineChars="0"/>
            </w:pPr>
            <w:r>
              <w:t>13460.94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rPr>
                <w:rFonts w:hint="eastAsia" w:eastAsia="方正书宋_GBK"/>
                <w:lang w:val="en-US" w:eastAsia="zh-CN"/>
              </w:rPr>
            </w:pPr>
            <w:r>
              <w:t>3</w:t>
            </w:r>
            <w:r>
              <w:rPr>
                <w:rFonts w:hint="eastAsia"/>
                <w:lang w:val="en-US" w:eastAsia="zh-CN"/>
              </w:rPr>
              <w:t>3</w:t>
            </w:r>
          </w:p>
        </w:tc>
        <w:tc>
          <w:tcPr>
            <w:tcW w:w="2959" w:type="dxa"/>
            <w:vAlign w:val="center"/>
          </w:tcPr>
          <w:p>
            <w:pPr>
              <w:pStyle w:val="14"/>
              <w:ind w:firstLine="0" w:firstLineChars="0"/>
            </w:pPr>
            <w:r>
              <w:t>上年结转结余</w:t>
            </w:r>
          </w:p>
        </w:tc>
        <w:tc>
          <w:tcPr>
            <w:tcW w:w="2959" w:type="dxa"/>
            <w:vAlign w:val="center"/>
          </w:tcPr>
          <w:p>
            <w:pPr>
              <w:pStyle w:val="13"/>
              <w:ind w:firstLine="0" w:firstLineChars="0"/>
            </w:pPr>
            <w:r>
              <w:t>1085.21</w:t>
            </w:r>
          </w:p>
        </w:tc>
        <w:tc>
          <w:tcPr>
            <w:tcW w:w="2959" w:type="dxa"/>
            <w:vAlign w:val="center"/>
          </w:tcPr>
          <w:p>
            <w:pPr>
              <w:pStyle w:val="14"/>
              <w:ind w:firstLine="0" w:firstLineChars="0"/>
            </w:pPr>
            <w:r>
              <w:t>年终结转结余</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rPr>
                <w:rFonts w:hint="eastAsia" w:eastAsia="方正书宋_GBK"/>
                <w:lang w:val="en-US" w:eastAsia="zh-CN"/>
              </w:rPr>
            </w:pPr>
            <w:r>
              <w:t>3</w:t>
            </w:r>
            <w:r>
              <w:rPr>
                <w:rFonts w:hint="eastAsia"/>
                <w:lang w:val="en-US" w:eastAsia="zh-CN"/>
              </w:rPr>
              <w:t>4</w:t>
            </w:r>
          </w:p>
        </w:tc>
        <w:tc>
          <w:tcPr>
            <w:tcW w:w="2959" w:type="dxa"/>
            <w:vAlign w:val="center"/>
          </w:tcPr>
          <w:p>
            <w:pPr>
              <w:pStyle w:val="16"/>
              <w:ind w:firstLine="0" w:firstLineChars="0"/>
            </w:pPr>
            <w:r>
              <w:t>收入总计</w:t>
            </w:r>
          </w:p>
        </w:tc>
        <w:tc>
          <w:tcPr>
            <w:tcW w:w="2959" w:type="dxa"/>
            <w:vAlign w:val="center"/>
          </w:tcPr>
          <w:p>
            <w:pPr>
              <w:pStyle w:val="17"/>
              <w:ind w:firstLine="0" w:firstLineChars="0"/>
            </w:pPr>
            <w:r>
              <w:t>13460.94</w:t>
            </w:r>
          </w:p>
        </w:tc>
        <w:tc>
          <w:tcPr>
            <w:tcW w:w="2959" w:type="dxa"/>
            <w:vAlign w:val="center"/>
          </w:tcPr>
          <w:p>
            <w:pPr>
              <w:pStyle w:val="16"/>
              <w:ind w:firstLine="0" w:firstLineChars="0"/>
            </w:pPr>
            <w:r>
              <w:t>支出总计</w:t>
            </w:r>
          </w:p>
        </w:tc>
        <w:tc>
          <w:tcPr>
            <w:tcW w:w="2959" w:type="dxa"/>
            <w:vAlign w:val="center"/>
          </w:tcPr>
          <w:p>
            <w:pPr>
              <w:pStyle w:val="17"/>
              <w:ind w:firstLine="0" w:firstLineChars="0"/>
            </w:pPr>
            <w:r>
              <w:t>13460.94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314001涞源县民政局本级</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13460.94</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12375.73</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12375.73</w:t>
            </w: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1134" w:type="dxa"/>
            <w:vAlign w:val="center"/>
          </w:tcPr>
          <w:p>
            <w:pPr>
              <w:pStyle w:val="17"/>
              <w:ind w:firstLine="0" w:firstLineChars="0"/>
              <w:rPr>
                <w:rFonts w:ascii="方正书宋_GBK" w:hAnsi="方正书宋_GBK" w:eastAsia="方正书宋_GBK" w:cs="方正书宋_GBK"/>
                <w:b/>
                <w:sz w:val="21"/>
                <w:szCs w:val="24"/>
                <w:lang w:val="en-US" w:eastAsia="uk-UA" w:bidi="ar-SA"/>
              </w:rPr>
            </w:pPr>
            <w:r>
              <w:t>1085.21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rPr>
                <w:rFonts w:hint="default" w:eastAsia="方正书宋_GBK"/>
                <w:lang w:val="en-US" w:eastAsia="zh-CN"/>
              </w:rPr>
            </w:pPr>
            <w:r>
              <w:rPr>
                <w:rFonts w:hint="eastAsia"/>
                <w:lang w:val="en-US" w:eastAsia="zh-CN"/>
              </w:rPr>
              <w:t>208</w:t>
            </w:r>
          </w:p>
        </w:tc>
        <w:tc>
          <w:tcPr>
            <w:tcW w:w="1559" w:type="dxa"/>
            <w:vAlign w:val="center"/>
          </w:tcPr>
          <w:p>
            <w:pPr>
              <w:pStyle w:val="14"/>
              <w:rPr>
                <w:rFonts w:hint="eastAsia" w:eastAsia="方正书宋_GBK"/>
                <w:lang w:eastAsia="zh-CN"/>
              </w:rPr>
            </w:pPr>
            <w:r>
              <w:rPr>
                <w:rFonts w:hint="eastAsia"/>
                <w:lang w:eastAsia="zh-CN"/>
              </w:rPr>
              <w:t>社会保障和就业支出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12256.87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12038.21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12038.21</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218.66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992" w:type="dxa"/>
            <w:vAlign w:val="center"/>
          </w:tcPr>
          <w:p>
            <w:pPr>
              <w:pStyle w:val="14"/>
              <w:rPr>
                <w:rFonts w:hint="default" w:eastAsia="方正书宋_GBK"/>
                <w:lang w:val="en-US" w:eastAsia="zh-CN"/>
              </w:rPr>
            </w:pPr>
            <w:r>
              <w:rPr>
                <w:rFonts w:hint="eastAsia"/>
                <w:lang w:val="en-US" w:eastAsia="zh-CN"/>
              </w:rPr>
              <w:t>20802</w:t>
            </w:r>
          </w:p>
        </w:tc>
        <w:tc>
          <w:tcPr>
            <w:tcW w:w="1559" w:type="dxa"/>
            <w:vAlign w:val="center"/>
          </w:tcPr>
          <w:p>
            <w:pPr>
              <w:pStyle w:val="14"/>
              <w:rPr>
                <w:rFonts w:hint="eastAsia" w:eastAsia="方正书宋_GBK"/>
                <w:lang w:eastAsia="zh-CN"/>
              </w:rPr>
            </w:pPr>
            <w:r>
              <w:rPr>
                <w:rFonts w:hint="eastAsia"/>
                <w:lang w:eastAsia="zh-CN"/>
              </w:rPr>
              <w:t>民政管理事务</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523.44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523.44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523.44</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992" w:type="dxa"/>
            <w:vAlign w:val="center"/>
          </w:tcPr>
          <w:p>
            <w:pPr>
              <w:pStyle w:val="14"/>
              <w:rPr>
                <w:rFonts w:hint="default" w:eastAsia="方正书宋_GBK"/>
                <w:lang w:val="en-US" w:eastAsia="zh-CN"/>
              </w:rPr>
            </w:pPr>
            <w:r>
              <w:rPr>
                <w:rFonts w:hint="eastAsia"/>
                <w:lang w:val="en-US" w:eastAsia="zh-CN"/>
              </w:rPr>
              <w:t>2080201</w:t>
            </w:r>
          </w:p>
        </w:tc>
        <w:tc>
          <w:tcPr>
            <w:tcW w:w="1559" w:type="dxa"/>
            <w:vAlign w:val="center"/>
          </w:tcPr>
          <w:p>
            <w:pPr>
              <w:pStyle w:val="14"/>
            </w:pPr>
            <w:r>
              <w:rPr>
                <w:rFonts w:hint="eastAsia"/>
                <w:lang w:eastAsia="zh-CN"/>
              </w:rPr>
              <w:t>行政运行</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504.14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504.14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504.14</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992" w:type="dxa"/>
            <w:vAlign w:val="center"/>
          </w:tcPr>
          <w:p>
            <w:pPr>
              <w:pStyle w:val="14"/>
              <w:rPr>
                <w:rFonts w:hint="default" w:eastAsia="方正书宋_GBK"/>
                <w:lang w:val="en-US" w:eastAsia="zh-CN"/>
              </w:rPr>
            </w:pPr>
            <w:r>
              <w:rPr>
                <w:rFonts w:hint="eastAsia"/>
                <w:lang w:val="en-US" w:eastAsia="zh-CN"/>
              </w:rPr>
              <w:t>2080207</w:t>
            </w:r>
          </w:p>
        </w:tc>
        <w:tc>
          <w:tcPr>
            <w:tcW w:w="1559" w:type="dxa"/>
            <w:vAlign w:val="center"/>
          </w:tcPr>
          <w:p>
            <w:pPr>
              <w:pStyle w:val="14"/>
              <w:rPr>
                <w:rFonts w:hint="eastAsia" w:eastAsia="方正书宋_GBK"/>
                <w:lang w:eastAsia="zh-CN"/>
              </w:rPr>
            </w:pPr>
            <w:r>
              <w:rPr>
                <w:rFonts w:hint="eastAsia"/>
                <w:lang w:eastAsia="zh-CN"/>
              </w:rPr>
              <w:t>行政区划和地名管理</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992" w:type="dxa"/>
            <w:vAlign w:val="center"/>
          </w:tcPr>
          <w:p>
            <w:pPr>
              <w:pStyle w:val="14"/>
              <w:rPr>
                <w:rFonts w:hint="default" w:eastAsia="方正书宋_GBK"/>
                <w:lang w:val="en-US" w:eastAsia="zh-CN"/>
              </w:rPr>
            </w:pPr>
            <w:r>
              <w:rPr>
                <w:rFonts w:hint="eastAsia"/>
                <w:lang w:val="en-US" w:eastAsia="zh-CN"/>
              </w:rPr>
              <w:t>2080208</w:t>
            </w:r>
          </w:p>
        </w:tc>
        <w:tc>
          <w:tcPr>
            <w:tcW w:w="1559" w:type="dxa"/>
            <w:vAlign w:val="center"/>
          </w:tcPr>
          <w:p>
            <w:pPr>
              <w:pStyle w:val="14"/>
              <w:rPr>
                <w:rFonts w:hint="eastAsia" w:eastAsia="方正书宋_GBK"/>
                <w:lang w:eastAsia="zh-CN"/>
              </w:rPr>
            </w:pPr>
            <w:r>
              <w:rPr>
                <w:rFonts w:hint="eastAsia"/>
                <w:lang w:eastAsia="zh-CN"/>
              </w:rPr>
              <w:t>基层政权建设和社区治理</w:t>
            </w:r>
          </w:p>
        </w:tc>
        <w:tc>
          <w:tcPr>
            <w:tcW w:w="1134" w:type="dxa"/>
            <w:vAlign w:val="center"/>
          </w:tcPr>
          <w:p>
            <w:pPr>
              <w:pStyle w:val="13"/>
            </w:pPr>
            <w:r>
              <w:rPr>
                <w:rFonts w:hint="eastAsia"/>
                <w:lang w:val="en-US" w:eastAsia="zh-CN"/>
              </w:rPr>
              <w:t>6.0</w:t>
            </w:r>
            <w:r>
              <w:t>0</w:t>
            </w:r>
          </w:p>
        </w:tc>
        <w:tc>
          <w:tcPr>
            <w:tcW w:w="1134" w:type="dxa"/>
            <w:vAlign w:val="center"/>
          </w:tcPr>
          <w:p>
            <w:pPr>
              <w:pStyle w:val="13"/>
              <w:rPr>
                <w:rFonts w:hint="default" w:eastAsia="方正书宋_GBK"/>
                <w:lang w:val="en-US" w:eastAsia="zh-CN"/>
              </w:rPr>
            </w:pPr>
            <w:r>
              <w:rPr>
                <w:rFonts w:hint="eastAsia"/>
                <w:lang w:val="en-US" w:eastAsia="zh-CN"/>
              </w:rPr>
              <w:t>6.00</w:t>
            </w:r>
          </w:p>
        </w:tc>
        <w:tc>
          <w:tcPr>
            <w:tcW w:w="1134" w:type="dxa"/>
            <w:vAlign w:val="center"/>
          </w:tcPr>
          <w:p>
            <w:pPr>
              <w:pStyle w:val="13"/>
            </w:pPr>
            <w:r>
              <w:rPr>
                <w:rFonts w:hint="eastAsia"/>
                <w:lang w:val="en-US" w:eastAsia="zh-CN"/>
              </w:rPr>
              <w:t>6</w:t>
            </w:r>
            <w:r>
              <w:t>.00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992" w:type="dxa"/>
            <w:vAlign w:val="center"/>
          </w:tcPr>
          <w:p>
            <w:pPr>
              <w:pStyle w:val="14"/>
              <w:rPr>
                <w:rFonts w:hint="default" w:eastAsia="方正书宋_GBK"/>
                <w:lang w:val="en-US" w:eastAsia="zh-CN"/>
              </w:rPr>
            </w:pPr>
            <w:r>
              <w:rPr>
                <w:rFonts w:hint="eastAsia"/>
                <w:lang w:val="en-US" w:eastAsia="zh-CN"/>
              </w:rPr>
              <w:t>2080299</w:t>
            </w:r>
          </w:p>
        </w:tc>
        <w:tc>
          <w:tcPr>
            <w:tcW w:w="1559" w:type="dxa"/>
            <w:vAlign w:val="center"/>
          </w:tcPr>
          <w:p>
            <w:pPr>
              <w:pStyle w:val="14"/>
              <w:rPr>
                <w:rFonts w:hint="eastAsia" w:eastAsia="方正书宋_GBK"/>
                <w:lang w:eastAsia="zh-CN"/>
              </w:rPr>
            </w:pPr>
            <w:r>
              <w:rPr>
                <w:rFonts w:hint="eastAsia"/>
                <w:lang w:eastAsia="zh-CN"/>
              </w:rPr>
              <w:t>其他民政管理事务支出</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2.30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2.30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992" w:type="dxa"/>
            <w:vAlign w:val="center"/>
          </w:tcPr>
          <w:p>
            <w:pPr>
              <w:pStyle w:val="14"/>
              <w:ind w:firstLine="0" w:firstLineChars="0"/>
              <w:rPr>
                <w:rFonts w:hint="default" w:eastAsia="方正书宋_GBK"/>
                <w:lang w:val="en-US" w:eastAsia="zh-CN"/>
              </w:rPr>
            </w:pPr>
            <w:r>
              <w:t>2080299</w:t>
            </w:r>
          </w:p>
        </w:tc>
        <w:tc>
          <w:tcPr>
            <w:tcW w:w="1559" w:type="dxa"/>
            <w:vAlign w:val="center"/>
          </w:tcPr>
          <w:p>
            <w:pPr>
              <w:pStyle w:val="14"/>
              <w:ind w:firstLine="0" w:firstLineChars="0"/>
              <w:rPr>
                <w:rFonts w:hint="eastAsia" w:eastAsia="方正书宋_GBK"/>
                <w:lang w:eastAsia="zh-CN"/>
              </w:rPr>
            </w:pPr>
            <w:r>
              <w:t>其他民政管理事务支出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992" w:type="dxa"/>
            <w:vAlign w:val="center"/>
          </w:tcPr>
          <w:p>
            <w:pPr>
              <w:pStyle w:val="14"/>
              <w:ind w:firstLine="0" w:firstLineChars="0"/>
              <w:rPr>
                <w:rFonts w:hint="default" w:eastAsia="方正书宋_GBK"/>
                <w:lang w:val="en-US" w:eastAsia="zh-CN"/>
              </w:rPr>
            </w:pPr>
            <w:r>
              <w:t>20805</w:t>
            </w:r>
          </w:p>
        </w:tc>
        <w:tc>
          <w:tcPr>
            <w:tcW w:w="1559" w:type="dxa"/>
            <w:vAlign w:val="center"/>
          </w:tcPr>
          <w:p>
            <w:pPr>
              <w:pStyle w:val="14"/>
              <w:ind w:firstLine="0" w:firstLineChars="0"/>
            </w:pPr>
            <w:r>
              <w:t>行政事业单位养老支出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99.40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99.40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99.40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992" w:type="dxa"/>
            <w:vAlign w:val="center"/>
          </w:tcPr>
          <w:p>
            <w:pPr>
              <w:pStyle w:val="14"/>
              <w:rPr>
                <w:rFonts w:hint="default" w:eastAsia="方正书宋_GBK"/>
                <w:lang w:val="en-US" w:eastAsia="zh-CN"/>
              </w:rPr>
            </w:pPr>
            <w:r>
              <w:t>20805</w:t>
            </w:r>
            <w:r>
              <w:rPr>
                <w:rFonts w:hint="eastAsia"/>
                <w:lang w:val="en-US" w:eastAsia="zh-CN"/>
              </w:rPr>
              <w:t>01</w:t>
            </w:r>
          </w:p>
        </w:tc>
        <w:tc>
          <w:tcPr>
            <w:tcW w:w="1559" w:type="dxa"/>
            <w:vAlign w:val="center"/>
          </w:tcPr>
          <w:p>
            <w:pPr>
              <w:pStyle w:val="14"/>
              <w:rPr>
                <w:rFonts w:hint="eastAsia" w:eastAsia="方正书宋_GBK"/>
                <w:lang w:eastAsia="zh-CN"/>
              </w:rPr>
            </w:pPr>
            <w:r>
              <w:rPr>
                <w:rFonts w:hint="eastAsia"/>
                <w:lang w:eastAsia="zh-CN"/>
              </w:rPr>
              <w:t>行政单位离退休</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val="en-US" w:eastAsia="zh-CN"/>
              </w:rPr>
            </w:pPr>
            <w:r>
              <w:t>1</w:t>
            </w:r>
            <w:r>
              <w:rPr>
                <w:rFonts w:hint="eastAsia"/>
                <w:lang w:val="en-US" w:eastAsia="zh-CN"/>
              </w:rPr>
              <w:t>0</w:t>
            </w:r>
          </w:p>
        </w:tc>
        <w:tc>
          <w:tcPr>
            <w:tcW w:w="992"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2080505</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rPr>
                <w:rFonts w:hint="eastAsia" w:eastAsia="方正书宋_GBK"/>
                <w:lang w:val="en-US" w:eastAsia="zh-CN"/>
              </w:rPr>
            </w:pPr>
            <w:r>
              <w:t>1</w:t>
            </w:r>
            <w:r>
              <w:rPr>
                <w:rFonts w:hint="eastAsia"/>
                <w:lang w:val="en-US" w:eastAsia="zh-CN"/>
              </w:rPr>
              <w:t>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1134" w:type="dxa"/>
            <w:vAlign w:val="center"/>
          </w:tcPr>
          <w:p>
            <w:pPr>
              <w:pStyle w:val="13"/>
              <w:rPr>
                <w:rFonts w:hint="default"/>
                <w:lang w:val="en-US"/>
              </w:rP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309.61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309.61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309.61</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死亡抚恤</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150.00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150.00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光荣院</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159.61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159.61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159.61</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社会福利</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544.49</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530.80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530.80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儿童福利</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104.69</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91.00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91.00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老年福利</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437.80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437.80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437.80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殡葬</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残疾人事业</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1006.65</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992.00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992.00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2081107</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残疾人生活和护理补贴</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1006.65</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992.00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992.00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最低生活保障</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城市最低生活保障金支出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1063.00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1063.00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1063.00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农村最低生活保障金支出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5894.25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5894.25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5894.25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514.21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340.00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340.00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174.21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临时救助支出</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472.44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310.00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162.44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流浪乞讨人员救助支出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41.76</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特困人员救助供养</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2301.11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2285.00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2285.00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4"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城市特困人员救助供养支出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农村特困人员救助供养支出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2299.11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2283.00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2283.00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其他生活救助</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其他农村生活救助</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1559"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住房公积金</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866.55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22904</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其他政府性基金及对应专项债务收入安排的支出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719.15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37</w:t>
            </w:r>
          </w:p>
        </w:tc>
        <w:tc>
          <w:tcPr>
            <w:tcW w:w="992" w:type="dxa"/>
            <w:vAlign w:val="center"/>
          </w:tcPr>
          <w:p>
            <w:pPr>
              <w:pStyle w:val="14"/>
              <w:ind w:firstLine="0" w:firstLineChars="0"/>
              <w:rPr>
                <w:rFonts w:ascii="方正书宋_GBK" w:hAnsi="方正书宋_GBK" w:eastAsia="方正书宋_GBK" w:cs="方正书宋_GBK"/>
                <w:sz w:val="21"/>
                <w:szCs w:val="24"/>
                <w:lang w:val="en-US" w:eastAsia="uk-UA" w:bidi="ar-SA"/>
              </w:rPr>
            </w:pPr>
            <w:r>
              <w:t>2290402</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其他地方自行试点项目收益专项债券收入安排的支出</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719.15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719.15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38</w:t>
            </w:r>
          </w:p>
        </w:tc>
        <w:tc>
          <w:tcPr>
            <w:tcW w:w="992" w:type="dxa"/>
            <w:vAlign w:val="center"/>
          </w:tcPr>
          <w:p>
            <w:pPr>
              <w:pStyle w:val="14"/>
              <w:ind w:firstLine="0" w:firstLineChars="0"/>
              <w:rPr>
                <w:rFonts w:ascii="方正书宋_GBK" w:hAnsi="方正书宋_GBK" w:eastAsia="方正书宋_GBK" w:cs="方正书宋_GBK"/>
                <w:sz w:val="21"/>
                <w:szCs w:val="24"/>
                <w:lang w:val="en-US" w:eastAsia="uk-UA" w:bidi="ar-SA"/>
              </w:rPr>
            </w:pPr>
            <w:r>
              <w:t>22960</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彩票公益金安排的支出</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476.40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147.40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39</w:t>
            </w:r>
          </w:p>
        </w:tc>
        <w:tc>
          <w:tcPr>
            <w:tcW w:w="992" w:type="dxa"/>
            <w:vAlign w:val="center"/>
          </w:tcPr>
          <w:p>
            <w:pPr>
              <w:pStyle w:val="14"/>
              <w:ind w:firstLine="0" w:firstLineChars="0"/>
              <w:rPr>
                <w:rFonts w:ascii="方正书宋_GBK" w:hAnsi="方正书宋_GBK" w:eastAsia="方正书宋_GBK" w:cs="方正书宋_GBK"/>
                <w:sz w:val="21"/>
                <w:szCs w:val="24"/>
                <w:lang w:val="en-US" w:eastAsia="uk-UA" w:bidi="ar-SA"/>
              </w:rPr>
            </w:pPr>
            <w:r>
              <w:t>2296002</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用于社会福利的彩票公益金支出</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476.40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r>
              <w:t>147.40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314001涞源县民政局本级</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992"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6"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13460.94</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606.09</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12854.85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12256.87</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597.57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11659.30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民政管理事务</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523.44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498.17</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25.27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2080201</w:t>
            </w:r>
          </w:p>
        </w:tc>
        <w:tc>
          <w:tcPr>
            <w:tcW w:w="4536"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504.14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498.17</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5.97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2080207</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行政区划和地名管理</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2080208</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基层政权建设和社区治理</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2080299</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其他民政管理事务支出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99.40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99.40</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行政单位离退休</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69.14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4536" w:type="dxa"/>
            <w:vAlign w:val="center"/>
          </w:tcPr>
          <w:p>
            <w:pPr>
              <w:pStyle w:val="14"/>
              <w:ind w:firstLine="0" w:firstLineChars="0"/>
              <w:rPr>
                <w:rFonts w:ascii="方正书宋_GBK" w:hAnsi="方正书宋_GBK" w:eastAsia="方正书宋_GBK" w:cs="方正书宋_GBK"/>
                <w:sz w:val="21"/>
                <w:szCs w:val="24"/>
                <w:lang w:val="en-US" w:eastAsia="uk-UA" w:bidi="ar-SA"/>
              </w:rPr>
            </w:pPr>
            <w:r>
              <w:t>抚恤</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309.61</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309.61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992"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2080801</w:t>
            </w:r>
          </w:p>
        </w:tc>
        <w:tc>
          <w:tcPr>
            <w:tcW w:w="4536" w:type="dxa"/>
            <w:vAlign w:val="center"/>
          </w:tcPr>
          <w:p>
            <w:pPr>
              <w:pStyle w:val="14"/>
              <w:ind w:firstLine="0" w:firstLineChars="0"/>
              <w:rPr>
                <w:rFonts w:ascii="方正书宋_GBK" w:hAnsi="方正书宋_GBK" w:eastAsia="方正书宋_GBK" w:cs="方正书宋_GBK"/>
                <w:sz w:val="21"/>
                <w:szCs w:val="24"/>
                <w:lang w:val="en-US" w:eastAsia="uk-UA" w:bidi="ar-SA"/>
              </w:rPr>
            </w:pPr>
            <w:r>
              <w:t>死亡抚恤</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150.00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光荣院</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159.61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159.61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社会福利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544.49</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544.49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儿童福利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104.69</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104.69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老年福利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437.80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437.80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殡葬</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残疾人事业</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2081107</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残疾人生活和护理补贴</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uk-UA" w:bidi="ar-SA"/>
              </w:rPr>
            </w:pPr>
            <w:r>
              <w:t>20819</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最低生活保障</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城市最低生活保障金支出</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1063.00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1063.00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农村最低生活保障金支出</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5894.25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5894.25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514.21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514.21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临时救助支出</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472.44</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472.44</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流浪乞讨人员救助支出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41.76</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41.76</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w:t>
            </w:r>
          </w:p>
        </w:tc>
        <w:tc>
          <w:tcPr>
            <w:tcW w:w="4536"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特困人员救助供养</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2301.11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2301.11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城市特困人员救助供养支出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农村特困人员救助供养支出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2299.11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2299.11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其他生活救助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31</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其他农村生活救助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8.52</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r>
              <w:t>8.52</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1195.55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22904</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其他政府性基金及对应专项债务收入安排的支出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719.15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2290402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其他地方自行试点项目收益专项债券收入安排的支出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22960</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彩票公益金安排的支出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476.40</w:t>
            </w: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476.40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2296002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用于社会福利的彩票公益金支出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476.40</w:t>
            </w:r>
          </w:p>
        </w:tc>
        <w:tc>
          <w:tcPr>
            <w:tcW w:w="136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476.40</w:t>
            </w:r>
          </w:p>
        </w:tc>
        <w:tc>
          <w:tcPr>
            <w:tcW w:w="136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314001涞源县民政局</w:t>
            </w:r>
            <w:r>
              <w:t>本级</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3402" w:type="dxa"/>
            <w:vAlign w:val="center"/>
          </w:tcPr>
          <w:p>
            <w:pPr>
              <w:pStyle w:val="14"/>
            </w:pPr>
            <w:r>
              <w:t>一、一般公共预算拨款</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12046.73</w:t>
            </w:r>
          </w:p>
        </w:tc>
        <w:tc>
          <w:tcPr>
            <w:tcW w:w="3402" w:type="dxa"/>
            <w:vAlign w:val="center"/>
          </w:tcPr>
          <w:p>
            <w:pPr>
              <w:pStyle w:val="14"/>
            </w:pPr>
            <w:r>
              <w:t>一、一般公共服务支出</w:t>
            </w:r>
          </w:p>
        </w:tc>
        <w:tc>
          <w:tcPr>
            <w:tcW w:w="1474" w:type="dxa"/>
            <w:vAlign w:val="center"/>
          </w:tcPr>
          <w:p>
            <w:pPr>
              <w:pStyle w:val="13"/>
              <w:rPr>
                <w:rFonts w:hint="eastAsia" w:eastAsia="方正书宋_GBK"/>
                <w:lang w:val="en-US" w:eastAsia="zh-CN"/>
              </w:rPr>
            </w:pPr>
          </w:p>
        </w:tc>
        <w:tc>
          <w:tcPr>
            <w:tcW w:w="1474" w:type="dxa"/>
            <w:vAlign w:val="center"/>
          </w:tcPr>
          <w:p>
            <w:pPr>
              <w:pStyle w:val="13"/>
              <w:rPr>
                <w:rFonts w:hint="default"/>
                <w:lang w:val="en-US"/>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402" w:type="dxa"/>
            <w:vAlign w:val="center"/>
          </w:tcPr>
          <w:p>
            <w:pPr>
              <w:pStyle w:val="14"/>
            </w:pPr>
            <w:r>
              <w:t>二、政府性基金预算拨款</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329.00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12256.87</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12256.87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rPr>
                <w:rFonts w:hint="eastAsia"/>
                <w:lang w:val="en-US" w:eastAsia="zh-CN"/>
              </w:rP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20</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二十、住房保障支出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二十五、其他支出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rPr>
                <w:rFonts w:hint="default" w:eastAsia="方正书宋_GBK"/>
                <w:lang w:val="en-US" w:eastAsia="zh-CN"/>
              </w:rPr>
            </w:pPr>
          </w:p>
        </w:tc>
        <w:tc>
          <w:tcPr>
            <w:tcW w:w="1474" w:type="dxa"/>
            <w:vAlign w:val="center"/>
          </w:tcPr>
          <w:p>
            <w:pPr>
              <w:pStyle w:val="13"/>
              <w:jc w:val="center"/>
              <w:rPr>
                <w:rFonts w:hint="default" w:eastAsia="方正书宋_GBK"/>
                <w:lang w:val="en-US"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32</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12375.73</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13460.94</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12265.39</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1195.55</w:t>
            </w:r>
          </w:p>
        </w:tc>
        <w:tc>
          <w:tcPr>
            <w:tcW w:w="147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33</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r>
              <w:t>1085.21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34</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r>
              <w:t>218.66</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r>
              <w:t>866.55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36</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37</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13460.94</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13460.94</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12265.39</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1195.55</w:t>
            </w:r>
          </w:p>
        </w:tc>
        <w:tc>
          <w:tcPr>
            <w:tcW w:w="1474"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314001</w:t>
            </w:r>
            <w:r>
              <w:rPr>
                <w:rFonts w:hint="eastAsia"/>
                <w:lang w:eastAsia="zh-CN"/>
              </w:rPr>
              <w:t>涞源县民政局</w:t>
            </w:r>
            <w:r>
              <w:t>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12265.39</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606.09</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11659.30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12256.87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597.57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11659.30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民政管理事务</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523.44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498.17</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25.27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行政运行</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504.14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498.17</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行政区划和地名管理</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基层政权建设和社区治理</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2080299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其他民政管理事务支出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99.40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99.40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行政单位离退休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69.14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机关事业单位职业年金缴费支出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309.61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309.61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死亡抚恤</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150.00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光荣院</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159.61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159.61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社会福利</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544.49</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544.49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儿童福利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104.69</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104.69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老年福利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437.80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437.80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453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殡葬</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残疾人事业</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2081107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残疾人生活和护理补贴</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1006.65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21</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最低生活保障</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6957.25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城市最低生活保障金支出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1063.00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2081902</w:t>
            </w:r>
          </w:p>
        </w:tc>
        <w:tc>
          <w:tcPr>
            <w:tcW w:w="453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农村最低生活保障金支出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5894.25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5894.25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514.21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514.21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临时救助支出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472.44</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472.44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2082002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流浪乞讨人员救助支出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41.76</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特困人员救助供养</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2301.11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2301.11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城市特困人员救助供养支出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2082102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农村特困人员救助供养支出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2299.11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2299.11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其他生活救助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31</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2082502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其他农村生活救助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8.52</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8.52</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314001</w:t>
            </w:r>
            <w:r>
              <w:rPr>
                <w:rFonts w:hint="eastAsia"/>
                <w:lang w:eastAsia="zh-CN"/>
              </w:rPr>
              <w:t>涞源县民政局</w:t>
            </w:r>
            <w:r>
              <w:t>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606.09</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575.91</w:t>
            </w:r>
          </w:p>
        </w:tc>
        <w:tc>
          <w:tcPr>
            <w:tcW w:w="2552"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377.79</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377.79</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54.79</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54.79</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40.43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40.43</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9.07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9.07</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30108</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20.17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20.17</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30109</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职业年金缴费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10.09</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30110</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8.48</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8.48</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其他社会保障缴费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0.63</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8.52</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30199</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其他工资福利支出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225.61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225.61</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36.60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r>
              <w:t>6.42</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3.90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2.02</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30206</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3.90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邮电费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2.16</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30211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差旅费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7.80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30217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公务接待费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6.00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30231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公务用车运行维护费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3.50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30239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其他交通费用</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6.42</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6.42</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21</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30299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其他商品和服务支出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0.90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303</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对个人和家庭的补助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191.70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191.70</w:t>
            </w: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30302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退休费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69.14</w:t>
            </w: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30304</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120.00</w:t>
            </w: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t>25</w:t>
            </w:r>
          </w:p>
        </w:tc>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30305</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生活补助</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2.56</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2.56</w:t>
            </w:r>
          </w:p>
        </w:tc>
        <w:tc>
          <w:tcPr>
            <w:tcW w:w="0" w:type="auto"/>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314001</w:t>
            </w:r>
            <w:r>
              <w:rPr>
                <w:rFonts w:hint="eastAsia"/>
                <w:lang w:eastAsia="zh-CN"/>
              </w:rPr>
              <w:t>涞源县民政局</w:t>
            </w:r>
            <w:r>
              <w:t>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hint="eastAsia" w:ascii="方正书宋_GBK" w:hAnsi="方正书宋_GBK" w:eastAsia="方正书宋_GBK" w:cs="方正书宋_GBK"/>
                <w:b/>
                <w:sz w:val="21"/>
                <w:szCs w:val="24"/>
                <w:lang w:val="en-US" w:eastAsia="zh-CN"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1195.55</w:t>
            </w:r>
          </w:p>
        </w:tc>
        <w:tc>
          <w:tcPr>
            <w:tcW w:w="2551"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1195.55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1195.55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22904</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其他政府性基金及对应专项债务收入安排的支出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2290402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其他地方自行试点项目收益专项债券收入安排的支出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719.15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5</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22960</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彩票公益金安排的支出</w:t>
            </w:r>
          </w:p>
        </w:tc>
        <w:tc>
          <w:tcPr>
            <w:tcW w:w="255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476.40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476.40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2296002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用于社会福利的彩票公益金支出</w:t>
            </w:r>
          </w:p>
        </w:tc>
        <w:tc>
          <w:tcPr>
            <w:tcW w:w="255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476.40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1"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476.40</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314001</w:t>
            </w:r>
            <w:r>
              <w:rPr>
                <w:rFonts w:hint="eastAsia"/>
                <w:lang w:eastAsia="zh-CN"/>
              </w:rPr>
              <w:t>涞源县民政局</w:t>
            </w:r>
            <w:r>
              <w:t>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314001涞源县民政局本级</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jc w:val="cente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default" w:eastAsia="方正书宋_GBK"/>
                <w:lang w:val="en-US" w:eastAsia="zh-CN"/>
              </w:rPr>
            </w:pPr>
            <w:r>
              <w:rPr>
                <w:rFonts w:hint="eastAsia"/>
                <w:lang w:val="en-US" w:eastAsia="zh-CN"/>
              </w:rPr>
              <w:t>9.50</w:t>
            </w:r>
          </w:p>
        </w:tc>
        <w:tc>
          <w:tcPr>
            <w:tcW w:w="2381" w:type="dxa"/>
            <w:vAlign w:val="center"/>
          </w:tcPr>
          <w:p>
            <w:pPr>
              <w:pStyle w:val="17"/>
              <w:rPr>
                <w:rFonts w:hint="default" w:eastAsia="方正书宋_GBK"/>
                <w:lang w:val="en-US" w:eastAsia="zh-CN"/>
              </w:rPr>
            </w:pPr>
            <w:r>
              <w:rPr>
                <w:rFonts w:hint="eastAsia"/>
                <w:lang w:val="en-US" w:eastAsia="zh-CN"/>
              </w:rPr>
              <w:t>9.50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rPr>
                <w:rFonts w:hint="default" w:eastAsia="方正书宋_GBK"/>
                <w:lang w:val="en-US" w:eastAsia="zh-CN"/>
              </w:rPr>
            </w:pPr>
            <w:r>
              <w:rPr>
                <w:rFonts w:hint="eastAsia"/>
                <w:lang w:val="en-US" w:eastAsia="zh-CN"/>
              </w:rPr>
              <w:t>3.50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6.00</w:t>
            </w:r>
          </w:p>
        </w:tc>
        <w:tc>
          <w:tcPr>
            <w:tcW w:w="2381" w:type="dxa"/>
            <w:vAlign w:val="center"/>
          </w:tcPr>
          <w:p>
            <w:pPr>
              <w:pStyle w:val="13"/>
              <w:rPr>
                <w:rFonts w:hint="default" w:eastAsia="方正书宋_GBK"/>
                <w:lang w:val="en-US" w:eastAsia="zh-CN"/>
              </w:rPr>
            </w:pPr>
            <w:r>
              <w:rPr>
                <w:rFonts w:hint="eastAsia"/>
                <w:lang w:val="en-US" w:eastAsia="zh-CN"/>
              </w:rPr>
              <w:t>6.00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2200" w:firstLineChars="500"/>
        <w:jc w:val="both"/>
        <w:outlineLvl w:val="4"/>
      </w:pPr>
      <w:r>
        <w:rPr>
          <w:rFonts w:ascii="方正小标宋_GBK" w:hAnsi="方正小标宋_GBK" w:eastAsia="方正小标宋_GBK" w:cs="方正小标宋_GBK"/>
          <w:b w:val="0"/>
          <w:color w:val="000000"/>
          <w:sz w:val="44"/>
        </w:rPr>
        <w:t>涞源县民政局本级202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按照《预算法》、《地方预决算公开操作规程》和《关于进一步推进预算公开工作的实施意见》规定，现将涞源县民政局本级202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社会救助。负责城乡居民最低生活保障、五保供养、困难群众基本生活保障。负责符合条件的城乡居民最低生活保障、五保户的集中供养和分散供养、临时生活救助工作、全县城镇低收入家庭收入核定管理工作、保障孤儿基本生活，加强流浪乞讨人员救助管理，做好留守老人、妇女、儿童和残疾人护理保障工作。保障孤儿基本生活，组织开展全县孤残儿童手术康复，推进儿童福利机构基础设施建设。加快流浪乞讨人员、流浪未成年人救助场所的设施建设。开展未成年人社会保护试点工作。</w:t>
      </w:r>
    </w:p>
    <w:p>
      <w:pPr>
        <w:pStyle w:val="27"/>
      </w:pPr>
      <w:r>
        <w:t>（二）社会福利政策及管理。对残疾人、孤儿、流浪乞讨人员、未成年人等特殊群体权益保护，发展慈善事业，推进殡葬改革，发行福利彩票，促进老龄事业发展。</w:t>
      </w:r>
    </w:p>
    <w:p>
      <w:pPr>
        <w:pStyle w:val="27"/>
      </w:pPr>
      <w:r>
        <w:t>（三)老年福利（养老服务体系建设）。落实国家和省老龄事业发展规划，加快养老服务设施建设；指导全省养老机构设立和管理工作；加快养老服务业发展，推进老年人福利监控快速发展。建立全省贫困失能老人护理补贴制度，实施爱心护理工程。</w:t>
      </w:r>
    </w:p>
    <w:p>
      <w:pPr>
        <w:pStyle w:val="27"/>
      </w:pPr>
      <w:r>
        <w:t>（四）福利和慈善事业。推进全县慈善事业发展；负责全县福利企业认定初审、上报工作；指导全县开展精神病福利机构建设。</w:t>
      </w:r>
    </w:p>
    <w:p>
      <w:pPr>
        <w:pStyle w:val="27"/>
      </w:pPr>
      <w:r>
        <w:t>（五）殡葬服务。推进殡葬设施更新改造；推进殡葬设备环保更新；推进惠民殡葬政策实施；推行生态安葬形式；规范殡仪服务管理；推进丧事简办；推行火化和丧俗改革；统一规范火化证和骨灰安放证。</w:t>
      </w:r>
    </w:p>
    <w:p>
      <w:pPr>
        <w:pStyle w:val="27"/>
      </w:pPr>
      <w:r>
        <w:t>（六）社会管理与服务。承担对社会组织的登记管理；负责执行落实有关行政区划和地名管理政策；负责全县婚姻登记、涉外儿童收养登记和管理工作；组织指导基层政权和社区建设；推进社会工作人员队伍建设。</w:t>
      </w:r>
    </w:p>
    <w:p>
      <w:pPr>
        <w:pStyle w:val="27"/>
      </w:pPr>
      <w:r>
        <w:t>（七）社会组织管理。依法对社会组织进行登记管理和监察。</w:t>
      </w:r>
    </w:p>
    <w:p>
      <w:pPr>
        <w:pStyle w:val="27"/>
      </w:pPr>
      <w:r>
        <w:t>（八）社会事务管理。负责全省行政区划、行政区域界线和地名管理工作，开展地名普查工作。推进婚俗改革；负责全省婚姻登记证的印制和管理，承办本省公民同外国人、华侨和港澳台同胞之间的婚姻登记；承办涉外儿童收养登记工作。</w:t>
      </w:r>
    </w:p>
    <w:p>
      <w:pPr>
        <w:pStyle w:val="27"/>
      </w:pPr>
      <w:r>
        <w:t>（九）基层政权和社区建设。组织指导乡镇、街道办事处和基层群众自治组织、社区干部培训；指导村（居）民委员会民主选举、民主决策、民主管理和民主监督，村（居）务公开；指导城乡社区建设及服务管理工作。</w:t>
      </w:r>
    </w:p>
    <w:p>
      <w:pPr>
        <w:pStyle w:val="27"/>
      </w:pPr>
      <w:r>
        <w:t>（十）社会工作人才队伍建设。推进全省社会工作人才队伍建设和相关志愿者队伍建设。</w:t>
      </w:r>
    </w:p>
    <w:p>
      <w:pPr>
        <w:pStyle w:val="27"/>
      </w:pPr>
      <w:r>
        <w:t>（十一）民政政务管理。推进全县民政事业发展；负责民政事业资金管理、国有资产管理、内部审计、统计管理工作；组织民政系统干部培训教育等工作；开展全县民政系统信息化建设工作；负责本级政务公开、新闻宣传工作；承办群众的来信来访工作。</w:t>
      </w:r>
    </w:p>
    <w:p>
      <w:pPr>
        <w:pStyle w:val="27"/>
      </w:pPr>
      <w:r>
        <w:t>（十二）综合业务管理。组织开展全县民政行政执法监督检查工作和新闻宣传。</w:t>
      </w:r>
    </w:p>
    <w:p>
      <w:pPr>
        <w:pStyle w:val="27"/>
      </w:pPr>
      <w:r>
        <w:t>（十三）综合事务管理。负责民政事业资金监督管理、国有资产管理、内部审计、统计管理工作；组织开展民政系统干部教育培训，组织全县民政信息平台建设。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701"/>
        <w:gridCol w:w="28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701" w:type="dxa"/>
            <w:vAlign w:val="center"/>
          </w:tcPr>
          <w:p>
            <w:pPr>
              <w:pStyle w:val="12"/>
            </w:pPr>
            <w:r>
              <w:t>单位规格</w:t>
            </w:r>
          </w:p>
        </w:tc>
        <w:tc>
          <w:tcPr>
            <w:tcW w:w="2850"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涞源县民政局本级</w:t>
            </w:r>
          </w:p>
        </w:tc>
        <w:tc>
          <w:tcPr>
            <w:tcW w:w="2464" w:type="dxa"/>
            <w:vAlign w:val="center"/>
          </w:tcPr>
          <w:p>
            <w:pPr>
              <w:pStyle w:val="15"/>
            </w:pPr>
            <w:r>
              <w:t>行政</w:t>
            </w:r>
          </w:p>
        </w:tc>
        <w:tc>
          <w:tcPr>
            <w:tcW w:w="2701" w:type="dxa"/>
            <w:vAlign w:val="center"/>
          </w:tcPr>
          <w:p>
            <w:pPr>
              <w:pStyle w:val="15"/>
            </w:pPr>
            <w:r>
              <w:t>正科级</w:t>
            </w:r>
          </w:p>
        </w:tc>
        <w:tc>
          <w:tcPr>
            <w:tcW w:w="2850"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应本单位当年全部收入。2023年预算收入13460.94万元。其中：一般公共预算收入12375.73万元，政府性基金预算收入329万元，国有资本经营预算收入0万元，财政专户核拨收入0万元，单位资金收入0万元，上年结转结余1085.21万元。</w:t>
      </w:r>
    </w:p>
    <w:p>
      <w:pPr>
        <w:pStyle w:val="28"/>
        <w:ind w:left="0" w:leftChars="0" w:firstLine="560" w:firstLineChars="200"/>
      </w:pPr>
      <w:r>
        <w:t>2、支出说明</w:t>
      </w:r>
    </w:p>
    <w:p>
      <w:pPr>
        <w:pStyle w:val="28"/>
      </w:pPr>
      <w:r>
        <w:t>支出预算总表支出栏、基本支出表、项目支出表按经济分类和支出功能分类科目编制，反应涞源县民政局本级年度单位预算中支出预算的总体情况。2023年支出安排13460.94万元，其中基本支出606.09万元，包括人员经费575.91万元和日常公用经费：30.18万元；项目支出12854.85万元，主要为困难群众基本生活救助补助资金。</w:t>
      </w:r>
    </w:p>
    <w:p>
      <w:pPr>
        <w:pStyle w:val="28"/>
      </w:pPr>
      <w:r>
        <w:t>3、比上年增减情况</w:t>
      </w:r>
    </w:p>
    <w:p>
      <w:pPr>
        <w:pStyle w:val="28"/>
      </w:pPr>
      <w:r>
        <w:t>2023年预算收支安排13460.94万元，较上年减少3604.73万元。其中：项目支出减少3792.45万元，主要减少原因是低保、特困人数减少，预算减少。基本支出增加187.72万元，主要增加原因一是2023年在职增加3人，涉及在职调资；二是认真贯彻落实中央</w:t>
      </w:r>
      <w:bookmarkStart w:id="3" w:name="_GoBack"/>
      <w:bookmarkEnd w:id="3"/>
      <w:r>
        <w:t>八项规定精神和厉行结余要求，从严控制日常公用经费开支。</w:t>
      </w:r>
    </w:p>
    <w:p>
      <w:pPr>
        <w:spacing w:before="10" w:after="10" w:line="240" w:lineRule="auto"/>
        <w:ind w:firstLine="640"/>
        <w:jc w:val="left"/>
        <w:outlineLvl w:val="5"/>
      </w:pPr>
      <w:r>
        <w:rPr>
          <w:rFonts w:ascii="黑体" w:hAnsi="黑体" w:eastAsia="黑体" w:cs="黑体"/>
          <w:color w:val="000000"/>
          <w:sz w:val="32"/>
        </w:rPr>
        <w:t>三、机关运行经费安排情况</w:t>
      </w:r>
    </w:p>
    <w:p>
      <w:pPr>
        <w:spacing w:before="10" w:after="10" w:line="240" w:lineRule="auto"/>
        <w:ind w:firstLine="640"/>
        <w:jc w:val="left"/>
        <w:outlineLvl w:val="5"/>
        <w:rPr>
          <w:rFonts w:hint="eastAsia" w:eastAsia="宋体"/>
          <w:lang w:eastAsia="zh-CN"/>
        </w:rPr>
      </w:pPr>
      <w:r>
        <w:t>2023年，我单位运行经费共计安排30.18万元。主要用于办公费、办公用房水电费、差旅费等日常运行支出</w:t>
      </w:r>
      <w:r>
        <w:rPr>
          <w:rFonts w:hint="eastAsia" w:eastAsia="宋体"/>
          <w:lang w:eastAsia="zh-CN"/>
        </w:rPr>
        <w:t>。</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rPr>
          <w:rFonts w:hint="eastAsia"/>
          <w:lang w:val="en-US" w:eastAsia="zh-CN"/>
        </w:rPr>
        <w:t>2023</w:t>
      </w:r>
      <w:r>
        <w:t>年，我单位财政拨款“三公经费”预算安排</w:t>
      </w:r>
      <w:r>
        <w:rPr>
          <w:rFonts w:hint="eastAsia"/>
          <w:lang w:val="en-US" w:eastAsia="zh-CN"/>
        </w:rPr>
        <w:t>9.5</w:t>
      </w:r>
      <w:r>
        <w:t>万元，其中因公出国（境）费0万元；公务用车购置及运维费</w:t>
      </w:r>
      <w:r>
        <w:rPr>
          <w:rFonts w:hint="eastAsia"/>
          <w:lang w:val="en-US" w:eastAsia="zh-CN"/>
        </w:rPr>
        <w:t>3.5</w:t>
      </w:r>
      <w:r>
        <w:t>万元（其中：公务用车购置费为0万元，公务用车运维费</w:t>
      </w:r>
      <w:r>
        <w:rPr>
          <w:rFonts w:hint="eastAsia"/>
          <w:lang w:val="en-US" w:eastAsia="zh-CN"/>
        </w:rPr>
        <w:t>3.5</w:t>
      </w:r>
      <w:r>
        <w:t>万元)；公务接待费支出</w:t>
      </w:r>
      <w:r>
        <w:rPr>
          <w:rFonts w:hint="eastAsia"/>
          <w:lang w:val="en-US" w:eastAsia="zh-CN"/>
        </w:rPr>
        <w:t>6</w:t>
      </w:r>
      <w:r>
        <w:t>万元。与2021年相比持平，无增减变化。</w:t>
      </w:r>
    </w:p>
    <w:p>
      <w:pPr>
        <w:spacing w:before="10" w:after="10" w:line="240" w:lineRule="auto"/>
        <w:ind w:firstLine="640" w:firstLineChars="20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、2023年福彩公益金绩效目标表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1.完成福利彩票公益金工作。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、涞源县老年养护院。绩效目标表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1.完成老年养护院建设。</w:t>
            </w:r>
          </w:p>
          <w:p>
            <w:pPr>
              <w:pStyle w:val="14"/>
            </w:pPr>
            <w:r>
              <w:t>2.完成老年养护院建设。</w:t>
            </w:r>
          </w:p>
          <w:p>
            <w:pPr>
              <w:pStyle w:val="14"/>
            </w:pPr>
            <w:r>
              <w:t>3.完成老年养护院建设。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按时支付</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≥100率</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准时发放</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冀财债【2022】31号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不断提高</w:t>
            </w:r>
          </w:p>
        </w:tc>
        <w:tc>
          <w:tcPr>
            <w:tcW w:w="2268" w:type="dxa"/>
            <w:vAlign w:val="center"/>
          </w:tcPr>
          <w:p>
            <w:pPr>
              <w:pStyle w:val="14"/>
            </w:pPr>
            <w:r>
              <w:t>冀财债【2022】31号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、2023民政局农村75周岁至79周岁老年人经费150万绩效目标表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1.用于农村75周岁至79周岁老年人经费。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、2023年残疾人生活及护理补贴192万元。绩效目标表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1.完成2023年残疾人生活及护理补贴发放工作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、2023年高龄失能半失能老年人养老补贴。绩效目标表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1.用于高龄失能半失能老年人养老补贴。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、2023年民政局百岁老年人补贴5.4万元。绩效目标表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1.2023年民政局百岁老年人补贴。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 xml:space="preserve"> </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、2023年民政局城市最低生活保障金支出253万元。绩效目标表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1.完成城镇低保的发放工作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、保财社【2021】102号保定市财政局关于提前下达2022年省级专项福利彩票公益金预算的通知-孤儿医疗康复明天计划绩效目标表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1.充分发挥福彩公益金使用效益。</w:t>
            </w:r>
          </w:p>
          <w:p>
            <w:pPr>
              <w:pStyle w:val="14"/>
            </w:pPr>
            <w:r>
              <w:t>2.促进我省福利事业快速发展。</w:t>
            </w:r>
          </w:p>
          <w:p>
            <w:pPr>
              <w:pStyle w:val="14"/>
            </w:pPr>
            <w:r>
              <w:t>3.完成孤儿医疗康复明天计划。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不断改善</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保财社【2021】102号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不断提高</w:t>
            </w:r>
          </w:p>
        </w:tc>
        <w:tc>
          <w:tcPr>
            <w:tcW w:w="2268" w:type="dxa"/>
            <w:vAlign w:val="center"/>
          </w:tcPr>
          <w:p>
            <w:pPr>
              <w:pStyle w:val="14"/>
            </w:pPr>
            <w:r>
              <w:t>保财社【2021】102号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、保财社【2021】81号 保定市财政局关于提前下达2022年中央集中彩票公益金支持社会福利事业专项资金预算的通知-孤儿医疗康复明天计划绩效目标表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1.加快支出进度，提高预算完成性。</w:t>
            </w:r>
          </w:p>
          <w:p>
            <w:pPr>
              <w:pStyle w:val="14"/>
            </w:pPr>
            <w:r>
              <w:t>2.完成孤儿医疗康复明天计划。</w:t>
            </w:r>
          </w:p>
          <w:p>
            <w:pPr>
              <w:pStyle w:val="14"/>
            </w:pPr>
            <w:r>
              <w:t>3.充分发挥福彩公益金使用效益。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不断改善</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保财社【2021】81号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不断提高</w:t>
            </w:r>
          </w:p>
        </w:tc>
        <w:tc>
          <w:tcPr>
            <w:tcW w:w="2268" w:type="dxa"/>
            <w:vAlign w:val="center"/>
          </w:tcPr>
          <w:p>
            <w:pPr>
              <w:pStyle w:val="14"/>
            </w:pPr>
            <w:r>
              <w:t>保财社【2021】81号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10</w:t>
      </w:r>
      <w:r>
        <w:rPr>
          <w:rFonts w:ascii="方正仿宋_GBK" w:hAnsi="方正仿宋_GBK" w:eastAsia="方正仿宋_GBK" w:cs="方正仿宋_GBK"/>
          <w:b/>
          <w:color w:val="000000"/>
          <w:sz w:val="28"/>
        </w:rPr>
        <w:t>、冀财社【2021】151号河北省财政厅河北省民政厅关于提前下达2022年中央集中彩票公益金支持社会福利事业专项资金预算的通知-孤儿助学绩效目标表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1.提高预算完整性</w:t>
            </w:r>
          </w:p>
          <w:p>
            <w:pPr>
              <w:pStyle w:val="14"/>
            </w:pPr>
            <w:r>
              <w:t>2.支持社会福利事业</w:t>
            </w:r>
          </w:p>
          <w:p>
            <w:pPr>
              <w:pStyle w:val="14"/>
            </w:pPr>
            <w:r>
              <w:t>3.专款专用，支出管理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不断提升</w:t>
            </w:r>
          </w:p>
        </w:tc>
        <w:tc>
          <w:tcPr>
            <w:tcW w:w="2268" w:type="dxa"/>
            <w:vAlign w:val="center"/>
          </w:tcPr>
          <w:p>
            <w:pPr>
              <w:pStyle w:val="14"/>
            </w:pPr>
            <w:r>
              <w:t>冀财社【2021】151号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冀财社【2021】151号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11</w:t>
      </w:r>
      <w:r>
        <w:rPr>
          <w:rFonts w:ascii="方正仿宋_GBK" w:hAnsi="方正仿宋_GBK" w:eastAsia="方正仿宋_GBK" w:cs="方正仿宋_GBK"/>
          <w:b/>
          <w:color w:val="000000"/>
          <w:sz w:val="28"/>
        </w:rPr>
        <w:t>、冀财社【2021】185河北省财政厅关于提前下达2022年省级专项福利彩票公益金预算的通知-居家适老化改造绩效目标表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1.充分发挥福彩公益金使用效益</w:t>
            </w:r>
          </w:p>
          <w:p>
            <w:pPr>
              <w:pStyle w:val="14"/>
            </w:pPr>
            <w:r>
              <w:t>2.促进我省社会福利事业的快速发展</w:t>
            </w:r>
          </w:p>
          <w:p>
            <w:pPr>
              <w:pStyle w:val="14"/>
            </w:pPr>
            <w:r>
              <w:t>3.提高预算完整性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资金支付及时性</w:t>
            </w:r>
          </w:p>
        </w:tc>
        <w:tc>
          <w:tcPr>
            <w:tcW w:w="2835" w:type="dxa"/>
            <w:vAlign w:val="center"/>
          </w:tcPr>
          <w:p>
            <w:pPr>
              <w:pStyle w:val="14"/>
            </w:pPr>
            <w:r>
              <w:t>资金支付的及时程度</w:t>
            </w:r>
          </w:p>
        </w:tc>
        <w:tc>
          <w:tcPr>
            <w:tcW w:w="2551" w:type="dxa"/>
            <w:vAlign w:val="center"/>
          </w:tcPr>
          <w:p>
            <w:pPr>
              <w:pStyle w:val="14"/>
            </w:pPr>
            <w:r>
              <w:t>按时拨付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政策知晓率</w:t>
            </w:r>
          </w:p>
        </w:tc>
        <w:tc>
          <w:tcPr>
            <w:tcW w:w="2835" w:type="dxa"/>
            <w:vAlign w:val="center"/>
          </w:tcPr>
          <w:p>
            <w:pPr>
              <w:pStyle w:val="14"/>
            </w:pPr>
            <w:r>
              <w:t>政策知晓率</w:t>
            </w:r>
          </w:p>
        </w:tc>
        <w:tc>
          <w:tcPr>
            <w:tcW w:w="2551" w:type="dxa"/>
            <w:vAlign w:val="center"/>
          </w:tcPr>
          <w:p>
            <w:pPr>
              <w:pStyle w:val="14"/>
            </w:pPr>
            <w:r>
              <w:t>不断提高</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、冀财社【2021】187号河北省财政厅关于提前下达2022年省级财政困难群众基本生活补助救助资金预算的通知-流浪乞讨绩效目标表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13</w:t>
      </w:r>
      <w:r>
        <w:rPr>
          <w:rFonts w:ascii="方正仿宋_GBK" w:hAnsi="方正仿宋_GBK" w:eastAsia="方正仿宋_GBK" w:cs="方正仿宋_GBK"/>
          <w:b/>
          <w:color w:val="000000"/>
          <w:sz w:val="28"/>
        </w:rPr>
        <w:t>、冀财社【2021】187号河北省财政厅关于提前下达2022年省级财政困难群众基本生活补助资金预算的通知-残疾人补贴绩效目标表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、冀财社【2021】187号河北省财政厅关于提前下达2022年省级财政困难群众基本生活补助资金预算的通知-孤儿绩效目标表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24、冀财社【2021】187号河北省财政厅关于提前下达2022年省级财政困难群众基本生活补助资金预算的通知-临时救助绩效目标表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1.做好困难群众基本生活救助补助工作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25、冀财社【2021】187号河北省财政厅关于提前下达2022年省级财政困难群众基本生活补助资金预算的通知-特困护理绩效目标表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p>
          <w:p>
            <w:pPr>
              <w:pStyle w:val="14"/>
            </w:pPr>
            <w:r>
              <w:t>2.提高预算完整性</w:t>
            </w:r>
          </w:p>
          <w:p>
            <w:pPr>
              <w:pStyle w:val="14"/>
            </w:pPr>
            <w:r>
              <w:t>3.加快支出进度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冀财社【2021】187号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冀财社【2021】187号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26、冀财社【2022】15号河北省财政厅关于下达2022年省级财政养老服务体系建设经费的通知绩效目标表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1.更好的完成养老工作。</w:t>
            </w:r>
          </w:p>
          <w:p>
            <w:pPr>
              <w:pStyle w:val="14"/>
            </w:pPr>
            <w:r>
              <w:t>2.提高资金使用效益。</w:t>
            </w:r>
          </w:p>
          <w:p>
            <w:pPr>
              <w:pStyle w:val="14"/>
            </w:pPr>
            <w:r>
              <w:t>3.确保财政资金安全有效。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 xml:space="preserve"> 冀财社【2022】15号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冀财社【2022】15号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28、冀财社【2022】173号河北省财政厅关于提前下达2023年省级专项福利彩票公益金预算的通知-特殊困难老年人居家适老化改造绩效目标表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1.为充分发挥福彩公益金使用效益，促进我省社会福利事业的快速发展。</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冀财社【2022】173号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29、冀财社【2022】175号河北省财政厅关于提前下达2023年省级财政困难群众基本生活补助资金预算的通知-残疾人绩效目标表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30、冀财社【2022】175号河北省财政厅关于提前下达2023年省级财政困难群众基本生活补助资金预算的通知-孤儿绩效目标表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31、冀财社【2022】175号河北省财政厅关于提前下达2023年省级财政困难群众基本生活补助资金预算的通知-特困护理绩效目标表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32、冀财社【2022】175号河北省财政厅关于提前下达2023年省级财政困难群众救助补助资金预算的通知-特困供养绩效目标表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冀财社【2022】175号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33、冀财社【2022】176号关于提前下达2023年省级财政养老服务体系建设经费预算的通知-福彩公益金绩效目标表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1.加快推进养老服务体系建设。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34、冀财社【2022】176号关于提前下达2023年省级财政养老服务体系建设经费预算的通知-一般公共预算绩效目标表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1.完成养老服务体系建设工作。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冀财社【2022】176号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35、冀财社【2022】187号河北省财政厅河北省民政厅关于提前下达2023年中央财政困难群众救助补助资金预算的通知-城乡特困供养绩效目标表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36、冀财社【2022】187号河北省财政厅河北省民政厅关于提前下达2023年中央财政困难群众救助补助资金预算的通知-城镇低保绩效目标表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37、冀财社【2022】187号河北省财政厅河北省民政厅关于提前下达2023年中央财政困难群众救助补助资金预算的通知-临时救助绩效目标表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38、冀财社【2022】187号河北省财政厅河北省民政厅关于提前下达2023年中央财政困难群众救助补助资金预算的通知-流浪乞讨绩效目标表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r>
              <w:tab/>
            </w:r>
          </w:p>
          <w:p>
            <w:pPr>
              <w:pStyle w:val="14"/>
            </w:pP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39、冀财社【2022】187号河北省财政厅河北省民政厅关于提前下达2023年中央财政困难群众救助补助资金预算的通知-农村低保绩效目标表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1.做好困难群众基本生活救助工作。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发放率</w:t>
            </w:r>
          </w:p>
        </w:tc>
        <w:tc>
          <w:tcPr>
            <w:tcW w:w="2835" w:type="dxa"/>
            <w:vAlign w:val="center"/>
          </w:tcPr>
          <w:p>
            <w:pPr>
              <w:pStyle w:val="14"/>
            </w:pPr>
            <w:r>
              <w:t>发放率</w:t>
            </w:r>
          </w:p>
        </w:tc>
        <w:tc>
          <w:tcPr>
            <w:tcW w:w="2551" w:type="dxa"/>
            <w:vAlign w:val="center"/>
          </w:tcPr>
          <w:p>
            <w:pPr>
              <w:pStyle w:val="14"/>
            </w:pPr>
            <w:r>
              <w:t>及时发放</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2835" w:type="dxa"/>
            <w:vAlign w:val="center"/>
          </w:tcPr>
          <w:p>
            <w:pPr>
              <w:pStyle w:val="14"/>
            </w:pPr>
            <w:r>
              <w:t>人均发放水平</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冀财社【2022】187号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不断提升</w:t>
            </w:r>
          </w:p>
        </w:tc>
        <w:tc>
          <w:tcPr>
            <w:tcW w:w="2268" w:type="dxa"/>
            <w:vAlign w:val="center"/>
          </w:tcPr>
          <w:p>
            <w:pPr>
              <w:pStyle w:val="14"/>
            </w:pPr>
            <w:r>
              <w:t>冀财社【2022】187号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40、冀财社【2022】203号河北省财政厅河北省民政厅关于提前下达2023年中央集中彩票公益金支持社会福利事业专项资金预算的通知-孤儿助学绩效目标表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1.完成本年度孤儿助学工程。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不断提升</w:t>
            </w:r>
          </w:p>
        </w:tc>
        <w:tc>
          <w:tcPr>
            <w:tcW w:w="2268" w:type="dxa"/>
            <w:vAlign w:val="center"/>
          </w:tcPr>
          <w:p>
            <w:pPr>
              <w:pStyle w:val="14"/>
            </w:pPr>
            <w:r>
              <w:t>冀财社【2022】203号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冀财社【2022】203号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41、民政局城乡低保特困物价补贴77.25万元绩效目标表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1.完成困难群众临时价格补贴发放工作。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42、民政局城镇、农村特困人员护理补贴60万元。绩效目标表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1.完成城乡特困人员护理补贴的发放工作。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机关运转率（%）</w:t>
            </w:r>
          </w:p>
        </w:tc>
        <w:tc>
          <w:tcPr>
            <w:tcW w:w="2835" w:type="dxa"/>
            <w:vAlign w:val="center"/>
          </w:tcPr>
          <w:p>
            <w:pPr>
              <w:pStyle w:val="14"/>
            </w:pPr>
            <w:r>
              <w:t>机关运转率（%）</w:t>
            </w:r>
          </w:p>
        </w:tc>
        <w:tc>
          <w:tcPr>
            <w:tcW w:w="2551" w:type="dxa"/>
            <w:vAlign w:val="center"/>
          </w:tcPr>
          <w:p>
            <w:pPr>
              <w:pStyle w:val="14"/>
            </w:pPr>
            <w:r>
              <w:t>正常运转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及时支付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节水意识</w:t>
            </w:r>
          </w:p>
        </w:tc>
        <w:tc>
          <w:tcPr>
            <w:tcW w:w="2835" w:type="dxa"/>
            <w:vAlign w:val="center"/>
          </w:tcPr>
          <w:p>
            <w:pPr>
              <w:pStyle w:val="14"/>
            </w:pPr>
            <w:r>
              <w:t>节水意识</w:t>
            </w:r>
          </w:p>
        </w:tc>
        <w:tc>
          <w:tcPr>
            <w:tcW w:w="2551" w:type="dxa"/>
            <w:vAlign w:val="center"/>
          </w:tcPr>
          <w:p>
            <w:pPr>
              <w:pStyle w:val="14"/>
            </w:pPr>
            <w:r>
              <w:t>节约用水</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43、民政局城镇特困人员救助供养2万元。绩效目标表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1.完成特困供养人员救助补助的发放工作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资金发放准时率</w:t>
            </w:r>
          </w:p>
        </w:tc>
        <w:tc>
          <w:tcPr>
            <w:tcW w:w="2835" w:type="dxa"/>
            <w:vAlign w:val="center"/>
          </w:tcPr>
          <w:p>
            <w:pPr>
              <w:pStyle w:val="14"/>
            </w:pPr>
            <w:r>
              <w:t>资金发放准时率</w:t>
            </w:r>
          </w:p>
        </w:tc>
        <w:tc>
          <w:tcPr>
            <w:tcW w:w="2551" w:type="dxa"/>
            <w:vAlign w:val="center"/>
          </w:tcPr>
          <w:p>
            <w:pPr>
              <w:pStyle w:val="14"/>
            </w:pPr>
            <w:r>
              <w:t>及时支付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节水意识</w:t>
            </w:r>
          </w:p>
        </w:tc>
        <w:tc>
          <w:tcPr>
            <w:tcW w:w="2835" w:type="dxa"/>
            <w:vAlign w:val="center"/>
          </w:tcPr>
          <w:p>
            <w:pPr>
              <w:pStyle w:val="14"/>
            </w:pPr>
            <w:r>
              <w:t>节水意识</w:t>
            </w:r>
          </w:p>
        </w:tc>
        <w:tc>
          <w:tcPr>
            <w:tcW w:w="2551" w:type="dxa"/>
            <w:vAlign w:val="center"/>
          </w:tcPr>
          <w:p>
            <w:pPr>
              <w:pStyle w:val="14"/>
            </w:pPr>
            <w:r>
              <w:t>节约用水</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44、民政局地名管理经费5万元。绩效目标表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1.完成地名工作。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45、民政局对失能半失能老年人第三方能力评估费10万元绩效目标表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1.完成2023年对失能半失能老人第三方能力评估工作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46、民政局婚姻登记处等经费4.97万元绩效目标表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1.完成婚姻登记等工作。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47、民政局临时救助10万元绩效目标表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1.完成临时救助工作。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48、民政局流浪乞讨救助、低保核查及养老服务体系等专项工作经费10万元绩效目标表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1.完成流浪乞讨救助、低保核查等工作。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49、民政局流浪乞讨人员救助款5万元绩效目标表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1.完成流浪乞讨人员救助工作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51、民政局农村特困人员救助供养700万元绩效目标表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1.完成农村特困人员救助供养发放工作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52、民政局农村五保户丧葬费20万元绩效目标表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1.完成农村五保户丧葬费的发放工作。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53、民政局农村最低生活保障金1361万元绩效目标表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1.完成困难群众救助补助发放工作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54、民政局贫困农村80-99周岁困难老年人补贴15万元绩效目标表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1.用于贫困农村80-99周岁困难老年人补贴。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55、民政局社团组织管理等经费2.3万元。绩效目标表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1.完成社团组织管理工作。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56、民政局适老化改造20万元。绩效目标表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1.完成民政局适老化改造。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57、民政局退职回乡人员40%救济费绩效目标表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1.完成退职回乡人员40%救济的发放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58、民政局养老机构责任保险2.4万元绩效目标表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1.用于民政局养老机构责任保险。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59、民政局云视频信息服务建设平台1万元。绩效目标表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1.完成民政局云视频信息服务平台建设工作。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61、死亡抚恤费150万元绩效目标表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1.完成死亡抚恤费的发放工作。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 xml:space="preserve"> </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年，涞源县民政局本级安排政府采购预算0.00万元。具体内容见下表。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314001涞源县民政局本级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涞源县民政局本级上年末固定资产金额为334.90万元（详见下表）。本年度拟购置固定资产总额为0.00万元，已按要求列入政府采购预算，详见政府采购预算表。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314001涞源县民政局本级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334.90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1162.26</w:t>
            </w:r>
          </w:p>
        </w:tc>
        <w:tc>
          <w:tcPr>
            <w:tcW w:w="2835" w:type="dxa"/>
            <w:vAlign w:val="center"/>
          </w:tcPr>
          <w:p>
            <w:pPr>
              <w:pStyle w:val="13"/>
            </w:pPr>
            <w:r>
              <w:t>204.28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1162.26</w:t>
            </w:r>
          </w:p>
        </w:tc>
        <w:tc>
          <w:tcPr>
            <w:tcW w:w="2835" w:type="dxa"/>
            <w:vAlign w:val="center"/>
          </w:tcPr>
          <w:p>
            <w:pPr>
              <w:pStyle w:val="13"/>
            </w:pPr>
            <w:r>
              <w:t>204.28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120.90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二、涞源县殡管所收支预算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314003涞源县殡管所</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2"/>
              <w:ind w:firstLine="0" w:firstLineChars="0"/>
              <w:rPr>
                <w:rFonts w:ascii="方正书宋_GBK" w:hAnsi="方正书宋_GBK" w:eastAsia="方正书宋_GBK" w:cs="方正书宋_GBK"/>
                <w:b/>
                <w:sz w:val="21"/>
                <w:szCs w:val="24"/>
                <w:lang w:val="en-US" w:eastAsia="uk-UA" w:bidi="ar-SA"/>
              </w:rPr>
            </w:pPr>
            <w:r>
              <w:t>栏次</w:t>
            </w:r>
          </w:p>
        </w:tc>
        <w:tc>
          <w:tcPr>
            <w:tcW w:w="2959" w:type="dxa"/>
            <w:vAlign w:val="center"/>
          </w:tcPr>
          <w:p>
            <w:pPr>
              <w:pStyle w:val="12"/>
              <w:ind w:firstLine="0" w:firstLineChars="0"/>
              <w:rPr>
                <w:rFonts w:ascii="方正书宋_GBK" w:hAnsi="方正书宋_GBK" w:eastAsia="方正书宋_GBK" w:cs="方正书宋_GBK"/>
                <w:b/>
                <w:sz w:val="21"/>
                <w:szCs w:val="24"/>
                <w:lang w:val="en-US" w:eastAsia="uk-UA" w:bidi="ar-SA"/>
              </w:rPr>
            </w:pPr>
            <w:r>
              <w:t>1</w:t>
            </w:r>
          </w:p>
        </w:tc>
        <w:tc>
          <w:tcPr>
            <w:tcW w:w="2959" w:type="dxa"/>
            <w:vAlign w:val="center"/>
          </w:tcPr>
          <w:p>
            <w:pPr>
              <w:pStyle w:val="12"/>
              <w:ind w:firstLine="0" w:firstLineChars="0"/>
              <w:rPr>
                <w:rFonts w:ascii="方正书宋_GBK" w:hAnsi="方正书宋_GBK" w:eastAsia="方正书宋_GBK" w:cs="方正书宋_GBK"/>
                <w:b/>
                <w:sz w:val="21"/>
                <w:szCs w:val="24"/>
                <w:lang w:val="en-US" w:eastAsia="uk-UA" w:bidi="ar-SA"/>
              </w:rPr>
            </w:pPr>
            <w:r>
              <w:t>2</w:t>
            </w:r>
          </w:p>
        </w:tc>
        <w:tc>
          <w:tcPr>
            <w:tcW w:w="2959" w:type="dxa"/>
            <w:vAlign w:val="center"/>
          </w:tcPr>
          <w:p>
            <w:pPr>
              <w:pStyle w:val="12"/>
              <w:ind w:firstLine="0" w:firstLineChars="0"/>
              <w:rPr>
                <w:rFonts w:ascii="方正书宋_GBK" w:hAnsi="方正书宋_GBK" w:eastAsia="方正书宋_GBK" w:cs="方正书宋_GBK"/>
                <w:b/>
                <w:sz w:val="21"/>
                <w:szCs w:val="24"/>
                <w:lang w:val="en-US" w:eastAsia="uk-UA" w:bidi="ar-SA"/>
              </w:rPr>
            </w:pPr>
            <w:r>
              <w:t>3</w:t>
            </w:r>
          </w:p>
        </w:tc>
        <w:tc>
          <w:tcPr>
            <w:tcW w:w="2959" w:type="dxa"/>
            <w:vAlign w:val="center"/>
          </w:tcPr>
          <w:p>
            <w:pPr>
              <w:pStyle w:val="12"/>
              <w:ind w:firstLine="0" w:firstLineChars="0"/>
              <w:rPr>
                <w:rFonts w:ascii="方正书宋_GBK" w:hAnsi="方正书宋_GBK" w:eastAsia="方正书宋_GBK" w:cs="方正书宋_GBK"/>
                <w:b/>
                <w:sz w:val="21"/>
                <w:szCs w:val="24"/>
                <w:lang w:val="en-US" w:eastAsia="uk-UA" w:bidi="ar-SA"/>
              </w:rPr>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39.74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一、一般公共服务支出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二、外交支出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四、财政专户管理资金收入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四、公共安全支出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五、事业收入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五、教育支出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六、事业单位经营收入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六、科学技术支出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七、上级补助收入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七、文化旅游体育与传媒支出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八、附属单位上缴收入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八、社会保障和就业支出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九、其他收入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九、社会保险基金支出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十、卫生健康支出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十一、节能环保支出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十二、城乡社区支出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十三、农林水支出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十四、交通运输支出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十五、资源勘探工业信息等支出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十六、商业服务业等支出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十七、金融支出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十八、援助其他地区支出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十九、自然资源海洋气象等支出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二十、住房保障支出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二十一、粮油物资储备支出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二十二、国有资本经营预算支出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二十三、灾害防治及应急管理支出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二十四、预备费</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二十五、其他支出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二十六、转移性支出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二十七、债务还本支出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二十八、债务付息支出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二十九、债务发行费用支出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三十、抗疫特别国债安排的支出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三十一、人行科目</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32</w:t>
            </w:r>
          </w:p>
        </w:tc>
        <w:tc>
          <w:tcPr>
            <w:tcW w:w="29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本年收入合计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39.74</w:t>
            </w:r>
          </w:p>
        </w:tc>
        <w:tc>
          <w:tcPr>
            <w:tcW w:w="29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本年支出合计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39.74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上年结转结余</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年终结转结余</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34</w:t>
            </w:r>
          </w:p>
        </w:tc>
        <w:tc>
          <w:tcPr>
            <w:tcW w:w="29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收入总计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39.74</w:t>
            </w:r>
          </w:p>
        </w:tc>
        <w:tc>
          <w:tcPr>
            <w:tcW w:w="29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支出总计</w:t>
            </w:r>
          </w:p>
        </w:tc>
        <w:tc>
          <w:tcPr>
            <w:tcW w:w="2959" w:type="dxa"/>
            <w:vAlign w:val="center"/>
          </w:tcPr>
          <w:p>
            <w:pPr>
              <w:pStyle w:val="17"/>
              <w:ind w:firstLine="0" w:firstLineChars="0"/>
              <w:rPr>
                <w:rFonts w:ascii="方正书宋_GBK" w:hAnsi="方正书宋_GBK" w:eastAsia="方正书宋_GBK" w:cs="方正书宋_GBK"/>
                <w:b/>
                <w:sz w:val="21"/>
                <w:szCs w:val="24"/>
                <w:lang w:val="en-US" w:eastAsia="uk-UA" w:bidi="ar-SA"/>
              </w:rPr>
            </w:pPr>
            <w:r>
              <w:t>39.74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314003涞源县殡管所</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992"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5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社会福利</w:t>
            </w:r>
          </w:p>
        </w:tc>
        <w:tc>
          <w:tcPr>
            <w:tcW w:w="113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31.83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殡葬</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31400涞源县殡管所</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992"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6"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361" w:type="dxa"/>
            <w:vAlign w:val="center"/>
          </w:tcPr>
          <w:p>
            <w:pPr>
              <w:pStyle w:val="17"/>
              <w:rPr>
                <w:rFonts w:hint="default" w:eastAsia="方正书宋_GBK"/>
                <w:lang w:val="en-US" w:eastAsia="zh-CN"/>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38.00</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社会福利</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殡葬</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314003涞源县殡管所</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1</w:t>
            </w:r>
          </w:p>
        </w:tc>
        <w:tc>
          <w:tcPr>
            <w:tcW w:w="3402" w:type="dxa"/>
            <w:vAlign w:val="center"/>
          </w:tcPr>
          <w:p>
            <w:pPr>
              <w:pStyle w:val="14"/>
            </w:pPr>
            <w:r>
              <w:t>一、一般公共预算拨款</w:t>
            </w:r>
          </w:p>
        </w:tc>
        <w:tc>
          <w:tcPr>
            <w:tcW w:w="1474" w:type="dxa"/>
            <w:vAlign w:val="center"/>
          </w:tcPr>
          <w:p>
            <w:pPr>
              <w:pStyle w:val="13"/>
              <w:rPr>
                <w:rFonts w:hint="default" w:eastAsia="方正书宋_GBK"/>
                <w:lang w:val="en-US" w:eastAsia="zh-CN"/>
              </w:rPr>
            </w:pPr>
            <w:r>
              <w:t>39.74</w:t>
            </w:r>
          </w:p>
        </w:tc>
        <w:tc>
          <w:tcPr>
            <w:tcW w:w="3402" w:type="dxa"/>
            <w:vAlign w:val="center"/>
          </w:tcPr>
          <w:p>
            <w:pPr>
              <w:pStyle w:val="14"/>
            </w:pPr>
            <w:r>
              <w:t>一、一般公共服务支出</w:t>
            </w:r>
          </w:p>
        </w:tc>
        <w:tc>
          <w:tcPr>
            <w:tcW w:w="1474" w:type="dxa"/>
            <w:vAlign w:val="center"/>
          </w:tcPr>
          <w:p>
            <w:pPr>
              <w:pStyle w:val="13"/>
              <w:rPr>
                <w:rFonts w:hint="eastAsia" w:eastAsia="方正书宋_GBK"/>
                <w:lang w:val="en-US" w:eastAsia="zh-CN"/>
              </w:rPr>
            </w:pPr>
          </w:p>
        </w:tc>
        <w:tc>
          <w:tcPr>
            <w:tcW w:w="1474" w:type="dxa"/>
            <w:vAlign w:val="center"/>
          </w:tcPr>
          <w:p>
            <w:pPr>
              <w:pStyle w:val="13"/>
              <w:rPr>
                <w:rFonts w:hint="default"/>
                <w:lang w:val="en-US"/>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2</w:t>
            </w:r>
          </w:p>
        </w:tc>
        <w:tc>
          <w:tcPr>
            <w:tcW w:w="3402" w:type="dxa"/>
            <w:vAlign w:val="center"/>
          </w:tcPr>
          <w:p>
            <w:pPr>
              <w:pStyle w:val="14"/>
            </w:pPr>
            <w:r>
              <w:t>二、政府性基金预算拨款</w:t>
            </w:r>
          </w:p>
        </w:tc>
        <w:tc>
          <w:tcPr>
            <w:tcW w:w="1474" w:type="dxa"/>
            <w:vAlign w:val="center"/>
          </w:tcPr>
          <w:p>
            <w:pPr>
              <w:pStyle w:val="13"/>
              <w:rPr>
                <w:rFonts w:hint="default" w:eastAsia="方正书宋_GBK"/>
                <w:lang w:val="en-US" w:eastAsia="zh-CN"/>
              </w:rPr>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ind w:firstLine="0" w:firstLineChars="0"/>
              <w:rPr>
                <w:rFonts w:hint="default" w:eastAsia="方正书宋_GBK"/>
                <w:lang w:val="en-US" w:eastAsia="zh-CN"/>
              </w:rPr>
            </w:pPr>
            <w:r>
              <w:t>38.00</w:t>
            </w:r>
          </w:p>
        </w:tc>
        <w:tc>
          <w:tcPr>
            <w:tcW w:w="1474" w:type="dxa"/>
            <w:vAlign w:val="center"/>
          </w:tcPr>
          <w:p>
            <w:pPr>
              <w:pStyle w:val="13"/>
              <w:ind w:firstLine="0" w:firstLineChars="0"/>
              <w:rPr>
                <w:rFonts w:hint="default" w:eastAsia="方正书宋_GBK"/>
                <w:lang w:val="en-US" w:eastAsia="zh-CN"/>
              </w:rPr>
            </w:pPr>
            <w:r>
              <w:t>38.00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eastAsia="zh-CN"/>
              </w:rPr>
            </w:pPr>
            <w:r>
              <w:rPr>
                <w:rFonts w:hint="eastAsia"/>
                <w:lang w:val="en-US" w:eastAsia="zh-CN"/>
              </w:rP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eastAsia" w:eastAsia="方正书宋_GBK"/>
                <w:lang w:val="en-US" w:eastAsia="zh-CN"/>
              </w:rPr>
            </w:pPr>
            <w:r>
              <w:t>1</w:t>
            </w:r>
            <w:r>
              <w:rPr>
                <w:rFonts w:hint="eastAsia"/>
                <w:lang w:val="en-US" w:eastAsia="zh-CN"/>
              </w:rPr>
              <w:t>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rPr>
                <w:rFonts w:hint="default" w:eastAsia="方正书宋_GBK"/>
                <w:lang w:val="en-US" w:eastAsia="zh-CN"/>
              </w:rPr>
            </w:pPr>
          </w:p>
        </w:tc>
        <w:tc>
          <w:tcPr>
            <w:tcW w:w="1474" w:type="dxa"/>
            <w:vAlign w:val="center"/>
          </w:tcPr>
          <w:p>
            <w:pPr>
              <w:pStyle w:val="13"/>
            </w:pPr>
          </w:p>
        </w:tc>
        <w:tc>
          <w:tcPr>
            <w:tcW w:w="1474" w:type="dxa"/>
            <w:vAlign w:val="center"/>
          </w:tcPr>
          <w:p>
            <w:pPr>
              <w:pStyle w:val="13"/>
              <w:rPr>
                <w:rFonts w:hint="default" w:eastAsia="方正书宋_GBK"/>
                <w:lang w:val="en-US" w:eastAsia="zh-CN"/>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rPr>
                <w:rFonts w:hint="default" w:eastAsia="方正书宋_GBK"/>
                <w:lang w:val="en-US" w:eastAsia="zh-CN"/>
              </w:rPr>
            </w:pPr>
          </w:p>
        </w:tc>
        <w:tc>
          <w:tcPr>
            <w:tcW w:w="1474" w:type="dxa"/>
            <w:vAlign w:val="center"/>
          </w:tcPr>
          <w:p>
            <w:pPr>
              <w:pStyle w:val="13"/>
              <w:rPr>
                <w:rFonts w:hint="default" w:eastAsia="方正书宋_GBK"/>
                <w:lang w:val="en-US"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32</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474" w:type="dxa"/>
            <w:vAlign w:val="center"/>
          </w:tcPr>
          <w:p>
            <w:pPr>
              <w:pStyle w:val="17"/>
              <w:rPr>
                <w:rFonts w:hint="default" w:eastAsia="方正书宋_GBK"/>
                <w:lang w:val="en-US" w:eastAsia="zh-CN"/>
              </w:rPr>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33</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34</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36</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37</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1474" w:type="dxa"/>
            <w:vAlign w:val="center"/>
          </w:tcPr>
          <w:p>
            <w:pPr>
              <w:pStyle w:val="17"/>
              <w:rPr>
                <w:rFonts w:hint="default" w:eastAsia="方正书宋_GBK"/>
                <w:lang w:val="en-US" w:eastAsia="zh-CN"/>
              </w:rPr>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314003</w:t>
            </w:r>
            <w:r>
              <w:rPr>
                <w:rFonts w:hint="eastAsia"/>
                <w:lang w:eastAsia="zh-CN"/>
              </w:rPr>
              <w:t>涞源县殡管所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2551" w:type="dxa"/>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38.00</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6.17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社会福利</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2081004</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殡葬</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31.83</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rPr>
                <w:rFonts w:hint="default"/>
                <w:lang w:val="en-US"/>
              </w:rPr>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lang w:eastAsia="zh-CN"/>
        </w:rPr>
        <w:tab/>
      </w: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rPr>
                <w:rFonts w:hint="eastAsia"/>
                <w:lang w:val="en-US" w:eastAsia="zh-CN"/>
              </w:rPr>
              <w:t>314003</w:t>
            </w:r>
            <w:r>
              <w:rPr>
                <w:rFonts w:hint="eastAsia"/>
                <w:lang w:eastAsia="zh-CN"/>
              </w:rPr>
              <w:t>涞源县殡管所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39.74</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36.69</w:t>
            </w:r>
          </w:p>
        </w:tc>
        <w:tc>
          <w:tcPr>
            <w:tcW w:w="2552"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36.69</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36.69</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14.41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14.41</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8.46</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8.46</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0.90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0.90</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30107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绩效工资</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3.04</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30108</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4.11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4.11</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30109</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职业年金缴费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2.06</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30110</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1.66</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1.66</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其他社会保障缴费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0.31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0.31</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1.74</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3.05</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30206</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邮电费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0.54</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30211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差旅费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17</w:t>
            </w:r>
          </w:p>
        </w:tc>
        <w:tc>
          <w:tcPr>
            <w:tcW w:w="0" w:type="auto"/>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30299</w:t>
            </w:r>
          </w:p>
        </w:tc>
        <w:tc>
          <w:tcPr>
            <w:tcW w:w="0" w:type="auto"/>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其他商品和服务支出</w:t>
            </w: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0.11</w:t>
            </w:r>
          </w:p>
        </w:tc>
        <w:tc>
          <w:tcPr>
            <w:tcW w:w="0" w:type="auto"/>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0" w:type="auto"/>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0.11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314003涞源县殡管所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314003涞源县殡管所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书宋_GBK" w:hAnsi="方正书宋_GBK" w:eastAsia="方正书宋_GBK" w:cs="方正书宋_GBK"/>
          <w:color w:val="000000"/>
          <w:sz w:val="21"/>
        </w:rPr>
        <w:t>。</w:t>
      </w: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314003涞源县殡管所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涞源县殡管所202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按照《预算法》、《地方预决算公开操作规程》和《关于进一步推进预算公开工作的实施意见》规定，现将涞源县殡管所202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殡葬服务。推进殡葬设施更新改造；推进殡葬设备环保更新；推进惠民殡葬政策实施；推行生态安葬形式；规范殡仪服务管理；推进丧事简办；推行火化和丧俗改革；统一规范火化证和骨灰安放证。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涞源县殡管所</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反应本单位当年全部收入。2023年预算收入39.74万元，其中：一般公共预算收入39.74万元，基金预算收入0万元，国有资本经营预算收入0万元，财政专户核拨收入0万元，单位资金收入0万元，上年结转结余0万元。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应涞源县殡葬管理所年度部门预算中支出预算的总体情况。2023年支出预算39.74万元，其中基本支出39.74万元，包括人员经费36.69万元和日常公用经费3.05。没有项目支出。</w:t>
      </w:r>
    </w:p>
    <w:p>
      <w:pPr>
        <w:pStyle w:val="28"/>
      </w:pPr>
      <w:r>
        <w:t>3、比上年增减情况</w:t>
      </w:r>
    </w:p>
    <w:p>
      <w:pPr>
        <w:pStyle w:val="28"/>
      </w:pPr>
      <w:r>
        <w:t>2023年预算收支安排39.74万元，较2023年预算减少10.14万元。其中：项目支出较2022年无变化。基本支出减少10.14万元，人员经费主要减少原因是2023年退休1人；公用经费较2022年没有增减变化。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3</w:t>
      </w:r>
      <w:r>
        <w:t>年，我单位运行经费共计安排3.0</w:t>
      </w:r>
      <w:r>
        <w:rPr>
          <w:rFonts w:hint="eastAsia"/>
          <w:lang w:val="en-US" w:eastAsia="zh-CN"/>
        </w:rPr>
        <w:t>5</w:t>
      </w:r>
      <w:r>
        <w:t>万元，主要用于</w:t>
      </w:r>
      <w:r>
        <w:rPr>
          <w:rFonts w:hint="eastAsia"/>
          <w:lang w:eastAsia="zh-CN"/>
        </w:rPr>
        <w:t>办公费</w:t>
      </w:r>
      <w:r>
        <w:t>、办公用房电费、</w:t>
      </w:r>
      <w:r>
        <w:rPr>
          <w:rFonts w:hint="eastAsia"/>
          <w:lang w:eastAsia="zh-CN"/>
        </w:rPr>
        <w:t>邮电费、差旅费</w:t>
      </w:r>
      <w:r>
        <w:t>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3</w:t>
      </w:r>
      <w:r>
        <w:t>年，我单位财政拨款“三公”经费预算安排0万元，其中因公出国（境）费0万元；公务用车购置及运维费0万元（其中：公务用车购置费为0万元，公务用车运维费0万元)；公务接待费0万元。与202</w:t>
      </w:r>
      <w:r>
        <w:rPr>
          <w:rFonts w:hint="eastAsia"/>
          <w:lang w:val="en-US" w:eastAsia="zh-CN"/>
        </w:rPr>
        <w:t>2</w:t>
      </w:r>
      <w:r>
        <w:t>年相比持平，无增减变化。</w:t>
      </w:r>
    </w:p>
    <w:p>
      <w:pPr>
        <w:pStyle w:val="30"/>
      </w:pP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pPr>
      <w:r>
        <w:rPr>
          <w:rFonts w:ascii="方正仿宋_GBK" w:hAnsi="方正仿宋_GBK" w:eastAsia="方正仿宋_GBK" w:cs="方正仿宋_GBK"/>
          <w:b/>
          <w:color w:val="000000"/>
          <w:sz w:val="28"/>
        </w:rPr>
        <w:t>1、冀财社【2021】185号河北省财政厅关于提前下达2022年省级专项福利彩票公益金预算的通知-农村公益性公墓建设绩效目标表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1.充分发挥福彩公益金使用效益</w:t>
            </w:r>
          </w:p>
          <w:p>
            <w:pPr>
              <w:pStyle w:val="14"/>
            </w:pPr>
            <w:r>
              <w:t>2.促进我省社会福利事业的快速发展</w:t>
            </w:r>
          </w:p>
          <w:p>
            <w:pPr>
              <w:pStyle w:val="14"/>
            </w:pPr>
            <w:r>
              <w:t>3.提高预算完整性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服务人数</w:t>
            </w:r>
          </w:p>
        </w:tc>
        <w:tc>
          <w:tcPr>
            <w:tcW w:w="2835" w:type="dxa"/>
            <w:vAlign w:val="center"/>
          </w:tcPr>
          <w:p>
            <w:pPr>
              <w:pStyle w:val="14"/>
            </w:pPr>
            <w:r>
              <w:t>服务人数</w:t>
            </w:r>
          </w:p>
        </w:tc>
        <w:tc>
          <w:tcPr>
            <w:tcW w:w="2551" w:type="dxa"/>
            <w:vAlign w:val="center"/>
          </w:tcPr>
          <w:p>
            <w:pPr>
              <w:pStyle w:val="14"/>
            </w:pPr>
            <w:r>
              <w:t>≥100率</w:t>
            </w:r>
          </w:p>
        </w:tc>
        <w:tc>
          <w:tcPr>
            <w:tcW w:w="2268" w:type="dxa"/>
            <w:vAlign w:val="center"/>
          </w:tcPr>
          <w:p>
            <w:pPr>
              <w:pStyle w:val="14"/>
            </w:pPr>
            <w:r>
              <w:t>冀财社【2021】185号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2835" w:type="dxa"/>
            <w:vAlign w:val="center"/>
          </w:tcPr>
          <w:p>
            <w:pPr>
              <w:pStyle w:val="14"/>
            </w:pPr>
            <w:r>
              <w:t>资金发放率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预算执行率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2835" w:type="dxa"/>
            <w:vAlign w:val="center"/>
          </w:tcPr>
          <w:p>
            <w:pPr>
              <w:pStyle w:val="14"/>
            </w:pPr>
            <w:r>
              <w:t>成本利用率</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2835" w:type="dxa"/>
            <w:vAlign w:val="center"/>
          </w:tcPr>
          <w:p>
            <w:pPr>
              <w:pStyle w:val="14"/>
            </w:pPr>
            <w:r>
              <w:t>可持续性服务</w:t>
            </w:r>
          </w:p>
        </w:tc>
        <w:tc>
          <w:tcPr>
            <w:tcW w:w="2551" w:type="dxa"/>
            <w:vAlign w:val="center"/>
          </w:tcPr>
          <w:p>
            <w:pPr>
              <w:pStyle w:val="14"/>
            </w:pPr>
            <w:r>
              <w:t>不断提升</w:t>
            </w:r>
          </w:p>
        </w:tc>
        <w:tc>
          <w:tcPr>
            <w:tcW w:w="2268" w:type="dxa"/>
            <w:vAlign w:val="center"/>
          </w:tcPr>
          <w:p>
            <w:pPr>
              <w:pStyle w:val="14"/>
            </w:pPr>
            <w:r>
              <w:t>冀财社【2021】185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不断提高</w:t>
            </w:r>
          </w:p>
        </w:tc>
        <w:tc>
          <w:tcPr>
            <w:tcW w:w="2268" w:type="dxa"/>
            <w:vAlign w:val="center"/>
          </w:tcPr>
          <w:p>
            <w:pPr>
              <w:pStyle w:val="14"/>
            </w:pPr>
            <w:r>
              <w:t>冀财社【2021】185</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2、冀财社【2022】173号河北省财政厅关于提前下达2023年省级专项福利彩票公益金预算的通知-农村公益金公墓建设绩效目标表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1.为充分发挥福彩公益金使用效益，促进我省社会福利事业的快速发展。</w:t>
            </w:r>
            <w:r>
              <w:tab/>
            </w:r>
            <w:r>
              <w:tab/>
            </w:r>
            <w:r>
              <w:tab/>
            </w:r>
            <w:r>
              <w:tab/>
            </w:r>
            <w:r>
              <w:tab/>
            </w:r>
            <w:r>
              <w:tab/>
            </w:r>
          </w:p>
          <w:p>
            <w:pPr>
              <w:pStyle w:val="14"/>
            </w:pP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2835" w:type="dxa"/>
            <w:vAlign w:val="center"/>
          </w:tcPr>
          <w:p>
            <w:pPr>
              <w:pStyle w:val="14"/>
            </w:pPr>
            <w:r>
              <w:t>成本控制</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不断提升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冀财社【2022】173号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满意度</w:t>
            </w:r>
          </w:p>
        </w:tc>
        <w:tc>
          <w:tcPr>
            <w:tcW w:w="2551" w:type="dxa"/>
            <w:vAlign w:val="center"/>
          </w:tcPr>
          <w:p>
            <w:pPr>
              <w:pStyle w:val="14"/>
            </w:pPr>
            <w:r>
              <w:t>不断提升</w:t>
            </w:r>
          </w:p>
        </w:tc>
        <w:tc>
          <w:tcPr>
            <w:tcW w:w="2268" w:type="dxa"/>
            <w:vAlign w:val="center"/>
          </w:tcPr>
          <w:p>
            <w:pPr>
              <w:pStyle w:val="14"/>
            </w:pPr>
            <w:r>
              <w:t>冀财社【2022】173号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、民政局埋无名尸及收容遣送保健津贴2万元。绩效目标表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1.完成埋无名尸及收容遣送工作。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、民政局殡葬管理所专项经费。绩效目标表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1.完成殡葬工作。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年，涞源县殡管所安排政府采购预算0.00万元。具体内容见下表。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314003涞源县殡管所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涞源县殡管所上年末固定资产金额为956.26万元（详见下表）。本年度拟购置固定资产总额为0.00万元，已按要求列入政府采购预算，详见政府采购预算表。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314003涞源县殡管所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956.26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10790.67</w:t>
            </w:r>
          </w:p>
        </w:tc>
        <w:tc>
          <w:tcPr>
            <w:tcW w:w="2835" w:type="dxa"/>
            <w:vAlign w:val="center"/>
          </w:tcPr>
          <w:p>
            <w:pPr>
              <w:pStyle w:val="13"/>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10790.67</w:t>
            </w:r>
          </w:p>
        </w:tc>
        <w:tc>
          <w:tcPr>
            <w:tcW w:w="2835" w:type="dxa"/>
            <w:vAlign w:val="center"/>
          </w:tcPr>
          <w:p>
            <w:pPr>
              <w:pStyle w:val="13"/>
            </w:pPr>
            <w:r>
              <w:t>928.23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28.03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_4_4_0000000021"/>
      <w:r>
        <w:rPr>
          <w:rFonts w:ascii="方正小标宋_GBK" w:hAnsi="方正小标宋_GBK" w:eastAsia="方正小标宋_GBK" w:cs="方正小标宋_GBK"/>
          <w:b w:val="0"/>
          <w:color w:val="000000"/>
          <w:sz w:val="44"/>
        </w:rPr>
        <w:t>三、涞源县光荣院收支预算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314004涞源县光荣院</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31.28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一、一般公共服务支出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二、外交支出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四、财政专户管理资金收入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四、公共安全支出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五、事业收入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五、教育支出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六、事业单位经营收入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六、科学技术支出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七、上级补助收入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七、文化旅游体育与传媒支出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八、附属单位上缴收入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八、社会保障和就业支出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30.01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九、其他收入</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九、社会保险基金支出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十、卫生健康支出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十一、节能环保支出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十二、城乡社区支出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十三、农林水支出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十四、交通运输支出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十五、资源勘探工业信息等支出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十六、商业服务业等支出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十七、金融支出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十八、援助其他地区支出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19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十九、自然资源海洋气象等支出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二十、住房保障支出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21</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二十一、粮油物资储备支出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22</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二十二、国有资本经营预算支出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23</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二十三、灾害防治及应急管理支出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24</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二十四、预备费</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25</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二十五、其他支出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26</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二十六、转移性支出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27</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二十七、债务还本支出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28</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二十八、债务付息支出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29</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二十九、债务发行费用支出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rPr>
                <w:rFonts w:ascii="方正书宋_GBK" w:hAnsi="方正书宋_GBK" w:eastAsia="方正书宋_GBK" w:cs="方正书宋_GBK"/>
                <w:sz w:val="21"/>
                <w:szCs w:val="24"/>
                <w:lang w:val="en-US" w:eastAsia="uk-UA" w:bidi="ar-SA"/>
              </w:rPr>
            </w:pPr>
            <w:r>
              <w:t>30</w:t>
            </w: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959"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三十、抗疫特别国债安排的支出</w:t>
            </w:r>
          </w:p>
        </w:tc>
        <w:tc>
          <w:tcPr>
            <w:tcW w:w="2959"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pPr>
            <w:r>
              <w:t>31</w:t>
            </w:r>
          </w:p>
        </w:tc>
        <w:tc>
          <w:tcPr>
            <w:tcW w:w="2959" w:type="dxa"/>
            <w:vAlign w:val="center"/>
          </w:tcPr>
          <w:p>
            <w:pPr>
              <w:pStyle w:val="14"/>
              <w:ind w:firstLine="0" w:firstLineChars="0"/>
            </w:pPr>
          </w:p>
        </w:tc>
        <w:tc>
          <w:tcPr>
            <w:tcW w:w="2959" w:type="dxa"/>
            <w:vAlign w:val="center"/>
          </w:tcPr>
          <w:p>
            <w:pPr>
              <w:pStyle w:val="13"/>
              <w:ind w:firstLine="0" w:firstLineChars="0"/>
            </w:pPr>
          </w:p>
        </w:tc>
        <w:tc>
          <w:tcPr>
            <w:tcW w:w="2959" w:type="dxa"/>
            <w:vAlign w:val="center"/>
          </w:tcPr>
          <w:p>
            <w:pPr>
              <w:pStyle w:val="14"/>
              <w:ind w:firstLine="0" w:firstLineChars="0"/>
            </w:pPr>
            <w:r>
              <w:t>三十一、人行科目</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pPr>
            <w:r>
              <w:t>32</w:t>
            </w:r>
          </w:p>
        </w:tc>
        <w:tc>
          <w:tcPr>
            <w:tcW w:w="2959" w:type="dxa"/>
            <w:vAlign w:val="center"/>
          </w:tcPr>
          <w:p>
            <w:pPr>
              <w:pStyle w:val="16"/>
              <w:ind w:firstLine="0" w:firstLineChars="0"/>
            </w:pPr>
            <w:r>
              <w:t>本年收入合计</w:t>
            </w:r>
          </w:p>
        </w:tc>
        <w:tc>
          <w:tcPr>
            <w:tcW w:w="2959" w:type="dxa"/>
            <w:vAlign w:val="center"/>
          </w:tcPr>
          <w:p>
            <w:pPr>
              <w:pStyle w:val="17"/>
              <w:ind w:firstLine="0" w:firstLineChars="0"/>
            </w:pPr>
            <w:r>
              <w:t>31.28</w:t>
            </w:r>
          </w:p>
        </w:tc>
        <w:tc>
          <w:tcPr>
            <w:tcW w:w="2959" w:type="dxa"/>
            <w:vAlign w:val="center"/>
          </w:tcPr>
          <w:p>
            <w:pPr>
              <w:pStyle w:val="16"/>
              <w:ind w:firstLine="0" w:firstLineChars="0"/>
            </w:pPr>
            <w:r>
              <w:t>本年支出合计</w:t>
            </w:r>
          </w:p>
        </w:tc>
        <w:tc>
          <w:tcPr>
            <w:tcW w:w="2959" w:type="dxa"/>
            <w:vAlign w:val="center"/>
          </w:tcPr>
          <w:p>
            <w:pPr>
              <w:pStyle w:val="17"/>
              <w:ind w:firstLine="0" w:firstLineChars="0"/>
            </w:pPr>
            <w:r>
              <w:t>31.28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pPr>
            <w:r>
              <w:t>33</w:t>
            </w:r>
          </w:p>
        </w:tc>
        <w:tc>
          <w:tcPr>
            <w:tcW w:w="2959" w:type="dxa"/>
            <w:vAlign w:val="center"/>
          </w:tcPr>
          <w:p>
            <w:pPr>
              <w:pStyle w:val="14"/>
              <w:ind w:firstLine="0" w:firstLineChars="0"/>
            </w:pPr>
            <w:r>
              <w:t>上年结转结余</w:t>
            </w:r>
          </w:p>
        </w:tc>
        <w:tc>
          <w:tcPr>
            <w:tcW w:w="2959" w:type="dxa"/>
            <w:vAlign w:val="center"/>
          </w:tcPr>
          <w:p>
            <w:pPr>
              <w:pStyle w:val="13"/>
              <w:ind w:firstLine="0" w:firstLineChars="0"/>
            </w:pPr>
          </w:p>
        </w:tc>
        <w:tc>
          <w:tcPr>
            <w:tcW w:w="2959" w:type="dxa"/>
            <w:vAlign w:val="center"/>
          </w:tcPr>
          <w:p>
            <w:pPr>
              <w:pStyle w:val="14"/>
              <w:ind w:firstLine="0" w:firstLineChars="0"/>
            </w:pPr>
            <w:r>
              <w:t>年终结转结余</w:t>
            </w:r>
          </w:p>
        </w:tc>
        <w:tc>
          <w:tcPr>
            <w:tcW w:w="2959" w:type="dxa"/>
            <w:vAlign w:val="center"/>
          </w:tcPr>
          <w:p>
            <w:pPr>
              <w:pStyle w:val="13"/>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ind w:firstLine="0" w:firstLineChars="0"/>
            </w:pPr>
            <w:r>
              <w:t>34</w:t>
            </w:r>
          </w:p>
        </w:tc>
        <w:tc>
          <w:tcPr>
            <w:tcW w:w="2959" w:type="dxa"/>
            <w:vAlign w:val="center"/>
          </w:tcPr>
          <w:p>
            <w:pPr>
              <w:pStyle w:val="16"/>
              <w:ind w:firstLine="0" w:firstLineChars="0"/>
            </w:pPr>
            <w:r>
              <w:t>收入总计</w:t>
            </w:r>
          </w:p>
        </w:tc>
        <w:tc>
          <w:tcPr>
            <w:tcW w:w="2959" w:type="dxa"/>
            <w:vAlign w:val="center"/>
          </w:tcPr>
          <w:p>
            <w:pPr>
              <w:pStyle w:val="17"/>
              <w:ind w:firstLine="0" w:firstLineChars="0"/>
            </w:pPr>
            <w:r>
              <w:t>31.28</w:t>
            </w:r>
          </w:p>
        </w:tc>
        <w:tc>
          <w:tcPr>
            <w:tcW w:w="2959" w:type="dxa"/>
            <w:vAlign w:val="center"/>
          </w:tcPr>
          <w:p>
            <w:pPr>
              <w:pStyle w:val="16"/>
              <w:ind w:firstLine="0" w:firstLineChars="0"/>
            </w:pPr>
            <w:r>
              <w:t>支出总计</w:t>
            </w:r>
          </w:p>
        </w:tc>
        <w:tc>
          <w:tcPr>
            <w:tcW w:w="2959" w:type="dxa"/>
            <w:vAlign w:val="center"/>
          </w:tcPr>
          <w:p>
            <w:pPr>
              <w:pStyle w:val="17"/>
              <w:ind w:firstLine="0" w:firstLineChars="0"/>
            </w:pPr>
            <w:r>
              <w:t>31.28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314004涞源县光荣院</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992"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1559"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13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134" w:type="dxa"/>
            <w:vAlign w:val="center"/>
          </w:tcPr>
          <w:p>
            <w:pPr>
              <w:pStyle w:val="17"/>
              <w:rPr>
                <w:rFonts w:hint="default"/>
                <w:lang w:val="en-US"/>
              </w:rPr>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1134" w:type="dxa"/>
            <w:vAlign w:val="center"/>
          </w:tcPr>
          <w:p>
            <w:pPr>
              <w:pStyle w:val="13"/>
              <w:rPr>
                <w:rFonts w:hint="default"/>
                <w:lang w:val="en-US"/>
              </w:rPr>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1559"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光荣院</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1.27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ind w:firstLine="0" w:firstLineChars="0"/>
              <w:rPr>
                <w:rFonts w:ascii="方正书宋_GBK" w:hAnsi="方正书宋_GBK" w:eastAsia="方正书宋_GBK" w:cs="方正书宋_GBK"/>
                <w:sz w:val="21"/>
                <w:szCs w:val="24"/>
                <w:lang w:val="en-US" w:eastAsia="uk-UA" w:bidi="ar-SA"/>
              </w:rPr>
            </w:pPr>
            <w:r>
              <w:t>10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1559"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134"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134" w:type="dxa"/>
            <w:vAlign w:val="center"/>
          </w:tcPr>
          <w:p>
            <w:pPr>
              <w:pStyle w:val="13"/>
            </w:pPr>
          </w:p>
        </w:tc>
        <w:tc>
          <w:tcPr>
            <w:tcW w:w="1134" w:type="dxa"/>
            <w:vAlign w:val="center"/>
          </w:tcPr>
          <w:p>
            <w:pPr>
              <w:pStyle w:val="13"/>
            </w:pPr>
          </w:p>
        </w:tc>
      </w:tr>
    </w:tbl>
    <w:p>
      <w:pPr>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314004涞源县光荣院</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992"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6"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36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361" w:type="dxa"/>
            <w:vAlign w:val="center"/>
          </w:tcPr>
          <w:p>
            <w:pPr>
              <w:pStyle w:val="17"/>
              <w:rPr>
                <w:rFonts w:hint="default" w:eastAsia="方正书宋_GBK"/>
                <w:lang w:val="en-US" w:eastAsia="zh-CN"/>
              </w:rPr>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30.01</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3</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4</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5</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6</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7</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光荣院</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8</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rPr>
                <w:rFonts w:hint="default" w:eastAsia="方正书宋_GBK"/>
                <w:lang w:val="en-US" w:eastAsia="zh-CN"/>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9</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992"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6"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36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rPr>
                <w:rFonts w:hint="default"/>
                <w:lang w:val="en-US"/>
              </w:rPr>
            </w:pPr>
            <w:r>
              <w:rPr>
                <w:rFonts w:hint="eastAsia"/>
                <w:lang w:val="en-US" w:eastAsia="zh-CN"/>
              </w:rPr>
              <w:t>314004涞源县光荣院</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31.28</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一、一般公共服务支出</w:t>
            </w:r>
          </w:p>
        </w:tc>
        <w:tc>
          <w:tcPr>
            <w:tcW w:w="1474"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474" w:type="dxa"/>
            <w:vAlign w:val="center"/>
          </w:tcPr>
          <w:p>
            <w:pPr>
              <w:pStyle w:val="13"/>
              <w:rPr>
                <w:rFonts w:hint="default"/>
                <w:lang w:val="en-US"/>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二、外交支出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三、国防支出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四、公共安全支出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五、教育支出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六、科学技术支出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七、文化旅游体育与传媒支出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八、社会保障和就业支出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九、社会保险基金支出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十、卫生健康支出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十一、节能环保支出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12</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十二、城乡社区支出</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474"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1474" w:type="dxa"/>
            <w:vAlign w:val="center"/>
          </w:tcPr>
          <w:p>
            <w:pPr>
              <w:pStyle w:val="13"/>
              <w:rPr>
                <w:rFonts w:hint="default"/>
                <w:lang w:val="en-US"/>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rPr>
                <w:rFonts w:hint="default" w:eastAsia="方正书宋_GBK"/>
                <w:lang w:val="en-US" w:eastAsia="zh-CN"/>
              </w:rPr>
            </w:pPr>
          </w:p>
        </w:tc>
        <w:tc>
          <w:tcPr>
            <w:tcW w:w="1474" w:type="dxa"/>
            <w:vAlign w:val="center"/>
          </w:tcPr>
          <w:p>
            <w:pPr>
              <w:pStyle w:val="13"/>
            </w:pPr>
          </w:p>
        </w:tc>
        <w:tc>
          <w:tcPr>
            <w:tcW w:w="1474" w:type="dxa"/>
            <w:vAlign w:val="center"/>
          </w:tcPr>
          <w:p>
            <w:pPr>
              <w:pStyle w:val="13"/>
              <w:rPr>
                <w:rFonts w:hint="default" w:eastAsia="方正书宋_GBK"/>
                <w:lang w:val="en-US" w:eastAsia="zh-CN"/>
              </w:rPr>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rPr>
                <w:rFonts w:hint="default" w:eastAsia="方正书宋_GBK"/>
                <w:lang w:val="en-US" w:eastAsia="zh-CN"/>
              </w:rPr>
            </w:pPr>
          </w:p>
        </w:tc>
        <w:tc>
          <w:tcPr>
            <w:tcW w:w="1474" w:type="dxa"/>
            <w:vAlign w:val="center"/>
          </w:tcPr>
          <w:p>
            <w:pPr>
              <w:pStyle w:val="13"/>
              <w:rPr>
                <w:rFonts w:hint="default" w:eastAsia="方正书宋_GBK"/>
                <w:lang w:val="en-US" w:eastAsia="zh-CN"/>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rPr>
                <w:rFonts w:hint="default" w:eastAsia="方正书宋_GBK"/>
                <w:lang w:val="en-US" w:eastAsia="zh-CN"/>
              </w:rPr>
            </w:pPr>
            <w:r>
              <w:rPr>
                <w:rFonts w:hint="eastAsia"/>
                <w:lang w:val="en-US" w:eastAsia="zh-CN"/>
              </w:rP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31</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三十一、人行科目</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32</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本年收入合计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本年支出合计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474" w:type="dxa"/>
            <w:vAlign w:val="center"/>
          </w:tcPr>
          <w:p>
            <w:pPr>
              <w:pStyle w:val="17"/>
              <w:rPr>
                <w:rFonts w:hint="default" w:eastAsia="方正书宋_GBK"/>
                <w:lang w:val="en-US" w:eastAsia="zh-CN"/>
              </w:rPr>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33</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年初财政拨款结转和结余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年末财政拨款结转和结余</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34</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一、一般公共预算拨款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35</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二、政府性基金预算拨款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36</w:t>
            </w: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r>
              <w:t>三、国有资本经营预算拨款</w:t>
            </w: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3402" w:type="dxa"/>
            <w:vAlign w:val="center"/>
          </w:tcPr>
          <w:p>
            <w:pPr>
              <w:pStyle w:val="14"/>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37</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收入总计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3402" w:type="dxa"/>
            <w:vAlign w:val="center"/>
          </w:tcPr>
          <w:p>
            <w:pPr>
              <w:pStyle w:val="16"/>
              <w:ind w:firstLine="0" w:firstLineChars="0"/>
              <w:rPr>
                <w:rFonts w:ascii="方正书宋_GBK" w:hAnsi="方正书宋_GBK" w:eastAsia="方正书宋_GBK" w:cs="方正书宋_GBK"/>
                <w:b/>
                <w:sz w:val="21"/>
                <w:szCs w:val="24"/>
                <w:lang w:val="en-US" w:eastAsia="uk-UA" w:bidi="ar-SA"/>
              </w:rPr>
            </w:pPr>
            <w:r>
              <w:t>支出总计</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474"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1474" w:type="dxa"/>
            <w:vAlign w:val="center"/>
          </w:tcPr>
          <w:p>
            <w:pPr>
              <w:pStyle w:val="17"/>
              <w:rPr>
                <w:rFonts w:hint="default" w:eastAsia="方正书宋_GBK"/>
                <w:lang w:val="en-US" w:eastAsia="zh-CN"/>
              </w:rPr>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lang w:val="en-US"/>
              </w:rPr>
            </w:pPr>
            <w:r>
              <w:rPr>
                <w:rFonts w:hint="eastAsia"/>
                <w:lang w:val="en-US" w:eastAsia="zh-CN"/>
              </w:rPr>
              <w:t>314004涞源县光荣院</w:t>
            </w:r>
          </w:p>
        </w:tc>
        <w:tc>
          <w:tcPr>
            <w:tcW w:w="2551" w:type="dxa"/>
            <w:tcBorders>
              <w:top w:val="single" w:color="FFFFFF" w:sz="6" w:space="0"/>
              <w:left w:val="single" w:color="FFFFFF" w:sz="6" w:space="0"/>
              <w:right w:val="single" w:color="FFFFFF" w:sz="6" w:space="0"/>
            </w:tcBorders>
            <w:vAlign w:val="center"/>
          </w:tcPr>
          <w:p>
            <w:pPr>
              <w:pStyle w:val="10"/>
              <w:rPr>
                <w:rFonts w:hint="default" w:eastAsia="方正小标宋_GBK"/>
                <w:lang w:val="en-US" w:eastAsia="zh-CN"/>
              </w:rPr>
            </w:pPr>
            <w:r>
              <w:t>预算年度：20</w:t>
            </w:r>
            <w:r>
              <w:rPr>
                <w:rFonts w:hint="eastAsia"/>
                <w:lang w:val="en-US" w:eastAsia="zh-CN"/>
              </w:rPr>
              <w:t>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2551" w:type="dxa"/>
            <w:vAlign w:val="center"/>
          </w:tcPr>
          <w:p>
            <w:pPr>
              <w:pStyle w:val="17"/>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社会保障和就业支出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30.01</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行政事业单位养老支出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2080505</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机关事业单位基本养老保险缴费支出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2080506</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机关事业单位职业年金缴费支出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抚恤</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2080807</w:t>
            </w:r>
          </w:p>
        </w:tc>
        <w:tc>
          <w:tcPr>
            <w:tcW w:w="4535"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光荣院</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25.58</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住房保障支出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住房改革支出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rPr>
                <w:rFonts w:hint="default" w:eastAsia="方正书宋_GBK"/>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2210201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rPr>
                <w:rFonts w:hint="default"/>
                <w:lang w:val="en-US"/>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lang w:val="en-US"/>
              </w:rPr>
            </w:pPr>
            <w:r>
              <w:rPr>
                <w:rFonts w:hint="eastAsia"/>
                <w:lang w:val="en-US" w:eastAsia="zh-CN"/>
              </w:rPr>
              <w:t>314004涞源县光荣院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191" w:type="dxa"/>
            <w:vAlign w:val="center"/>
          </w:tcPr>
          <w:p>
            <w:pPr>
              <w:pStyle w:val="18"/>
              <w:ind w:firstLine="0" w:firstLineChars="0"/>
              <w:rPr>
                <w:rFonts w:ascii="方正书宋_GBK" w:hAnsi="方正书宋_GBK" w:eastAsia="方正书宋_GBK" w:cs="方正书宋_GBK"/>
                <w:b/>
                <w:sz w:val="21"/>
                <w:szCs w:val="24"/>
                <w:lang w:val="en-US" w:eastAsia="uk-UA" w:bidi="ar-SA"/>
              </w:rPr>
            </w:pPr>
          </w:p>
        </w:tc>
        <w:tc>
          <w:tcPr>
            <w:tcW w:w="4535"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31.28</w:t>
            </w:r>
          </w:p>
        </w:tc>
        <w:tc>
          <w:tcPr>
            <w:tcW w:w="255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26.34</w:t>
            </w:r>
          </w:p>
        </w:tc>
        <w:tc>
          <w:tcPr>
            <w:tcW w:w="2552"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工资福利支出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26.34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26.34</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3</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基本工资</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10.84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10.84</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4</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津贴补贴</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5.73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5.73</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ascii="方正书宋_GBK" w:hAnsi="方正书宋_GBK" w:eastAsia="方正书宋_GBK" w:cs="方正书宋_GBK"/>
                <w:sz w:val="21"/>
                <w:szCs w:val="24"/>
                <w:lang w:val="en-US" w:eastAsia="uk-UA" w:bidi="ar-SA"/>
              </w:rPr>
            </w:pPr>
            <w:r>
              <w:t>5</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奖金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0.60</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30107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绩效工资</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2.04</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7</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30108</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机关事业单位基本养老保险缴费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2.95</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r>
              <w:t>2.95</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8</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30109</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职业年金缴费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1.48</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eastAsia" w:ascii="方正书宋_GBK" w:hAnsi="方正书宋_GBK" w:eastAsia="方正书宋_GBK" w:cs="方正书宋_GBK"/>
                <w:sz w:val="21"/>
                <w:szCs w:val="24"/>
                <w:lang w:val="en-US" w:eastAsia="zh-CN" w:bidi="ar-SA"/>
              </w:rPr>
            </w:pPr>
            <w:r>
              <w:t>9</w:t>
            </w:r>
          </w:p>
        </w:tc>
        <w:tc>
          <w:tcPr>
            <w:tcW w:w="1191" w:type="dxa"/>
            <w:vAlign w:val="center"/>
          </w:tcPr>
          <w:p>
            <w:pPr>
              <w:pStyle w:val="14"/>
              <w:ind w:firstLine="0" w:firstLineChars="0"/>
              <w:rPr>
                <w:rFonts w:ascii="方正书宋_GBK" w:hAnsi="方正书宋_GBK" w:eastAsia="方正书宋_GBK" w:cs="方正书宋_GBK"/>
                <w:sz w:val="21"/>
                <w:szCs w:val="24"/>
                <w:lang w:val="en-US" w:eastAsia="uk-UA" w:bidi="ar-SA"/>
              </w:rPr>
            </w:pPr>
            <w:r>
              <w:t>30110</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职工基本医疗保险缴费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1.20</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10</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30112</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其他社会保障缴费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0.23</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0.23</w:t>
            </w: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11</w:t>
            </w:r>
          </w:p>
        </w:tc>
        <w:tc>
          <w:tcPr>
            <w:tcW w:w="1191"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30113</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住房公积金</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1.27</w:t>
            </w:r>
          </w:p>
        </w:tc>
        <w:tc>
          <w:tcPr>
            <w:tcW w:w="2552" w:type="dxa"/>
            <w:vAlign w:val="center"/>
          </w:tcPr>
          <w:p>
            <w:pPr>
              <w:pStyle w:val="13"/>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12</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商品和服务支出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4.94</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13</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30201</w:t>
            </w:r>
          </w:p>
        </w:tc>
        <w:tc>
          <w:tcPr>
            <w:tcW w:w="4535" w:type="dxa"/>
            <w:vAlign w:val="center"/>
          </w:tcPr>
          <w:p>
            <w:pPr>
              <w:pStyle w:val="14"/>
              <w:ind w:firstLine="0" w:firstLineChars="0"/>
              <w:rPr>
                <w:rFonts w:ascii="方正书宋_GBK" w:hAnsi="方正书宋_GBK" w:eastAsia="方正书宋_GBK" w:cs="方正书宋_GBK"/>
                <w:sz w:val="21"/>
                <w:szCs w:val="24"/>
                <w:lang w:val="en-US" w:eastAsia="uk-UA" w:bidi="ar-SA"/>
              </w:rPr>
            </w:pPr>
            <w:r>
              <w:t>办公费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14</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30206</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15</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30207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邮电费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0.90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16</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30211</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差旅费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1.40</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p>
        </w:tc>
        <w:tc>
          <w:tcPr>
            <w:tcW w:w="2552"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17</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30217</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公务接待费</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t>18</w:t>
            </w:r>
          </w:p>
        </w:tc>
        <w:tc>
          <w:tcPr>
            <w:tcW w:w="1191" w:type="dxa"/>
            <w:vAlign w:val="center"/>
          </w:tcPr>
          <w:p>
            <w:pPr>
              <w:pStyle w:val="14"/>
              <w:ind w:firstLine="0" w:firstLineChars="0"/>
              <w:rPr>
                <w:rFonts w:hint="default" w:ascii="方正书宋_GBK" w:hAnsi="方正书宋_GBK" w:eastAsia="方正书宋_GBK" w:cs="方正书宋_GBK"/>
                <w:sz w:val="21"/>
                <w:szCs w:val="24"/>
                <w:lang w:val="en-US" w:eastAsia="zh-CN" w:bidi="ar-SA"/>
              </w:rPr>
            </w:pPr>
            <w:r>
              <w:t>30299</w:t>
            </w:r>
          </w:p>
        </w:tc>
        <w:tc>
          <w:tcPr>
            <w:tcW w:w="4535" w:type="dxa"/>
            <w:vAlign w:val="center"/>
          </w:tcPr>
          <w:p>
            <w:pPr>
              <w:pStyle w:val="14"/>
              <w:ind w:firstLine="0" w:firstLineChars="0"/>
              <w:rPr>
                <w:rFonts w:hint="eastAsia" w:ascii="方正书宋_GBK" w:hAnsi="方正书宋_GBK" w:eastAsia="方正书宋_GBK" w:cs="方正书宋_GBK"/>
                <w:sz w:val="21"/>
                <w:szCs w:val="24"/>
                <w:lang w:val="en-US" w:eastAsia="zh-CN" w:bidi="ar-SA"/>
              </w:rPr>
            </w:pPr>
            <w:r>
              <w:t>其他商品和服务支出</w:t>
            </w:r>
          </w:p>
        </w:tc>
        <w:tc>
          <w:tcPr>
            <w:tcW w:w="255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0.24</w:t>
            </w:r>
          </w:p>
        </w:tc>
        <w:tc>
          <w:tcPr>
            <w:tcW w:w="255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552"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t>0.24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314004涞源县光荣院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314004涞源县光荣院</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rPr>
                <w:rFonts w:hint="default" w:eastAsia="方正小标宋_GBK"/>
                <w:lang w:val="en-US" w:eastAsia="zh-CN"/>
              </w:rPr>
            </w:pPr>
            <w:r>
              <w:rPr>
                <w:rFonts w:hint="eastAsia"/>
                <w:lang w:val="en-US" w:eastAsia="zh-CN"/>
              </w:rPr>
              <w:t>314004涞源县光荣院</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rPr>
                <w:rFonts w:hint="default" w:eastAsia="方正书宋_GBK"/>
                <w:lang w:val="en-US" w:eastAsia="zh-CN"/>
              </w:rPr>
            </w:pPr>
            <w:r>
              <w:rPr>
                <w:rFonts w:hint="eastAsia"/>
                <w:lang w:val="en-US" w:eastAsia="zh-CN"/>
              </w:rPr>
              <w:t>1.00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rPr>
                <w:rFonts w:hint="default" w:eastAsia="方正书宋_GBK"/>
                <w:lang w:val="en-US" w:eastAsia="zh-CN"/>
              </w:rPr>
            </w:pPr>
            <w:r>
              <w:rPr>
                <w:rFonts w:hint="eastAsia"/>
                <w:lang w:val="en-US" w:eastAsia="zh-CN"/>
              </w:rPr>
              <w:t>1.00</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涞源县光荣院202</w:t>
      </w:r>
      <w:r>
        <w:rPr>
          <w:rFonts w:hint="eastAsia" w:ascii="方正小标宋_GBK" w:hAnsi="方正小标宋_GBK" w:eastAsia="方正小标宋_GBK" w:cs="方正小标宋_GBK"/>
          <w:b w:val="0"/>
          <w:color w:val="000000"/>
          <w:sz w:val="44"/>
          <w:lang w:val="en-US" w:eastAsia="zh-CN"/>
        </w:rPr>
        <w:t>3</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按照《预算法》、《地方预决算公开操作规程》和《关于进一步推进预算公开工作的实施意见》规定，现将涞源县光荣院202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我单位负责入住老人们的生活、学习、娱乐，为老人提供舒适、安全、整洁的居住和生活环境，遵循“老有所养、老有所学、老有所为、老有所依、老有所乐”的宗旨。</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涞源县光荣院</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反映本单位当年全部收入。2023年预算收入31.28万元，其中：一般公共预算收入31.28万元，基金预算收入0万元，国有资本经营预算收入0万元，财政专户核拨收入0万元，单位资金收入0万元，上年结转结余0万元。</w:t>
      </w:r>
    </w:p>
    <w:p>
      <w:pPr>
        <w:pStyle w:val="28"/>
      </w:pPr>
    </w:p>
    <w:p>
      <w:pPr>
        <w:pStyle w:val="28"/>
      </w:pPr>
      <w:r>
        <w:t>2、支出说明</w:t>
      </w:r>
    </w:p>
    <w:p>
      <w:pPr>
        <w:pStyle w:val="28"/>
      </w:pPr>
      <w:r>
        <w:t>收支预算总表支出栏、基本支出表、项目支出表按经济分类和支出功能分类科目编制，反应涞源县民政事业服务中心年度部门预算中支出预算的总体情况。2023年支出预算31.28万元，其中基本支出31.28万元，包括人员经费26.34万元和日常公用经费4.94。没有项目支出。</w:t>
      </w:r>
    </w:p>
    <w:p>
      <w:pPr>
        <w:pStyle w:val="28"/>
      </w:pPr>
      <w:r>
        <w:t>3、比上年增减情况</w:t>
      </w:r>
    </w:p>
    <w:p>
      <w:pPr>
        <w:pStyle w:val="28"/>
      </w:pPr>
      <w:r>
        <w:t>2023年预算收支安排31.28万元，较2022年预算增加1.6万元。其中：项目支出较2022年无变化。基本支出增加1.6万元，人员经费主要增加原因是2023年涉及调资；公用经费较2022年没有增减变化。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w:t>
      </w:r>
      <w:r>
        <w:rPr>
          <w:rFonts w:hint="eastAsia"/>
          <w:lang w:val="en-US" w:eastAsia="zh-CN"/>
        </w:rPr>
        <w:t>3</w:t>
      </w:r>
      <w:r>
        <w:t>年，我单位运行经费共计安排4.93万元，</w:t>
      </w:r>
      <w:r>
        <w:rPr>
          <w:rFonts w:hint="eastAsia"/>
          <w:lang w:eastAsia="zh-CN"/>
        </w:rPr>
        <w:t>主</w:t>
      </w:r>
      <w:r>
        <w:t>要用于</w:t>
      </w:r>
      <w:r>
        <w:rPr>
          <w:rFonts w:hint="eastAsia"/>
          <w:lang w:eastAsia="zh-CN"/>
        </w:rPr>
        <w:t>办公费</w:t>
      </w:r>
      <w:r>
        <w:t>、办公用房电费、</w:t>
      </w:r>
      <w:r>
        <w:rPr>
          <w:rFonts w:hint="eastAsia"/>
          <w:lang w:eastAsia="zh-CN"/>
        </w:rPr>
        <w:t>邮电费</w:t>
      </w:r>
      <w:r>
        <w:t>、</w:t>
      </w:r>
      <w:r>
        <w:rPr>
          <w:rFonts w:hint="eastAsia"/>
          <w:lang w:eastAsia="zh-CN"/>
        </w:rPr>
        <w:t>差旅费</w:t>
      </w:r>
      <w:r>
        <w:t>等日常运行支出。</w:t>
      </w:r>
    </w:p>
    <w:p>
      <w:pPr>
        <w:spacing w:before="10" w:after="10" w:line="240" w:lineRule="auto"/>
        <w:ind w:firstLine="640" w:firstLineChars="200"/>
        <w:jc w:val="left"/>
        <w:outlineLvl w:val="5"/>
      </w:pPr>
      <w:r>
        <w:rPr>
          <w:rFonts w:ascii="黑体" w:hAnsi="黑体" w:eastAsia="黑体" w:cs="黑体"/>
          <w:color w:val="000000"/>
          <w:sz w:val="32"/>
        </w:rPr>
        <w:t>四、财政拨款“三公”经费预算情况及增减变化原因</w:t>
      </w:r>
    </w:p>
    <w:p>
      <w:pPr>
        <w:pStyle w:val="30"/>
      </w:pPr>
      <w:r>
        <w:t>202</w:t>
      </w:r>
      <w:r>
        <w:rPr>
          <w:rFonts w:hint="eastAsia"/>
          <w:lang w:val="en-US" w:eastAsia="zh-CN"/>
        </w:rPr>
        <w:t>3</w:t>
      </w:r>
      <w:r>
        <w:t>年，我单位财政拨款“三公”经费预算安排</w:t>
      </w:r>
      <w:r>
        <w:rPr>
          <w:rFonts w:hint="eastAsia"/>
          <w:lang w:val="en-US" w:eastAsia="zh-CN"/>
        </w:rPr>
        <w:t>1</w:t>
      </w:r>
      <w:r>
        <w:t>万元，其中因公出国（境）费0万元；公务用车购置及运维费0万元（其中：公务用车购置费为0万元，公务用车运维费0万元)；公务接待费</w:t>
      </w:r>
      <w:r>
        <w:rPr>
          <w:rFonts w:hint="eastAsia"/>
          <w:lang w:val="en-US" w:eastAsia="zh-CN"/>
        </w:rPr>
        <w:t>1</w:t>
      </w:r>
      <w:r>
        <w:t>万元。与202</w:t>
      </w:r>
      <w:r>
        <w:rPr>
          <w:rFonts w:hint="eastAsia"/>
          <w:lang w:val="en-US" w:eastAsia="zh-CN"/>
        </w:rPr>
        <w:t>2</w:t>
      </w:r>
      <w:r>
        <w:t>年相比持平，无增减变化。</w:t>
      </w:r>
    </w:p>
    <w:p>
      <w:pPr>
        <w:numPr>
          <w:ilvl w:val="0"/>
          <w:numId w:val="1"/>
        </w:numPr>
        <w:spacing w:before="10" w:after="10" w:line="240" w:lineRule="auto"/>
        <w:ind w:left="0" w:leftChars="0" w:firstLine="640" w:firstLineChars="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numPr>
          <w:ilvl w:val="0"/>
          <w:numId w:val="0"/>
        </w:numPr>
        <w:spacing w:before="10" w:after="10" w:line="240" w:lineRule="auto"/>
        <w:jc w:val="left"/>
        <w:outlineLvl w:val="5"/>
        <w:rPr>
          <w:rFonts w:ascii="黑体" w:hAnsi="黑体" w:eastAsia="黑体" w:cs="黑体"/>
          <w:color w:val="000000"/>
          <w:sz w:val="32"/>
        </w:rPr>
      </w:pP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1、2023光荣院自收自支人员工资。绩效目标表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1.完成自收自支人员工资的发放。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、2023年民政服务中心及五保户伙食费48.81万元。绩效目标表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1.完成民政服中心老人及五保户伙食费购买工作。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、2023年民政服务中心老人药费27.08万元绩效目标表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1.完成民政服务中心老人药费购买工作。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、2023年民政服务中心生活用品4.94万元。绩效目标表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1.完成2023年民政服务中心生活用品购买工作。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、2023年民政事业服务中心服装费4.12万元绩效目标表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1.完成民政事业服务中心老人服装购买工作。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、2023年民政事业服务中心水费电费食堂燃测油费18.8万元绩效目标表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1.做好民政事业服务中心服务工作。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、2023年特行津贴及临时工工资18.22万元绩效目标表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1.完成光荣院特行津贴及临时工工资的发放工作</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、光荣院过节慰问费3万元绩效目标表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1.用于光荣院老人过节慰问费。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支出完成率</w:t>
            </w:r>
          </w:p>
        </w:tc>
        <w:tc>
          <w:tcPr>
            <w:tcW w:w="2835" w:type="dxa"/>
            <w:vAlign w:val="center"/>
          </w:tcPr>
          <w:p>
            <w:pPr>
              <w:pStyle w:val="14"/>
            </w:pPr>
            <w:r>
              <w:t>按时有序支付</w:t>
            </w:r>
          </w:p>
        </w:tc>
        <w:tc>
          <w:tcPr>
            <w:tcW w:w="2551" w:type="dxa"/>
            <w:vAlign w:val="center"/>
          </w:tcPr>
          <w:p>
            <w:pPr>
              <w:pStyle w:val="14"/>
            </w:pPr>
            <w:r>
              <w:t>按时拨付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正常使用率</w:t>
            </w:r>
          </w:p>
        </w:tc>
        <w:tc>
          <w:tcPr>
            <w:tcW w:w="2835" w:type="dxa"/>
            <w:vAlign w:val="center"/>
          </w:tcPr>
          <w:p>
            <w:pPr>
              <w:pStyle w:val="14"/>
            </w:pPr>
            <w:r>
              <w:t>正常使用率</w:t>
            </w:r>
          </w:p>
        </w:tc>
        <w:tc>
          <w:tcPr>
            <w:tcW w:w="2551" w:type="dxa"/>
            <w:vAlign w:val="center"/>
          </w:tcPr>
          <w:p>
            <w:pPr>
              <w:pStyle w:val="14"/>
            </w:pPr>
            <w:r>
              <w:t>正常使用</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及时性</w:t>
            </w:r>
          </w:p>
        </w:tc>
        <w:tc>
          <w:tcPr>
            <w:tcW w:w="2835" w:type="dxa"/>
            <w:vAlign w:val="center"/>
          </w:tcPr>
          <w:p>
            <w:pPr>
              <w:pStyle w:val="14"/>
            </w:pPr>
            <w:r>
              <w:t>及时性</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控制成本</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不断提高</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不断改善</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≥100率</w:t>
            </w:r>
          </w:p>
        </w:tc>
        <w:tc>
          <w:tcPr>
            <w:tcW w:w="2268" w:type="dxa"/>
            <w:vAlign w:val="center"/>
          </w:tcPr>
          <w:p>
            <w:pPr>
              <w:pStyle w:val="14"/>
            </w:pPr>
            <w:r>
              <w:t>财政预算安排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不断提升</w:t>
            </w:r>
          </w:p>
        </w:tc>
        <w:tc>
          <w:tcPr>
            <w:tcW w:w="2268" w:type="dxa"/>
            <w:vAlign w:val="center"/>
          </w:tcPr>
          <w:p>
            <w:pPr>
              <w:pStyle w:val="14"/>
            </w:pPr>
            <w:r>
              <w:t>财政预算安排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3</w:t>
      </w:r>
      <w:r>
        <w:rPr>
          <w:rFonts w:ascii="Times New Roman" w:hAnsi="Times New Roman" w:eastAsia="方正仿宋_GBK" w:cs="Times New Roman"/>
          <w:b w:val="0"/>
          <w:color w:val="000000"/>
          <w:sz w:val="28"/>
        </w:rPr>
        <w:t>年，涞源县光荣院安排政府采购预算0.00万元。具体内容见下表。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314004涞源县光荣院</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涞源县光荣院上年末固定资产金额为639.95万元（详见下表）。本年度拟购置固定资产总额为0.00万元，已按要求列入政府采购预算，详见政府采购预算表。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314004涞源县光荣院</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639.95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2900</w:t>
            </w:r>
          </w:p>
        </w:tc>
        <w:tc>
          <w:tcPr>
            <w:tcW w:w="2835" w:type="dxa"/>
            <w:vAlign w:val="center"/>
          </w:tcPr>
          <w:p>
            <w:pPr>
              <w:pStyle w:val="13"/>
            </w:pPr>
            <w:r>
              <w:t>507.90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2900</w:t>
            </w:r>
          </w:p>
        </w:tc>
        <w:tc>
          <w:tcPr>
            <w:tcW w:w="2835" w:type="dxa"/>
            <w:vAlign w:val="center"/>
          </w:tcPr>
          <w:p>
            <w:pPr>
              <w:pStyle w:val="13"/>
            </w:pPr>
            <w:r>
              <w:t>507.90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123.37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8074D"/>
    <w:multiLevelType w:val="singleLevel"/>
    <w:tmpl w:val="F3F8074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ZjBmZGIxNGYxMmViYzMxNzUxYjE2NzIyZTZiNjEifQ=="/>
  </w:docVars>
  <w:rsids>
    <w:rsidRoot w:val="00000000"/>
    <w:rsid w:val="00C97E26"/>
    <w:rsid w:val="038061D2"/>
    <w:rsid w:val="0EDC3ABC"/>
    <w:rsid w:val="0F275700"/>
    <w:rsid w:val="11D25B66"/>
    <w:rsid w:val="196E581A"/>
    <w:rsid w:val="229F071C"/>
    <w:rsid w:val="29BC052C"/>
    <w:rsid w:val="2B0A3EEF"/>
    <w:rsid w:val="2B9570CD"/>
    <w:rsid w:val="2DA4538E"/>
    <w:rsid w:val="2F8E332F"/>
    <w:rsid w:val="38232621"/>
    <w:rsid w:val="45394820"/>
    <w:rsid w:val="4E616326"/>
    <w:rsid w:val="600B12DB"/>
    <w:rsid w:val="6A503431"/>
    <w:rsid w:val="6EE77E11"/>
    <w:rsid w:val="7D050F53"/>
    <w:rsid w:val="7DF335DC"/>
    <w:rsid w:val="7EFE1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9" Type="http://schemas.openxmlformats.org/officeDocument/2006/relationships/fontTable" Target="fontTable.xml"/><Relationship Id="rId228" Type="http://schemas.openxmlformats.org/officeDocument/2006/relationships/customXml" Target="../customXml/item222.xml"/><Relationship Id="rId227" Type="http://schemas.openxmlformats.org/officeDocument/2006/relationships/customXml" Target="../customXml/item221.xml"/><Relationship Id="rId226" Type="http://schemas.openxmlformats.org/officeDocument/2006/relationships/customXml" Target="../customXml/item220.xml"/><Relationship Id="rId225" Type="http://schemas.openxmlformats.org/officeDocument/2006/relationships/customXml" Target="../customXml/item219.xml"/><Relationship Id="rId224" Type="http://schemas.openxmlformats.org/officeDocument/2006/relationships/customXml" Target="../customXml/item218.xml"/><Relationship Id="rId223" Type="http://schemas.openxmlformats.org/officeDocument/2006/relationships/customXml" Target="../customXml/item217.xml"/><Relationship Id="rId222" Type="http://schemas.openxmlformats.org/officeDocument/2006/relationships/customXml" Target="../customXml/item216.xml"/><Relationship Id="rId221" Type="http://schemas.openxmlformats.org/officeDocument/2006/relationships/customXml" Target="../customXml/item215.xml"/><Relationship Id="rId220" Type="http://schemas.openxmlformats.org/officeDocument/2006/relationships/customXml" Target="../customXml/item214.xml"/><Relationship Id="rId22" Type="http://schemas.openxmlformats.org/officeDocument/2006/relationships/customXml" Target="../customXml/item16.xml"/><Relationship Id="rId219" Type="http://schemas.openxmlformats.org/officeDocument/2006/relationships/customXml" Target="../customXml/item213.xml"/><Relationship Id="rId218" Type="http://schemas.openxmlformats.org/officeDocument/2006/relationships/customXml" Target="../customXml/item212.xml"/><Relationship Id="rId217" Type="http://schemas.openxmlformats.org/officeDocument/2006/relationships/customXml" Target="../customXml/item211.xml"/><Relationship Id="rId216" Type="http://schemas.openxmlformats.org/officeDocument/2006/relationships/customXml" Target="../customXml/item210.xml"/><Relationship Id="rId215" Type="http://schemas.openxmlformats.org/officeDocument/2006/relationships/customXml" Target="../customXml/item209.xml"/><Relationship Id="rId214" Type="http://schemas.openxmlformats.org/officeDocument/2006/relationships/customXml" Target="../customXml/item208.xml"/><Relationship Id="rId213" Type="http://schemas.openxmlformats.org/officeDocument/2006/relationships/customXml" Target="../customXml/item207.xml"/><Relationship Id="rId212" Type="http://schemas.openxmlformats.org/officeDocument/2006/relationships/customXml" Target="../customXml/item206.xml"/><Relationship Id="rId211" Type="http://schemas.openxmlformats.org/officeDocument/2006/relationships/customXml" Target="../customXml/item205.xml"/><Relationship Id="rId210" Type="http://schemas.openxmlformats.org/officeDocument/2006/relationships/customXml" Target="../customXml/item204.xml"/><Relationship Id="rId21" Type="http://schemas.openxmlformats.org/officeDocument/2006/relationships/customXml" Target="../customXml/item15.xml"/><Relationship Id="rId209" Type="http://schemas.openxmlformats.org/officeDocument/2006/relationships/customXml" Target="../customXml/item203.xml"/><Relationship Id="rId208" Type="http://schemas.openxmlformats.org/officeDocument/2006/relationships/customXml" Target="../customXml/item202.xml"/><Relationship Id="rId207" Type="http://schemas.openxmlformats.org/officeDocument/2006/relationships/customXml" Target="../customXml/item201.xml"/><Relationship Id="rId206" Type="http://schemas.openxmlformats.org/officeDocument/2006/relationships/customXml" Target="../customXml/item200.xml"/><Relationship Id="rId205" Type="http://schemas.openxmlformats.org/officeDocument/2006/relationships/customXml" Target="../customXml/item199.xml"/><Relationship Id="rId204" Type="http://schemas.openxmlformats.org/officeDocument/2006/relationships/customXml" Target="../customXml/item198.xml"/><Relationship Id="rId203" Type="http://schemas.openxmlformats.org/officeDocument/2006/relationships/customXml" Target="../customXml/item197.xml"/><Relationship Id="rId202" Type="http://schemas.openxmlformats.org/officeDocument/2006/relationships/customXml" Target="../customXml/item196.xml"/><Relationship Id="rId201" Type="http://schemas.openxmlformats.org/officeDocument/2006/relationships/customXml" Target="../customXml/item195.xml"/><Relationship Id="rId200" Type="http://schemas.openxmlformats.org/officeDocument/2006/relationships/customXml" Target="../customXml/item194.xml"/><Relationship Id="rId20" Type="http://schemas.openxmlformats.org/officeDocument/2006/relationships/customXml" Target="../customXml/item14.xml"/><Relationship Id="rId2" Type="http://schemas.openxmlformats.org/officeDocument/2006/relationships/settings" Target="settings.xml"/><Relationship Id="rId199" Type="http://schemas.openxmlformats.org/officeDocument/2006/relationships/customXml" Target="../customXml/item193.xml"/><Relationship Id="rId198" Type="http://schemas.openxmlformats.org/officeDocument/2006/relationships/customXml" Target="../customXml/item192.xml"/><Relationship Id="rId197" Type="http://schemas.openxmlformats.org/officeDocument/2006/relationships/customXml" Target="../customXml/item191.xml"/><Relationship Id="rId196" Type="http://schemas.openxmlformats.org/officeDocument/2006/relationships/customXml" Target="../customXml/item190.xml"/><Relationship Id="rId195" Type="http://schemas.openxmlformats.org/officeDocument/2006/relationships/customXml" Target="../customXml/item189.xml"/><Relationship Id="rId194" Type="http://schemas.openxmlformats.org/officeDocument/2006/relationships/customXml" Target="../customXml/item188.xml"/><Relationship Id="rId193" Type="http://schemas.openxmlformats.org/officeDocument/2006/relationships/customXml" Target="../customXml/item187.xml"/><Relationship Id="rId192" Type="http://schemas.openxmlformats.org/officeDocument/2006/relationships/customXml" Target="../customXml/item186.xml"/><Relationship Id="rId191" Type="http://schemas.openxmlformats.org/officeDocument/2006/relationships/customXml" Target="../customXml/item185.xml"/><Relationship Id="rId190" Type="http://schemas.openxmlformats.org/officeDocument/2006/relationships/customXml" Target="../customXml/item184.xml"/><Relationship Id="rId19" Type="http://schemas.openxmlformats.org/officeDocument/2006/relationships/customXml" Target="../customXml/item13.xml"/><Relationship Id="rId189" Type="http://schemas.openxmlformats.org/officeDocument/2006/relationships/customXml" Target="../customXml/item183.xml"/><Relationship Id="rId188" Type="http://schemas.openxmlformats.org/officeDocument/2006/relationships/customXml" Target="../customXml/item182.xml"/><Relationship Id="rId187" Type="http://schemas.openxmlformats.org/officeDocument/2006/relationships/customXml" Target="../customXml/item181.xml"/><Relationship Id="rId186" Type="http://schemas.openxmlformats.org/officeDocument/2006/relationships/customXml" Target="../customXml/item180.xml"/><Relationship Id="rId185" Type="http://schemas.openxmlformats.org/officeDocument/2006/relationships/customXml" Target="../customXml/item179.xml"/><Relationship Id="rId184" Type="http://schemas.openxmlformats.org/officeDocument/2006/relationships/customXml" Target="../customXml/item178.xml"/><Relationship Id="rId183" Type="http://schemas.openxmlformats.org/officeDocument/2006/relationships/customXml" Target="../customXml/item177.xml"/><Relationship Id="rId182" Type="http://schemas.openxmlformats.org/officeDocument/2006/relationships/customXml" Target="../customXml/item176.xml"/><Relationship Id="rId181" Type="http://schemas.openxmlformats.org/officeDocument/2006/relationships/customXml" Target="../customXml/item175.xml"/><Relationship Id="rId180" Type="http://schemas.openxmlformats.org/officeDocument/2006/relationships/customXml" Target="../customXml/item174.xml"/><Relationship Id="rId18" Type="http://schemas.openxmlformats.org/officeDocument/2006/relationships/customXml" Target="../customXml/item12.xml"/><Relationship Id="rId179" Type="http://schemas.openxmlformats.org/officeDocument/2006/relationships/customXml" Target="../customXml/item173.xml"/><Relationship Id="rId178" Type="http://schemas.openxmlformats.org/officeDocument/2006/relationships/customXml" Target="../customXml/item172.xml"/><Relationship Id="rId177" Type="http://schemas.openxmlformats.org/officeDocument/2006/relationships/customXml" Target="../customXml/item171.xml"/><Relationship Id="rId176" Type="http://schemas.openxmlformats.org/officeDocument/2006/relationships/customXml" Target="../customXml/item170.xml"/><Relationship Id="rId175" Type="http://schemas.openxmlformats.org/officeDocument/2006/relationships/customXml" Target="../customXml/item169.xml"/><Relationship Id="rId174" Type="http://schemas.openxmlformats.org/officeDocument/2006/relationships/customXml" Target="../customXml/item168.xml"/><Relationship Id="rId173" Type="http://schemas.openxmlformats.org/officeDocument/2006/relationships/customXml" Target="../customXml/item167.xml"/><Relationship Id="rId172" Type="http://schemas.openxmlformats.org/officeDocument/2006/relationships/customXml" Target="../customXml/item166.xml"/><Relationship Id="rId171" Type="http://schemas.openxmlformats.org/officeDocument/2006/relationships/customXml" Target="../customXml/item165.xml"/><Relationship Id="rId170" Type="http://schemas.openxmlformats.org/officeDocument/2006/relationships/customXml" Target="../customXml/item164.xml"/><Relationship Id="rId17" Type="http://schemas.openxmlformats.org/officeDocument/2006/relationships/customXml" Target="../customXml/item11.xml"/><Relationship Id="rId169" Type="http://schemas.openxmlformats.org/officeDocument/2006/relationships/customXml" Target="../customXml/item163.xml"/><Relationship Id="rId168" Type="http://schemas.openxmlformats.org/officeDocument/2006/relationships/customXml" Target="../customXml/item162.xml"/><Relationship Id="rId167" Type="http://schemas.openxmlformats.org/officeDocument/2006/relationships/customXml" Target="../customXml/item161.xml"/><Relationship Id="rId166" Type="http://schemas.openxmlformats.org/officeDocument/2006/relationships/customXml" Target="../customXml/item160.xml"/><Relationship Id="rId165" Type="http://schemas.openxmlformats.org/officeDocument/2006/relationships/customXml" Target="../customXml/item159.xml"/><Relationship Id="rId164" Type="http://schemas.openxmlformats.org/officeDocument/2006/relationships/customXml" Target="../customXml/item158.xml"/><Relationship Id="rId163" Type="http://schemas.openxmlformats.org/officeDocument/2006/relationships/customXml" Target="../customXml/item157.xml"/><Relationship Id="rId162" Type="http://schemas.openxmlformats.org/officeDocument/2006/relationships/customXml" Target="../customXml/item156.xml"/><Relationship Id="rId161" Type="http://schemas.openxmlformats.org/officeDocument/2006/relationships/customXml" Target="../customXml/item155.xml"/><Relationship Id="rId160" Type="http://schemas.openxmlformats.org/officeDocument/2006/relationships/customXml" Target="../customXml/item154.xml"/><Relationship Id="rId16" Type="http://schemas.openxmlformats.org/officeDocument/2006/relationships/customXml" Target="../customXml/item10.xml"/><Relationship Id="rId159" Type="http://schemas.openxmlformats.org/officeDocument/2006/relationships/customXml" Target="../customXml/item153.xml"/><Relationship Id="rId158" Type="http://schemas.openxmlformats.org/officeDocument/2006/relationships/customXml" Target="../customXml/item152.xml"/><Relationship Id="rId157" Type="http://schemas.openxmlformats.org/officeDocument/2006/relationships/customXml" Target="../customXml/item151.xml"/><Relationship Id="rId156" Type="http://schemas.openxmlformats.org/officeDocument/2006/relationships/customXml" Target="../customXml/item150.xml"/><Relationship Id="rId155" Type="http://schemas.openxmlformats.org/officeDocument/2006/relationships/customXml" Target="../customXml/item149.xml"/><Relationship Id="rId154" Type="http://schemas.openxmlformats.org/officeDocument/2006/relationships/customXml" Target="../customXml/item148.xml"/><Relationship Id="rId153" Type="http://schemas.openxmlformats.org/officeDocument/2006/relationships/customXml" Target="../customXml/item147.xml"/><Relationship Id="rId152" Type="http://schemas.openxmlformats.org/officeDocument/2006/relationships/customXml" Target="../customXml/item146.xml"/><Relationship Id="rId151" Type="http://schemas.openxmlformats.org/officeDocument/2006/relationships/customXml" Target="../customXml/item145.xml"/><Relationship Id="rId150" Type="http://schemas.openxmlformats.org/officeDocument/2006/relationships/customXml" Target="../customXml/item144.xml"/><Relationship Id="rId15" Type="http://schemas.openxmlformats.org/officeDocument/2006/relationships/customXml" Target="../customXml/item9.xml"/><Relationship Id="rId149" Type="http://schemas.openxmlformats.org/officeDocument/2006/relationships/customXml" Target="../customXml/item143.xml"/><Relationship Id="rId148" Type="http://schemas.openxmlformats.org/officeDocument/2006/relationships/customXml" Target="../customXml/item142.xml"/><Relationship Id="rId147" Type="http://schemas.openxmlformats.org/officeDocument/2006/relationships/customXml" Target="../customXml/item141.xml"/><Relationship Id="rId146" Type="http://schemas.openxmlformats.org/officeDocument/2006/relationships/customXml" Target="../customXml/item140.xml"/><Relationship Id="rId145" Type="http://schemas.openxmlformats.org/officeDocument/2006/relationships/customXml" Target="../customXml/item139.xml"/><Relationship Id="rId144" Type="http://schemas.openxmlformats.org/officeDocument/2006/relationships/customXml" Target="../customXml/item138.xml"/><Relationship Id="rId143" Type="http://schemas.openxmlformats.org/officeDocument/2006/relationships/customXml" Target="../customXml/item137.xml"/><Relationship Id="rId142" Type="http://schemas.openxmlformats.org/officeDocument/2006/relationships/customXml" Target="../customXml/item136.xml"/><Relationship Id="rId141" Type="http://schemas.openxmlformats.org/officeDocument/2006/relationships/customXml" Target="../customXml/item135.xml"/><Relationship Id="rId140" Type="http://schemas.openxmlformats.org/officeDocument/2006/relationships/customXml" Target="../customXml/item134.xml"/><Relationship Id="rId14" Type="http://schemas.openxmlformats.org/officeDocument/2006/relationships/customXml" Target="../customXml/item8.xml"/><Relationship Id="rId139" Type="http://schemas.openxmlformats.org/officeDocument/2006/relationships/customXml" Target="../customXml/item133.xml"/><Relationship Id="rId138" Type="http://schemas.openxmlformats.org/officeDocument/2006/relationships/customXml" Target="../customXml/item132.xml"/><Relationship Id="rId137" Type="http://schemas.openxmlformats.org/officeDocument/2006/relationships/customXml" Target="../customXml/item131.xml"/><Relationship Id="rId136" Type="http://schemas.openxmlformats.org/officeDocument/2006/relationships/customXml" Target="../customXml/item130.xml"/><Relationship Id="rId135" Type="http://schemas.openxmlformats.org/officeDocument/2006/relationships/customXml" Target="../customXml/item129.xml"/><Relationship Id="rId134" Type="http://schemas.openxmlformats.org/officeDocument/2006/relationships/customXml" Target="../customXml/item128.xml"/><Relationship Id="rId133" Type="http://schemas.openxmlformats.org/officeDocument/2006/relationships/customXml" Target="../customXml/item127.xml"/><Relationship Id="rId132" Type="http://schemas.openxmlformats.org/officeDocument/2006/relationships/customXml" Target="../customXml/item126.xml"/><Relationship Id="rId131" Type="http://schemas.openxmlformats.org/officeDocument/2006/relationships/customXml" Target="../customXml/item125.xml"/><Relationship Id="rId130" Type="http://schemas.openxmlformats.org/officeDocument/2006/relationships/customXml" Target="../customXml/item124.xml"/><Relationship Id="rId13" Type="http://schemas.openxmlformats.org/officeDocument/2006/relationships/customXml" Target="../customXml/item7.xml"/><Relationship Id="rId129" Type="http://schemas.openxmlformats.org/officeDocument/2006/relationships/customXml" Target="../customXml/item123.xml"/><Relationship Id="rId128" Type="http://schemas.openxmlformats.org/officeDocument/2006/relationships/customXml" Target="../customXml/item122.xml"/><Relationship Id="rId127" Type="http://schemas.openxmlformats.org/officeDocument/2006/relationships/customXml" Target="../customXml/item121.xml"/><Relationship Id="rId126" Type="http://schemas.openxmlformats.org/officeDocument/2006/relationships/customXml" Target="../customXml/item120.xml"/><Relationship Id="rId125" Type="http://schemas.openxmlformats.org/officeDocument/2006/relationships/customXml" Target="../customXml/item119.xml"/><Relationship Id="rId124" Type="http://schemas.openxmlformats.org/officeDocument/2006/relationships/customXml" Target="../customXml/item118.xml"/><Relationship Id="rId123" Type="http://schemas.openxmlformats.org/officeDocument/2006/relationships/customXml" Target="../customXml/item117.xml"/><Relationship Id="rId122" Type="http://schemas.openxmlformats.org/officeDocument/2006/relationships/customXml" Target="../customXml/item116.xml"/><Relationship Id="rId121" Type="http://schemas.openxmlformats.org/officeDocument/2006/relationships/customXml" Target="../customXml/item115.xml"/><Relationship Id="rId120" Type="http://schemas.openxmlformats.org/officeDocument/2006/relationships/customXml" Target="../customXml/item114.xml"/><Relationship Id="rId12" Type="http://schemas.openxmlformats.org/officeDocument/2006/relationships/customXml" Target="../customXml/item6.xml"/><Relationship Id="rId119" Type="http://schemas.openxmlformats.org/officeDocument/2006/relationships/customXml" Target="../customXml/item113.xml"/><Relationship Id="rId118" Type="http://schemas.openxmlformats.org/officeDocument/2006/relationships/customXml" Target="../customXml/item112.xml"/><Relationship Id="rId117" Type="http://schemas.openxmlformats.org/officeDocument/2006/relationships/customXml" Target="../customXml/item111.xml"/><Relationship Id="rId116" Type="http://schemas.openxmlformats.org/officeDocument/2006/relationships/customXml" Target="../customXml/item110.xml"/><Relationship Id="rId115" Type="http://schemas.openxmlformats.org/officeDocument/2006/relationships/customXml" Target="../customXml/item109.xml"/><Relationship Id="rId114" Type="http://schemas.openxmlformats.org/officeDocument/2006/relationships/customXml" Target="../customXml/item108.xml"/><Relationship Id="rId113" Type="http://schemas.openxmlformats.org/officeDocument/2006/relationships/customXml" Target="../customXml/item107.xml"/><Relationship Id="rId112" Type="http://schemas.openxmlformats.org/officeDocument/2006/relationships/customXml" Target="../customXml/item106.xml"/><Relationship Id="rId111" Type="http://schemas.openxmlformats.org/officeDocument/2006/relationships/customXml" Target="../customXml/item105.xml"/><Relationship Id="rId110" Type="http://schemas.openxmlformats.org/officeDocument/2006/relationships/customXml" Target="../customXml/item104.xml"/><Relationship Id="rId11" Type="http://schemas.openxmlformats.org/officeDocument/2006/relationships/customXml" Target="../customXml/item5.xml"/><Relationship Id="rId109" Type="http://schemas.openxmlformats.org/officeDocument/2006/relationships/customXml" Target="../customXml/item103.xml"/><Relationship Id="rId108" Type="http://schemas.openxmlformats.org/officeDocument/2006/relationships/customXml" Target="../customXml/item102.xml"/><Relationship Id="rId107" Type="http://schemas.openxmlformats.org/officeDocument/2006/relationships/customXml" Target="../customXml/item101.xml"/><Relationship Id="rId106" Type="http://schemas.openxmlformats.org/officeDocument/2006/relationships/customXml" Target="../customXml/item100.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2022-04-14T15:49:22Z</dcterms:created>
  <dcterms:modified xsi:type="dcterms:W3CDTF">2022-04-14T07:49:22Z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2022-04-14T15:49:17Z</dcterms:created>
  <dcterms:modified xsi:type="dcterms:W3CDTF">2022-04-14T07:49:17Z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2022-04-14T15:49:11Z</dcterms:created>
  <dcterms:modified xsi:type="dcterms:W3CDTF">2022-04-14T07:49:11Z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2022-04-14T15:49:11Z</dcterms:created>
  <dcterms:modified xsi:type="dcterms:W3CDTF">2022-04-14T07:49:11Z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2022-04-14T15:49:20Z</dcterms:created>
  <dcterms:modified xsi:type="dcterms:W3CDTF">2022-04-14T07:49:20Z</dcterms:modified>
</cp:core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2022-04-14T15:49:11Z</dcterms:created>
  <dcterms:modified xsi:type="dcterms:W3CDTF">2022-04-14T07:49:11Z</dcterms:modified>
</cp:core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2022-04-14T15:49:17Z</dcterms:created>
  <dcterms:modified xsi:type="dcterms:W3CDTF">2022-04-14T07:49:17Z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2022-04-14T15:49:14Z</dcterms:created>
  <dcterms:modified xsi:type="dcterms:W3CDTF">2022-04-14T07:49:14Z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2022-04-14T15:49:11Z</dcterms:created>
  <dcterms:modified xsi:type="dcterms:W3CDTF">2022-04-14T07:49:11Z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2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2022-04-14T15:49:11Z</dcterms:created>
  <dcterms:modified xsi:type="dcterms:W3CDTF">2022-04-14T07:49:11Z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2022-04-14T15:49:02Z</dcterms:created>
  <dcterms:modified xsi:type="dcterms:W3CDTF">2022-04-14T07:49:02Z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2022-04-14T15:49:08Z</dcterms:created>
  <dcterms:modified xsi:type="dcterms:W3CDTF">2022-04-14T07:49:08Z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2022-04-14T15:49:22Z</dcterms:created>
  <dcterms:modified xsi:type="dcterms:W3CDTF">2022-04-14T07:49:22Z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2022-04-14T15:49:05Z</dcterms:created>
  <dcterms:modified xsi:type="dcterms:W3CDTF">2022-04-14T07:49:05Z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2022-04-14T15:49:19Z</dcterms:created>
  <dcterms:modified xsi:type="dcterms:W3CDTF">2022-04-14T07:49:19Z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2022-04-14T15:49:03Z</dcterms:created>
  <dcterms:modified xsi:type="dcterms:W3CDTF">2022-04-14T07:49:03Z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2022-04-14T15:49:15Z</dcterms:created>
  <dcterms:modified xsi:type="dcterms:W3CDTF">2022-04-14T07:49:15Z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2022-04-14T15:49:16Z</dcterms:created>
  <dcterms:modified xsi:type="dcterms:W3CDTF">2022-04-14T07:49:16Z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2022-04-14T15:49:04Z</dcterms:created>
  <dcterms:modified xsi:type="dcterms:W3CDTF">2022-04-14T07:49:04Z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2022-04-14T15:49:12Z</dcterms:created>
  <dcterms:modified xsi:type="dcterms:W3CDTF">2022-04-14T07:49:12Z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2022-04-14T15:49:00Z</dcterms:created>
  <dcterms:modified xsi:type="dcterms:W3CDTF">2022-04-14T07:49:00Z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2022-04-14T15:49:13Z</dcterms:created>
  <dcterms:modified xsi:type="dcterms:W3CDTF">2022-04-14T07:49:13Z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2022-04-14T15:48:58Z</dcterms:created>
  <dcterms:modified xsi:type="dcterms:W3CDTF">2022-04-14T07:48:58Z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2022-04-14T15:49:01Z</dcterms:created>
  <dcterms:modified xsi:type="dcterms:W3CDTF">2022-04-14T07:49:01Z</dcterms:modified>
</cp:coreProperties>
</file>

<file path=customXml/itemProps1.xml><?xml version="1.0" encoding="utf-8"?>
<ds:datastoreItem xmlns:ds="http://schemas.openxmlformats.org/officeDocument/2006/customXml" ds:itemID="{cc09ce62-333e-4954-b272-b76f6544282e}">
  <ds:schemaRefs/>
</ds:datastoreItem>
</file>

<file path=customXml/itemProps10.xml><?xml version="1.0" encoding="utf-8"?>
<ds:datastoreItem xmlns:ds="http://schemas.openxmlformats.org/officeDocument/2006/customXml" ds:itemID="{32b29912-41b8-4ff5-942c-ef1de9452de0}">
  <ds:schemaRefs/>
</ds:datastoreItem>
</file>

<file path=customXml/itemProps100.xml><?xml version="1.0" encoding="utf-8"?>
<ds:datastoreItem xmlns:ds="http://schemas.openxmlformats.org/officeDocument/2006/customXml" ds:itemID="{0a988572-00cc-48f0-9992-4a625d2d3cab}">
  <ds:schemaRefs/>
</ds:datastoreItem>
</file>

<file path=customXml/itemProps101.xml><?xml version="1.0" encoding="utf-8"?>
<ds:datastoreItem xmlns:ds="http://schemas.openxmlformats.org/officeDocument/2006/customXml" ds:itemID="{890b66cd-86d4-4983-8aa2-81d78368cc76}">
  <ds:schemaRefs/>
</ds:datastoreItem>
</file>

<file path=customXml/itemProps102.xml><?xml version="1.0" encoding="utf-8"?>
<ds:datastoreItem xmlns:ds="http://schemas.openxmlformats.org/officeDocument/2006/customXml" ds:itemID="{851f8d3c-8a10-49bb-9ddd-4b36ab314aa8}">
  <ds:schemaRefs/>
</ds:datastoreItem>
</file>

<file path=customXml/itemProps103.xml><?xml version="1.0" encoding="utf-8"?>
<ds:datastoreItem xmlns:ds="http://schemas.openxmlformats.org/officeDocument/2006/customXml" ds:itemID="{ab9ec677-8fa3-43d0-a78a-b64cf7146eb1}">
  <ds:schemaRefs/>
</ds:datastoreItem>
</file>

<file path=customXml/itemProps104.xml><?xml version="1.0" encoding="utf-8"?>
<ds:datastoreItem xmlns:ds="http://schemas.openxmlformats.org/officeDocument/2006/customXml" ds:itemID="{347e8eac-9261-44e0-8280-05912ed4ae6c}">
  <ds:schemaRefs/>
</ds:datastoreItem>
</file>

<file path=customXml/itemProps105.xml><?xml version="1.0" encoding="utf-8"?>
<ds:datastoreItem xmlns:ds="http://schemas.openxmlformats.org/officeDocument/2006/customXml" ds:itemID="{915d349d-a0c1-4f58-9ec1-b5d542d8fccc}">
  <ds:schemaRefs/>
</ds:datastoreItem>
</file>

<file path=customXml/itemProps106.xml><?xml version="1.0" encoding="utf-8"?>
<ds:datastoreItem xmlns:ds="http://schemas.openxmlformats.org/officeDocument/2006/customXml" ds:itemID="{d8927a14-e10a-4c7a-b6a3-a1d56e40644e}">
  <ds:schemaRefs/>
</ds:datastoreItem>
</file>

<file path=customXml/itemProps107.xml><?xml version="1.0" encoding="utf-8"?>
<ds:datastoreItem xmlns:ds="http://schemas.openxmlformats.org/officeDocument/2006/customXml" ds:itemID="{43d2ea39-1654-468d-b5c9-bffeeebaae6d}">
  <ds:schemaRefs/>
</ds:datastoreItem>
</file>

<file path=customXml/itemProps108.xml><?xml version="1.0" encoding="utf-8"?>
<ds:datastoreItem xmlns:ds="http://schemas.openxmlformats.org/officeDocument/2006/customXml" ds:itemID="{a9479282-b8ef-4ee7-8d21-1cc4f24309db}">
  <ds:schemaRefs/>
</ds:datastoreItem>
</file>

<file path=customXml/itemProps109.xml><?xml version="1.0" encoding="utf-8"?>
<ds:datastoreItem xmlns:ds="http://schemas.openxmlformats.org/officeDocument/2006/customXml" ds:itemID="{56fb9c55-33a0-483f-8f65-1a6d9c773ab5}">
  <ds:schemaRefs/>
</ds:datastoreItem>
</file>

<file path=customXml/itemProps11.xml><?xml version="1.0" encoding="utf-8"?>
<ds:datastoreItem xmlns:ds="http://schemas.openxmlformats.org/officeDocument/2006/customXml" ds:itemID="{2d4b1772-1ec2-404b-960a-11d8cbd448a7}">
  <ds:schemaRefs/>
</ds:datastoreItem>
</file>

<file path=customXml/itemProps110.xml><?xml version="1.0" encoding="utf-8"?>
<ds:datastoreItem xmlns:ds="http://schemas.openxmlformats.org/officeDocument/2006/customXml" ds:itemID="{17cd966c-5543-4378-a643-dc2536d6f5e1}">
  <ds:schemaRefs/>
</ds:datastoreItem>
</file>

<file path=customXml/itemProps111.xml><?xml version="1.0" encoding="utf-8"?>
<ds:datastoreItem xmlns:ds="http://schemas.openxmlformats.org/officeDocument/2006/customXml" ds:itemID="{ea7fef03-1995-4d56-af89-d5de2b32bc7b}">
  <ds:schemaRefs/>
</ds:datastoreItem>
</file>

<file path=customXml/itemProps112.xml><?xml version="1.0" encoding="utf-8"?>
<ds:datastoreItem xmlns:ds="http://schemas.openxmlformats.org/officeDocument/2006/customXml" ds:itemID="{7ddde8a8-5014-4d68-ab4b-05a9fbb4fd96}">
  <ds:schemaRefs/>
</ds:datastoreItem>
</file>

<file path=customXml/itemProps113.xml><?xml version="1.0" encoding="utf-8"?>
<ds:datastoreItem xmlns:ds="http://schemas.openxmlformats.org/officeDocument/2006/customXml" ds:itemID="{321ee043-5857-4ea6-a09c-bf7ea47918a1}">
  <ds:schemaRefs/>
</ds:datastoreItem>
</file>

<file path=customXml/itemProps114.xml><?xml version="1.0" encoding="utf-8"?>
<ds:datastoreItem xmlns:ds="http://schemas.openxmlformats.org/officeDocument/2006/customXml" ds:itemID="{4e01f069-75be-44b0-90b6-514851f5e8d8}">
  <ds:schemaRefs/>
</ds:datastoreItem>
</file>

<file path=customXml/itemProps115.xml><?xml version="1.0" encoding="utf-8"?>
<ds:datastoreItem xmlns:ds="http://schemas.openxmlformats.org/officeDocument/2006/customXml" ds:itemID="{4149dd85-26f5-4332-be7c-014cb167d3bf}">
  <ds:schemaRefs/>
</ds:datastoreItem>
</file>

<file path=customXml/itemProps116.xml><?xml version="1.0" encoding="utf-8"?>
<ds:datastoreItem xmlns:ds="http://schemas.openxmlformats.org/officeDocument/2006/customXml" ds:itemID="{f20025e5-780b-4a06-8660-71ff14bab127}">
  <ds:schemaRefs/>
</ds:datastoreItem>
</file>

<file path=customXml/itemProps117.xml><?xml version="1.0" encoding="utf-8"?>
<ds:datastoreItem xmlns:ds="http://schemas.openxmlformats.org/officeDocument/2006/customXml" ds:itemID="{1787a83c-be59-4854-a7e3-d255ea15d1d1}">
  <ds:schemaRefs/>
</ds:datastoreItem>
</file>

<file path=customXml/itemProps118.xml><?xml version="1.0" encoding="utf-8"?>
<ds:datastoreItem xmlns:ds="http://schemas.openxmlformats.org/officeDocument/2006/customXml" ds:itemID="{6c9527ba-7834-408d-bf45-17c0e3169a0a}">
  <ds:schemaRefs/>
</ds:datastoreItem>
</file>

<file path=customXml/itemProps119.xml><?xml version="1.0" encoding="utf-8"?>
<ds:datastoreItem xmlns:ds="http://schemas.openxmlformats.org/officeDocument/2006/customXml" ds:itemID="{f81ceecd-36e1-4faf-a0b2-25866b94f04e}">
  <ds:schemaRefs/>
</ds:datastoreItem>
</file>

<file path=customXml/itemProps12.xml><?xml version="1.0" encoding="utf-8"?>
<ds:datastoreItem xmlns:ds="http://schemas.openxmlformats.org/officeDocument/2006/customXml" ds:itemID="{f3f61636-a0bf-40da-9c7c-081e4281cbf3}">
  <ds:schemaRefs/>
</ds:datastoreItem>
</file>

<file path=customXml/itemProps120.xml><?xml version="1.0" encoding="utf-8"?>
<ds:datastoreItem xmlns:ds="http://schemas.openxmlformats.org/officeDocument/2006/customXml" ds:itemID="{3c1df08d-e5dc-418c-ae2b-41e9696a7cf0}">
  <ds:schemaRefs/>
</ds:datastoreItem>
</file>

<file path=customXml/itemProps121.xml><?xml version="1.0" encoding="utf-8"?>
<ds:datastoreItem xmlns:ds="http://schemas.openxmlformats.org/officeDocument/2006/customXml" ds:itemID="{be1fd9ef-d0e4-45bc-a651-d71564b5b496}">
  <ds:schemaRefs/>
</ds:datastoreItem>
</file>

<file path=customXml/itemProps122.xml><?xml version="1.0" encoding="utf-8"?>
<ds:datastoreItem xmlns:ds="http://schemas.openxmlformats.org/officeDocument/2006/customXml" ds:itemID="{ca2e2e6f-3339-4646-bba7-4df8ccd5e109}">
  <ds:schemaRefs/>
</ds:datastoreItem>
</file>

<file path=customXml/itemProps123.xml><?xml version="1.0" encoding="utf-8"?>
<ds:datastoreItem xmlns:ds="http://schemas.openxmlformats.org/officeDocument/2006/customXml" ds:itemID="{6cc9923e-a589-4584-9236-6275fb7966c8}">
  <ds:schemaRefs/>
</ds:datastoreItem>
</file>

<file path=customXml/itemProps124.xml><?xml version="1.0" encoding="utf-8"?>
<ds:datastoreItem xmlns:ds="http://schemas.openxmlformats.org/officeDocument/2006/customXml" ds:itemID="{0f7b7ac1-7d07-415b-affb-12b0e613b0d2}">
  <ds:schemaRefs/>
</ds:datastoreItem>
</file>

<file path=customXml/itemProps125.xml><?xml version="1.0" encoding="utf-8"?>
<ds:datastoreItem xmlns:ds="http://schemas.openxmlformats.org/officeDocument/2006/customXml" ds:itemID="{5bd5f35e-0d34-45d9-b3f1-99651a0e05c5}">
  <ds:schemaRefs/>
</ds:datastoreItem>
</file>

<file path=customXml/itemProps126.xml><?xml version="1.0" encoding="utf-8"?>
<ds:datastoreItem xmlns:ds="http://schemas.openxmlformats.org/officeDocument/2006/customXml" ds:itemID="{a616735f-9733-415a-b1f4-f5c244505db6}">
  <ds:schemaRefs/>
</ds:datastoreItem>
</file>

<file path=customXml/itemProps127.xml><?xml version="1.0" encoding="utf-8"?>
<ds:datastoreItem xmlns:ds="http://schemas.openxmlformats.org/officeDocument/2006/customXml" ds:itemID="{7bef6098-9675-4e5b-97cb-9e32ebace936}">
  <ds:schemaRefs/>
</ds:datastoreItem>
</file>

<file path=customXml/itemProps128.xml><?xml version="1.0" encoding="utf-8"?>
<ds:datastoreItem xmlns:ds="http://schemas.openxmlformats.org/officeDocument/2006/customXml" ds:itemID="{a676eae7-fcfe-4ae3-9834-c566051a5096}">
  <ds:schemaRefs/>
</ds:datastoreItem>
</file>

<file path=customXml/itemProps129.xml><?xml version="1.0" encoding="utf-8"?>
<ds:datastoreItem xmlns:ds="http://schemas.openxmlformats.org/officeDocument/2006/customXml" ds:itemID="{054d6667-9d52-4bf6-9a76-2853c4a72a81}">
  <ds:schemaRefs/>
</ds:datastoreItem>
</file>

<file path=customXml/itemProps13.xml><?xml version="1.0" encoding="utf-8"?>
<ds:datastoreItem xmlns:ds="http://schemas.openxmlformats.org/officeDocument/2006/customXml" ds:itemID="{b9473fd3-3f67-4a10-848f-5b8c04d7ecc3}">
  <ds:schemaRefs/>
</ds:datastoreItem>
</file>

<file path=customXml/itemProps130.xml><?xml version="1.0" encoding="utf-8"?>
<ds:datastoreItem xmlns:ds="http://schemas.openxmlformats.org/officeDocument/2006/customXml" ds:itemID="{f9bed4e9-1795-4dcf-8d3d-705e004fa9a4}">
  <ds:schemaRefs/>
</ds:datastoreItem>
</file>

<file path=customXml/itemProps131.xml><?xml version="1.0" encoding="utf-8"?>
<ds:datastoreItem xmlns:ds="http://schemas.openxmlformats.org/officeDocument/2006/customXml" ds:itemID="{fd0d80b3-6468-4b86-b675-09d7ced9b4af}">
  <ds:schemaRefs/>
</ds:datastoreItem>
</file>

<file path=customXml/itemProps132.xml><?xml version="1.0" encoding="utf-8"?>
<ds:datastoreItem xmlns:ds="http://schemas.openxmlformats.org/officeDocument/2006/customXml" ds:itemID="{913de973-78da-40a1-8ba2-c20b4e21c0d5}">
  <ds:schemaRefs/>
</ds:datastoreItem>
</file>

<file path=customXml/itemProps133.xml><?xml version="1.0" encoding="utf-8"?>
<ds:datastoreItem xmlns:ds="http://schemas.openxmlformats.org/officeDocument/2006/customXml" ds:itemID="{5dbfb4a4-19dc-49ca-a638-c273d5bfbe10}">
  <ds:schemaRefs/>
</ds:datastoreItem>
</file>

<file path=customXml/itemProps134.xml><?xml version="1.0" encoding="utf-8"?>
<ds:datastoreItem xmlns:ds="http://schemas.openxmlformats.org/officeDocument/2006/customXml" ds:itemID="{43296a7d-879e-4d17-bcc2-65e4faa8fa78}">
  <ds:schemaRefs/>
</ds:datastoreItem>
</file>

<file path=customXml/itemProps135.xml><?xml version="1.0" encoding="utf-8"?>
<ds:datastoreItem xmlns:ds="http://schemas.openxmlformats.org/officeDocument/2006/customXml" ds:itemID="{9741f1b0-c0b8-4ab8-8179-a4d72fede20a}">
  <ds:schemaRefs/>
</ds:datastoreItem>
</file>

<file path=customXml/itemProps136.xml><?xml version="1.0" encoding="utf-8"?>
<ds:datastoreItem xmlns:ds="http://schemas.openxmlformats.org/officeDocument/2006/customXml" ds:itemID="{ee29ba67-d753-438d-a8e0-55e9cea6b174}">
  <ds:schemaRefs/>
</ds:datastoreItem>
</file>

<file path=customXml/itemProps137.xml><?xml version="1.0" encoding="utf-8"?>
<ds:datastoreItem xmlns:ds="http://schemas.openxmlformats.org/officeDocument/2006/customXml" ds:itemID="{02803304-7e74-4eae-ac2d-727bdc084496}">
  <ds:schemaRefs/>
</ds:datastoreItem>
</file>

<file path=customXml/itemProps138.xml><?xml version="1.0" encoding="utf-8"?>
<ds:datastoreItem xmlns:ds="http://schemas.openxmlformats.org/officeDocument/2006/customXml" ds:itemID="{7800c1d1-0a86-4931-9824-4a7ca82a32d5}">
  <ds:schemaRefs/>
</ds:datastoreItem>
</file>

<file path=customXml/itemProps139.xml><?xml version="1.0" encoding="utf-8"?>
<ds:datastoreItem xmlns:ds="http://schemas.openxmlformats.org/officeDocument/2006/customXml" ds:itemID="{5cd7dea4-7573-4e24-9c75-11692b2f324f}">
  <ds:schemaRefs/>
</ds:datastoreItem>
</file>

<file path=customXml/itemProps14.xml><?xml version="1.0" encoding="utf-8"?>
<ds:datastoreItem xmlns:ds="http://schemas.openxmlformats.org/officeDocument/2006/customXml" ds:itemID="{310c1850-7432-4482-b300-e44e9d11cfd4}">
  <ds:schemaRefs/>
</ds:datastoreItem>
</file>

<file path=customXml/itemProps140.xml><?xml version="1.0" encoding="utf-8"?>
<ds:datastoreItem xmlns:ds="http://schemas.openxmlformats.org/officeDocument/2006/customXml" ds:itemID="{b5b89e41-9df1-45a1-a342-2d9c792e02b3}">
  <ds:schemaRefs/>
</ds:datastoreItem>
</file>

<file path=customXml/itemProps141.xml><?xml version="1.0" encoding="utf-8"?>
<ds:datastoreItem xmlns:ds="http://schemas.openxmlformats.org/officeDocument/2006/customXml" ds:itemID="{8ef80d8e-c978-43a9-a20a-c30be68f77c1}">
  <ds:schemaRefs/>
</ds:datastoreItem>
</file>

<file path=customXml/itemProps142.xml><?xml version="1.0" encoding="utf-8"?>
<ds:datastoreItem xmlns:ds="http://schemas.openxmlformats.org/officeDocument/2006/customXml" ds:itemID="{b0e5cd25-4149-4960-89ca-e9608d2b3b25}">
  <ds:schemaRefs/>
</ds:datastoreItem>
</file>

<file path=customXml/itemProps143.xml><?xml version="1.0" encoding="utf-8"?>
<ds:datastoreItem xmlns:ds="http://schemas.openxmlformats.org/officeDocument/2006/customXml" ds:itemID="{d85b4210-bdae-4fe3-8dee-4b84c06b03f3}">
  <ds:schemaRefs/>
</ds:datastoreItem>
</file>

<file path=customXml/itemProps144.xml><?xml version="1.0" encoding="utf-8"?>
<ds:datastoreItem xmlns:ds="http://schemas.openxmlformats.org/officeDocument/2006/customXml" ds:itemID="{fe552063-688e-43c7-92f5-be1531eda28b}">
  <ds:schemaRefs/>
</ds:datastoreItem>
</file>

<file path=customXml/itemProps145.xml><?xml version="1.0" encoding="utf-8"?>
<ds:datastoreItem xmlns:ds="http://schemas.openxmlformats.org/officeDocument/2006/customXml" ds:itemID="{b36a8432-67fc-4ce6-87bc-09bff4c4a47b}">
  <ds:schemaRefs/>
</ds:datastoreItem>
</file>

<file path=customXml/itemProps146.xml><?xml version="1.0" encoding="utf-8"?>
<ds:datastoreItem xmlns:ds="http://schemas.openxmlformats.org/officeDocument/2006/customXml" ds:itemID="{dff316d6-fccc-4597-826f-6a6b0edc1533}">
  <ds:schemaRefs/>
</ds:datastoreItem>
</file>

<file path=customXml/itemProps147.xml><?xml version="1.0" encoding="utf-8"?>
<ds:datastoreItem xmlns:ds="http://schemas.openxmlformats.org/officeDocument/2006/customXml" ds:itemID="{d025ddc4-4b70-440b-8be1-f1572ecd5208}">
  <ds:schemaRefs/>
</ds:datastoreItem>
</file>

<file path=customXml/itemProps148.xml><?xml version="1.0" encoding="utf-8"?>
<ds:datastoreItem xmlns:ds="http://schemas.openxmlformats.org/officeDocument/2006/customXml" ds:itemID="{a5e64cba-d6b5-4b9f-b3cc-d74201f3c70c}">
  <ds:schemaRefs/>
</ds:datastoreItem>
</file>

<file path=customXml/itemProps149.xml><?xml version="1.0" encoding="utf-8"?>
<ds:datastoreItem xmlns:ds="http://schemas.openxmlformats.org/officeDocument/2006/customXml" ds:itemID="{d4b311ec-bd32-48a5-98c8-aa14a92b3ca3}">
  <ds:schemaRefs/>
</ds:datastoreItem>
</file>

<file path=customXml/itemProps15.xml><?xml version="1.0" encoding="utf-8"?>
<ds:datastoreItem xmlns:ds="http://schemas.openxmlformats.org/officeDocument/2006/customXml" ds:itemID="{fda2a29d-f903-408a-8387-1495d3f67caf}">
  <ds:schemaRefs/>
</ds:datastoreItem>
</file>

<file path=customXml/itemProps150.xml><?xml version="1.0" encoding="utf-8"?>
<ds:datastoreItem xmlns:ds="http://schemas.openxmlformats.org/officeDocument/2006/customXml" ds:itemID="{d9064076-8805-4143-8b0b-dcca1331fcbf}">
  <ds:schemaRefs/>
</ds:datastoreItem>
</file>

<file path=customXml/itemProps151.xml><?xml version="1.0" encoding="utf-8"?>
<ds:datastoreItem xmlns:ds="http://schemas.openxmlformats.org/officeDocument/2006/customXml" ds:itemID="{8d7b1f3d-a7dd-422a-8500-487d82fe9829}">
  <ds:schemaRefs/>
</ds:datastoreItem>
</file>

<file path=customXml/itemProps152.xml><?xml version="1.0" encoding="utf-8"?>
<ds:datastoreItem xmlns:ds="http://schemas.openxmlformats.org/officeDocument/2006/customXml" ds:itemID="{4f983e72-edfa-4b0c-9c8a-0aeea85fb042}">
  <ds:schemaRefs/>
</ds:datastoreItem>
</file>

<file path=customXml/itemProps153.xml><?xml version="1.0" encoding="utf-8"?>
<ds:datastoreItem xmlns:ds="http://schemas.openxmlformats.org/officeDocument/2006/customXml" ds:itemID="{ae9a7c30-378e-4aae-8060-bc8b0b683238}">
  <ds:schemaRefs/>
</ds:datastoreItem>
</file>

<file path=customXml/itemProps154.xml><?xml version="1.0" encoding="utf-8"?>
<ds:datastoreItem xmlns:ds="http://schemas.openxmlformats.org/officeDocument/2006/customXml" ds:itemID="{71f6e069-b02f-4d20-9bb0-83a60fd3e857}">
  <ds:schemaRefs/>
</ds:datastoreItem>
</file>

<file path=customXml/itemProps155.xml><?xml version="1.0" encoding="utf-8"?>
<ds:datastoreItem xmlns:ds="http://schemas.openxmlformats.org/officeDocument/2006/customXml" ds:itemID="{1d7ec6e1-23d6-4c0b-a704-b855656299e3}">
  <ds:schemaRefs/>
</ds:datastoreItem>
</file>

<file path=customXml/itemProps156.xml><?xml version="1.0" encoding="utf-8"?>
<ds:datastoreItem xmlns:ds="http://schemas.openxmlformats.org/officeDocument/2006/customXml" ds:itemID="{dbac0cca-801f-48b0-ba7a-b1f868e9f304}">
  <ds:schemaRefs/>
</ds:datastoreItem>
</file>

<file path=customXml/itemProps157.xml><?xml version="1.0" encoding="utf-8"?>
<ds:datastoreItem xmlns:ds="http://schemas.openxmlformats.org/officeDocument/2006/customXml" ds:itemID="{db24201e-dce2-41fa-8946-f0388206a4b7}">
  <ds:schemaRefs/>
</ds:datastoreItem>
</file>

<file path=customXml/itemProps158.xml><?xml version="1.0" encoding="utf-8"?>
<ds:datastoreItem xmlns:ds="http://schemas.openxmlformats.org/officeDocument/2006/customXml" ds:itemID="{21128a08-d6d9-4812-ae0d-c883ed014bbd}">
  <ds:schemaRefs/>
</ds:datastoreItem>
</file>

<file path=customXml/itemProps159.xml><?xml version="1.0" encoding="utf-8"?>
<ds:datastoreItem xmlns:ds="http://schemas.openxmlformats.org/officeDocument/2006/customXml" ds:itemID="{829e69a1-7fde-4d39-9b98-40e6843664c8}">
  <ds:schemaRefs/>
</ds:datastoreItem>
</file>

<file path=customXml/itemProps16.xml><?xml version="1.0" encoding="utf-8"?>
<ds:datastoreItem xmlns:ds="http://schemas.openxmlformats.org/officeDocument/2006/customXml" ds:itemID="{f9b1f4d1-6eff-486f-91e7-bc5decd46c89}">
  <ds:schemaRefs/>
</ds:datastoreItem>
</file>

<file path=customXml/itemProps160.xml><?xml version="1.0" encoding="utf-8"?>
<ds:datastoreItem xmlns:ds="http://schemas.openxmlformats.org/officeDocument/2006/customXml" ds:itemID="{a013fb88-d5cb-4f69-939d-e6bc39e97392}">
  <ds:schemaRefs/>
</ds:datastoreItem>
</file>

<file path=customXml/itemProps161.xml><?xml version="1.0" encoding="utf-8"?>
<ds:datastoreItem xmlns:ds="http://schemas.openxmlformats.org/officeDocument/2006/customXml" ds:itemID="{052d18d7-9fd2-4a87-8f89-ad71631858f3}">
  <ds:schemaRefs/>
</ds:datastoreItem>
</file>

<file path=customXml/itemProps162.xml><?xml version="1.0" encoding="utf-8"?>
<ds:datastoreItem xmlns:ds="http://schemas.openxmlformats.org/officeDocument/2006/customXml" ds:itemID="{2329e1c4-d37e-4bb3-9d65-402f127afce5}">
  <ds:schemaRefs/>
</ds:datastoreItem>
</file>

<file path=customXml/itemProps163.xml><?xml version="1.0" encoding="utf-8"?>
<ds:datastoreItem xmlns:ds="http://schemas.openxmlformats.org/officeDocument/2006/customXml" ds:itemID="{96ce11f1-28d2-4bc5-afac-81253d972493}">
  <ds:schemaRefs/>
</ds:datastoreItem>
</file>

<file path=customXml/itemProps164.xml><?xml version="1.0" encoding="utf-8"?>
<ds:datastoreItem xmlns:ds="http://schemas.openxmlformats.org/officeDocument/2006/customXml" ds:itemID="{75bd5c01-8dd7-4e4a-bfbf-a59d6e4aa5a8}">
  <ds:schemaRefs/>
</ds:datastoreItem>
</file>

<file path=customXml/itemProps165.xml><?xml version="1.0" encoding="utf-8"?>
<ds:datastoreItem xmlns:ds="http://schemas.openxmlformats.org/officeDocument/2006/customXml" ds:itemID="{035b348e-0036-4d71-8f4b-f7a3aab13508}">
  <ds:schemaRefs/>
</ds:datastoreItem>
</file>

<file path=customXml/itemProps166.xml><?xml version="1.0" encoding="utf-8"?>
<ds:datastoreItem xmlns:ds="http://schemas.openxmlformats.org/officeDocument/2006/customXml" ds:itemID="{b798c6db-48a4-4353-925d-224e9e8add6b}">
  <ds:schemaRefs/>
</ds:datastoreItem>
</file>

<file path=customXml/itemProps167.xml><?xml version="1.0" encoding="utf-8"?>
<ds:datastoreItem xmlns:ds="http://schemas.openxmlformats.org/officeDocument/2006/customXml" ds:itemID="{7a5ee9c1-6ce4-41db-898d-af5220695465}">
  <ds:schemaRefs/>
</ds:datastoreItem>
</file>

<file path=customXml/itemProps168.xml><?xml version="1.0" encoding="utf-8"?>
<ds:datastoreItem xmlns:ds="http://schemas.openxmlformats.org/officeDocument/2006/customXml" ds:itemID="{2adfefe6-077d-42e8-9033-3aa9e410fce3}">
  <ds:schemaRefs/>
</ds:datastoreItem>
</file>

<file path=customXml/itemProps169.xml><?xml version="1.0" encoding="utf-8"?>
<ds:datastoreItem xmlns:ds="http://schemas.openxmlformats.org/officeDocument/2006/customXml" ds:itemID="{d57673e0-105a-43df-84a2-3f292c500068}">
  <ds:schemaRefs/>
</ds:datastoreItem>
</file>

<file path=customXml/itemProps17.xml><?xml version="1.0" encoding="utf-8"?>
<ds:datastoreItem xmlns:ds="http://schemas.openxmlformats.org/officeDocument/2006/customXml" ds:itemID="{efa9ff31-de64-4755-a7f6-a32687b21d7a}">
  <ds:schemaRefs/>
</ds:datastoreItem>
</file>

<file path=customXml/itemProps170.xml><?xml version="1.0" encoding="utf-8"?>
<ds:datastoreItem xmlns:ds="http://schemas.openxmlformats.org/officeDocument/2006/customXml" ds:itemID="{96e4630d-4c5f-4274-8db6-2b74bf3e65ab}">
  <ds:schemaRefs/>
</ds:datastoreItem>
</file>

<file path=customXml/itemProps171.xml><?xml version="1.0" encoding="utf-8"?>
<ds:datastoreItem xmlns:ds="http://schemas.openxmlformats.org/officeDocument/2006/customXml" ds:itemID="{1bade034-bfce-4e62-9f2f-d012c941635d}">
  <ds:schemaRefs/>
</ds:datastoreItem>
</file>

<file path=customXml/itemProps172.xml><?xml version="1.0" encoding="utf-8"?>
<ds:datastoreItem xmlns:ds="http://schemas.openxmlformats.org/officeDocument/2006/customXml" ds:itemID="{c1fee31a-f411-4031-ae04-8a4105a65d65}">
  <ds:schemaRefs/>
</ds:datastoreItem>
</file>

<file path=customXml/itemProps173.xml><?xml version="1.0" encoding="utf-8"?>
<ds:datastoreItem xmlns:ds="http://schemas.openxmlformats.org/officeDocument/2006/customXml" ds:itemID="{65116f9a-78e0-4112-a6ff-8500f555707f}">
  <ds:schemaRefs/>
</ds:datastoreItem>
</file>

<file path=customXml/itemProps174.xml><?xml version="1.0" encoding="utf-8"?>
<ds:datastoreItem xmlns:ds="http://schemas.openxmlformats.org/officeDocument/2006/customXml" ds:itemID="{6a4fa387-b9f7-42ba-896c-9f832ff3bc84}">
  <ds:schemaRefs/>
</ds:datastoreItem>
</file>

<file path=customXml/itemProps175.xml><?xml version="1.0" encoding="utf-8"?>
<ds:datastoreItem xmlns:ds="http://schemas.openxmlformats.org/officeDocument/2006/customXml" ds:itemID="{fc514184-56fc-4913-8ee1-c05246bcff2e}">
  <ds:schemaRefs/>
</ds:datastoreItem>
</file>

<file path=customXml/itemProps176.xml><?xml version="1.0" encoding="utf-8"?>
<ds:datastoreItem xmlns:ds="http://schemas.openxmlformats.org/officeDocument/2006/customXml" ds:itemID="{d128517e-838d-45d3-91cc-1d1c4f52834f}">
  <ds:schemaRefs/>
</ds:datastoreItem>
</file>

<file path=customXml/itemProps177.xml><?xml version="1.0" encoding="utf-8"?>
<ds:datastoreItem xmlns:ds="http://schemas.openxmlformats.org/officeDocument/2006/customXml" ds:itemID="{88addd96-3d24-4213-8674-e756805be54b}">
  <ds:schemaRefs/>
</ds:datastoreItem>
</file>

<file path=customXml/itemProps178.xml><?xml version="1.0" encoding="utf-8"?>
<ds:datastoreItem xmlns:ds="http://schemas.openxmlformats.org/officeDocument/2006/customXml" ds:itemID="{4e0778b3-a3cf-43bd-bcce-0532305aad30}">
  <ds:schemaRefs/>
</ds:datastoreItem>
</file>

<file path=customXml/itemProps179.xml><?xml version="1.0" encoding="utf-8"?>
<ds:datastoreItem xmlns:ds="http://schemas.openxmlformats.org/officeDocument/2006/customXml" ds:itemID="{e4fe1881-0d86-4d47-aa4d-9b6606717c96}">
  <ds:schemaRefs/>
</ds:datastoreItem>
</file>

<file path=customXml/itemProps18.xml><?xml version="1.0" encoding="utf-8"?>
<ds:datastoreItem xmlns:ds="http://schemas.openxmlformats.org/officeDocument/2006/customXml" ds:itemID="{85a32597-b5b7-45bc-ace7-f9ea7306d69e}">
  <ds:schemaRefs/>
</ds:datastoreItem>
</file>

<file path=customXml/itemProps180.xml><?xml version="1.0" encoding="utf-8"?>
<ds:datastoreItem xmlns:ds="http://schemas.openxmlformats.org/officeDocument/2006/customXml" ds:itemID="{5b84373e-ff43-457c-a242-490d9ad19e2c}">
  <ds:schemaRefs/>
</ds:datastoreItem>
</file>

<file path=customXml/itemProps181.xml><?xml version="1.0" encoding="utf-8"?>
<ds:datastoreItem xmlns:ds="http://schemas.openxmlformats.org/officeDocument/2006/customXml" ds:itemID="{24e2262e-b458-49ce-b130-8a530610829a}">
  <ds:schemaRefs/>
</ds:datastoreItem>
</file>

<file path=customXml/itemProps182.xml><?xml version="1.0" encoding="utf-8"?>
<ds:datastoreItem xmlns:ds="http://schemas.openxmlformats.org/officeDocument/2006/customXml" ds:itemID="{efa7c260-5635-4757-8d49-cbfa418dc1d7}">
  <ds:schemaRefs/>
</ds:datastoreItem>
</file>

<file path=customXml/itemProps183.xml><?xml version="1.0" encoding="utf-8"?>
<ds:datastoreItem xmlns:ds="http://schemas.openxmlformats.org/officeDocument/2006/customXml" ds:itemID="{7283aea5-d2c0-4744-beac-873d73092893}">
  <ds:schemaRefs/>
</ds:datastoreItem>
</file>

<file path=customXml/itemProps184.xml><?xml version="1.0" encoding="utf-8"?>
<ds:datastoreItem xmlns:ds="http://schemas.openxmlformats.org/officeDocument/2006/customXml" ds:itemID="{ade5f596-b64e-4be4-8bc1-d97c25f86ac5}">
  <ds:schemaRefs/>
</ds:datastoreItem>
</file>

<file path=customXml/itemProps185.xml><?xml version="1.0" encoding="utf-8"?>
<ds:datastoreItem xmlns:ds="http://schemas.openxmlformats.org/officeDocument/2006/customXml" ds:itemID="{5d315c4d-9656-4be2-a343-9e03f313dd25}">
  <ds:schemaRefs/>
</ds:datastoreItem>
</file>

<file path=customXml/itemProps186.xml><?xml version="1.0" encoding="utf-8"?>
<ds:datastoreItem xmlns:ds="http://schemas.openxmlformats.org/officeDocument/2006/customXml" ds:itemID="{169ba27c-8b82-4f2b-8741-724324b01d0a}">
  <ds:schemaRefs/>
</ds:datastoreItem>
</file>

<file path=customXml/itemProps187.xml><?xml version="1.0" encoding="utf-8"?>
<ds:datastoreItem xmlns:ds="http://schemas.openxmlformats.org/officeDocument/2006/customXml" ds:itemID="{5d584e34-4184-4e7e-ae85-108b43850d99}">
  <ds:schemaRefs/>
</ds:datastoreItem>
</file>

<file path=customXml/itemProps188.xml><?xml version="1.0" encoding="utf-8"?>
<ds:datastoreItem xmlns:ds="http://schemas.openxmlformats.org/officeDocument/2006/customXml" ds:itemID="{e6657f16-8e25-4cdc-9159-c4620f9e4462}">
  <ds:schemaRefs/>
</ds:datastoreItem>
</file>

<file path=customXml/itemProps189.xml><?xml version="1.0" encoding="utf-8"?>
<ds:datastoreItem xmlns:ds="http://schemas.openxmlformats.org/officeDocument/2006/customXml" ds:itemID="{6d01bd8f-8f5a-4c0c-bc93-ab182837c8ee}">
  <ds:schemaRefs/>
</ds:datastoreItem>
</file>

<file path=customXml/itemProps19.xml><?xml version="1.0" encoding="utf-8"?>
<ds:datastoreItem xmlns:ds="http://schemas.openxmlformats.org/officeDocument/2006/customXml" ds:itemID="{00e5894a-ec5b-4057-981b-bdcb95e571a9}">
  <ds:schemaRefs/>
</ds:datastoreItem>
</file>

<file path=customXml/itemProps190.xml><?xml version="1.0" encoding="utf-8"?>
<ds:datastoreItem xmlns:ds="http://schemas.openxmlformats.org/officeDocument/2006/customXml" ds:itemID="{5484845c-e958-4b39-a977-bc7bbab59b68}">
  <ds:schemaRefs/>
</ds:datastoreItem>
</file>

<file path=customXml/itemProps191.xml><?xml version="1.0" encoding="utf-8"?>
<ds:datastoreItem xmlns:ds="http://schemas.openxmlformats.org/officeDocument/2006/customXml" ds:itemID="{6ab5d5d0-ce66-4a40-acca-e446a655c494}">
  <ds:schemaRefs/>
</ds:datastoreItem>
</file>

<file path=customXml/itemProps192.xml><?xml version="1.0" encoding="utf-8"?>
<ds:datastoreItem xmlns:ds="http://schemas.openxmlformats.org/officeDocument/2006/customXml" ds:itemID="{25c9355f-07fc-4779-be8b-53893f7c9745}">
  <ds:schemaRefs/>
</ds:datastoreItem>
</file>

<file path=customXml/itemProps193.xml><?xml version="1.0" encoding="utf-8"?>
<ds:datastoreItem xmlns:ds="http://schemas.openxmlformats.org/officeDocument/2006/customXml" ds:itemID="{9253128c-0a8b-4cad-8919-f98e6a9229b3}">
  <ds:schemaRefs/>
</ds:datastoreItem>
</file>

<file path=customXml/itemProps194.xml><?xml version="1.0" encoding="utf-8"?>
<ds:datastoreItem xmlns:ds="http://schemas.openxmlformats.org/officeDocument/2006/customXml" ds:itemID="{e3ccbf5c-d013-43ac-9b29-abccdda32381}">
  <ds:schemaRefs/>
</ds:datastoreItem>
</file>

<file path=customXml/itemProps195.xml><?xml version="1.0" encoding="utf-8"?>
<ds:datastoreItem xmlns:ds="http://schemas.openxmlformats.org/officeDocument/2006/customXml" ds:itemID="{a17049cb-2f91-4ff0-b2d5-22c562bd9286}">
  <ds:schemaRefs/>
</ds:datastoreItem>
</file>

<file path=customXml/itemProps196.xml><?xml version="1.0" encoding="utf-8"?>
<ds:datastoreItem xmlns:ds="http://schemas.openxmlformats.org/officeDocument/2006/customXml" ds:itemID="{4061301a-75bd-478a-9c85-1be8efdb48f7}">
  <ds:schemaRefs/>
</ds:datastoreItem>
</file>

<file path=customXml/itemProps197.xml><?xml version="1.0" encoding="utf-8"?>
<ds:datastoreItem xmlns:ds="http://schemas.openxmlformats.org/officeDocument/2006/customXml" ds:itemID="{92a9ba8c-a50c-40d0-a33b-313bde5fba4e}">
  <ds:schemaRefs/>
</ds:datastoreItem>
</file>

<file path=customXml/itemProps198.xml><?xml version="1.0" encoding="utf-8"?>
<ds:datastoreItem xmlns:ds="http://schemas.openxmlformats.org/officeDocument/2006/customXml" ds:itemID="{669e31ac-116e-45cb-8201-b5dc725403e2}">
  <ds:schemaRefs/>
</ds:datastoreItem>
</file>

<file path=customXml/itemProps199.xml><?xml version="1.0" encoding="utf-8"?>
<ds:datastoreItem xmlns:ds="http://schemas.openxmlformats.org/officeDocument/2006/customXml" ds:itemID="{7d6a5b86-e397-4ae5-966e-8cc1b02abbd3}">
  <ds:schemaRefs/>
</ds:datastoreItem>
</file>

<file path=customXml/itemProps2.xml><?xml version="1.0" encoding="utf-8"?>
<ds:datastoreItem xmlns:ds="http://schemas.openxmlformats.org/officeDocument/2006/customXml" ds:itemID="{bc66b160-4d41-43bb-91c4-cde3752e6a45}">
  <ds:schemaRefs/>
</ds:datastoreItem>
</file>

<file path=customXml/itemProps20.xml><?xml version="1.0" encoding="utf-8"?>
<ds:datastoreItem xmlns:ds="http://schemas.openxmlformats.org/officeDocument/2006/customXml" ds:itemID="{0c944645-56b6-40f4-8550-4ae5e30809b0}">
  <ds:schemaRefs/>
</ds:datastoreItem>
</file>

<file path=customXml/itemProps200.xml><?xml version="1.0" encoding="utf-8"?>
<ds:datastoreItem xmlns:ds="http://schemas.openxmlformats.org/officeDocument/2006/customXml" ds:itemID="{5b2b2a6d-dec5-4204-8a58-b23577e44462}">
  <ds:schemaRefs/>
</ds:datastoreItem>
</file>

<file path=customXml/itemProps201.xml><?xml version="1.0" encoding="utf-8"?>
<ds:datastoreItem xmlns:ds="http://schemas.openxmlformats.org/officeDocument/2006/customXml" ds:itemID="{53944fc6-85a6-47ab-ae6e-fd6c773e94c2}">
  <ds:schemaRefs/>
</ds:datastoreItem>
</file>

<file path=customXml/itemProps202.xml><?xml version="1.0" encoding="utf-8"?>
<ds:datastoreItem xmlns:ds="http://schemas.openxmlformats.org/officeDocument/2006/customXml" ds:itemID="{7d665e60-6b2d-4aee-bc85-55dc4876fab6}">
  <ds:schemaRefs/>
</ds:datastoreItem>
</file>

<file path=customXml/itemProps203.xml><?xml version="1.0" encoding="utf-8"?>
<ds:datastoreItem xmlns:ds="http://schemas.openxmlformats.org/officeDocument/2006/customXml" ds:itemID="{dca3d700-8362-4051-af43-78b400038d1b}">
  <ds:schemaRefs/>
</ds:datastoreItem>
</file>

<file path=customXml/itemProps204.xml><?xml version="1.0" encoding="utf-8"?>
<ds:datastoreItem xmlns:ds="http://schemas.openxmlformats.org/officeDocument/2006/customXml" ds:itemID="{6a399358-c646-4841-96d6-f5932d86b025}">
  <ds:schemaRefs/>
</ds:datastoreItem>
</file>

<file path=customXml/itemProps205.xml><?xml version="1.0" encoding="utf-8"?>
<ds:datastoreItem xmlns:ds="http://schemas.openxmlformats.org/officeDocument/2006/customXml" ds:itemID="{76288c0d-b240-4ca0-ade3-b73ada19acf0}">
  <ds:schemaRefs/>
</ds:datastoreItem>
</file>

<file path=customXml/itemProps206.xml><?xml version="1.0" encoding="utf-8"?>
<ds:datastoreItem xmlns:ds="http://schemas.openxmlformats.org/officeDocument/2006/customXml" ds:itemID="{d3a37856-d30e-40bc-a30c-54f1857bd819}">
  <ds:schemaRefs/>
</ds:datastoreItem>
</file>

<file path=customXml/itemProps207.xml><?xml version="1.0" encoding="utf-8"?>
<ds:datastoreItem xmlns:ds="http://schemas.openxmlformats.org/officeDocument/2006/customXml" ds:itemID="{76fc6176-88ea-4530-8e86-4ba1139cb4a6}">
  <ds:schemaRefs/>
</ds:datastoreItem>
</file>

<file path=customXml/itemProps208.xml><?xml version="1.0" encoding="utf-8"?>
<ds:datastoreItem xmlns:ds="http://schemas.openxmlformats.org/officeDocument/2006/customXml" ds:itemID="{4d08debb-47bc-4ae9-a453-791064f28022}">
  <ds:schemaRefs/>
</ds:datastoreItem>
</file>

<file path=customXml/itemProps209.xml><?xml version="1.0" encoding="utf-8"?>
<ds:datastoreItem xmlns:ds="http://schemas.openxmlformats.org/officeDocument/2006/customXml" ds:itemID="{5ec2404b-5b28-4e3f-b4c3-9bbce745e5d4}">
  <ds:schemaRefs/>
</ds:datastoreItem>
</file>

<file path=customXml/itemProps21.xml><?xml version="1.0" encoding="utf-8"?>
<ds:datastoreItem xmlns:ds="http://schemas.openxmlformats.org/officeDocument/2006/customXml" ds:itemID="{177eb06f-a81a-44d7-9093-62243dc205bc}">
  <ds:schemaRefs/>
</ds:datastoreItem>
</file>

<file path=customXml/itemProps210.xml><?xml version="1.0" encoding="utf-8"?>
<ds:datastoreItem xmlns:ds="http://schemas.openxmlformats.org/officeDocument/2006/customXml" ds:itemID="{6beedc54-56d1-4cb4-9b2f-e4a758948797}">
  <ds:schemaRefs/>
</ds:datastoreItem>
</file>

<file path=customXml/itemProps211.xml><?xml version="1.0" encoding="utf-8"?>
<ds:datastoreItem xmlns:ds="http://schemas.openxmlformats.org/officeDocument/2006/customXml" ds:itemID="{0e2c8baf-c7d6-410b-9d3c-bb4e236e7599}">
  <ds:schemaRefs/>
</ds:datastoreItem>
</file>

<file path=customXml/itemProps212.xml><?xml version="1.0" encoding="utf-8"?>
<ds:datastoreItem xmlns:ds="http://schemas.openxmlformats.org/officeDocument/2006/customXml" ds:itemID="{d70e9405-0210-434e-82b8-6fcb1e8be25f}">
  <ds:schemaRefs/>
</ds:datastoreItem>
</file>

<file path=customXml/itemProps213.xml><?xml version="1.0" encoding="utf-8"?>
<ds:datastoreItem xmlns:ds="http://schemas.openxmlformats.org/officeDocument/2006/customXml" ds:itemID="{dd6679c7-bd41-466b-8d67-9bb82c55f04f}">
  <ds:schemaRefs/>
</ds:datastoreItem>
</file>

<file path=customXml/itemProps214.xml><?xml version="1.0" encoding="utf-8"?>
<ds:datastoreItem xmlns:ds="http://schemas.openxmlformats.org/officeDocument/2006/customXml" ds:itemID="{eefdb0f1-41a5-442c-9011-17223deaf8cb}">
  <ds:schemaRefs/>
</ds:datastoreItem>
</file>

<file path=customXml/itemProps215.xml><?xml version="1.0" encoding="utf-8"?>
<ds:datastoreItem xmlns:ds="http://schemas.openxmlformats.org/officeDocument/2006/customXml" ds:itemID="{3f2f1c94-51d4-4a03-9200-1860301db919}">
  <ds:schemaRefs/>
</ds:datastoreItem>
</file>

<file path=customXml/itemProps216.xml><?xml version="1.0" encoding="utf-8"?>
<ds:datastoreItem xmlns:ds="http://schemas.openxmlformats.org/officeDocument/2006/customXml" ds:itemID="{48f8557f-a3fb-4aaa-af8a-635ecdf8550f}">
  <ds:schemaRefs/>
</ds:datastoreItem>
</file>

<file path=customXml/itemProps217.xml><?xml version="1.0" encoding="utf-8"?>
<ds:datastoreItem xmlns:ds="http://schemas.openxmlformats.org/officeDocument/2006/customXml" ds:itemID="{cbb5e5db-8bc6-4dbc-8586-60c734acab7f}">
  <ds:schemaRefs/>
</ds:datastoreItem>
</file>

<file path=customXml/itemProps218.xml><?xml version="1.0" encoding="utf-8"?>
<ds:datastoreItem xmlns:ds="http://schemas.openxmlformats.org/officeDocument/2006/customXml" ds:itemID="{1e1bdfcf-946f-4234-9004-844ece061ea2}">
  <ds:schemaRefs/>
</ds:datastoreItem>
</file>

<file path=customXml/itemProps219.xml><?xml version="1.0" encoding="utf-8"?>
<ds:datastoreItem xmlns:ds="http://schemas.openxmlformats.org/officeDocument/2006/customXml" ds:itemID="{aa51de61-b9b3-4610-b16a-d9653c29e002}">
  <ds:schemaRefs/>
</ds:datastoreItem>
</file>

<file path=customXml/itemProps22.xml><?xml version="1.0" encoding="utf-8"?>
<ds:datastoreItem xmlns:ds="http://schemas.openxmlformats.org/officeDocument/2006/customXml" ds:itemID="{246af1b9-d57d-421e-a24c-c690b7389bc5}">
  <ds:schemaRefs/>
</ds:datastoreItem>
</file>

<file path=customXml/itemProps220.xml><?xml version="1.0" encoding="utf-8"?>
<ds:datastoreItem xmlns:ds="http://schemas.openxmlformats.org/officeDocument/2006/customXml" ds:itemID="{c7d42a67-2c62-4a5c-852f-77315b511eb7}">
  <ds:schemaRefs/>
</ds:datastoreItem>
</file>

<file path=customXml/itemProps221.xml><?xml version="1.0" encoding="utf-8"?>
<ds:datastoreItem xmlns:ds="http://schemas.openxmlformats.org/officeDocument/2006/customXml" ds:itemID="{9d6629e7-d8a4-423e-aa0f-569005dd6bfa}">
  <ds:schemaRefs/>
</ds:datastoreItem>
</file>

<file path=customXml/itemProps222.xml><?xml version="1.0" encoding="utf-8"?>
<ds:datastoreItem xmlns:ds="http://schemas.openxmlformats.org/officeDocument/2006/customXml" ds:itemID="{c882761f-a17b-4a42-b49d-2bf21f292f20}">
  <ds:schemaRefs/>
</ds:datastoreItem>
</file>

<file path=customXml/itemProps23.xml><?xml version="1.0" encoding="utf-8"?>
<ds:datastoreItem xmlns:ds="http://schemas.openxmlformats.org/officeDocument/2006/customXml" ds:itemID="{d5a86eb8-95af-4df6-b5d3-7d216379a521}">
  <ds:schemaRefs/>
</ds:datastoreItem>
</file>

<file path=customXml/itemProps24.xml><?xml version="1.0" encoding="utf-8"?>
<ds:datastoreItem xmlns:ds="http://schemas.openxmlformats.org/officeDocument/2006/customXml" ds:itemID="{5bcf440c-9041-4704-824c-e6f9bad41bcf}">
  <ds:schemaRefs/>
</ds:datastoreItem>
</file>

<file path=customXml/itemProps25.xml><?xml version="1.0" encoding="utf-8"?>
<ds:datastoreItem xmlns:ds="http://schemas.openxmlformats.org/officeDocument/2006/customXml" ds:itemID="{3739931a-637d-49c1-a766-45808e91f918}">
  <ds:schemaRefs/>
</ds:datastoreItem>
</file>

<file path=customXml/itemProps26.xml><?xml version="1.0" encoding="utf-8"?>
<ds:datastoreItem xmlns:ds="http://schemas.openxmlformats.org/officeDocument/2006/customXml" ds:itemID="{acb2c4c4-dece-49ba-b4fa-cf37a3766a49}">
  <ds:schemaRefs/>
</ds:datastoreItem>
</file>

<file path=customXml/itemProps27.xml><?xml version="1.0" encoding="utf-8"?>
<ds:datastoreItem xmlns:ds="http://schemas.openxmlformats.org/officeDocument/2006/customXml" ds:itemID="{4dfafdd2-6ee9-45bf-8373-920894b643e1}">
  <ds:schemaRefs/>
</ds:datastoreItem>
</file>

<file path=customXml/itemProps28.xml><?xml version="1.0" encoding="utf-8"?>
<ds:datastoreItem xmlns:ds="http://schemas.openxmlformats.org/officeDocument/2006/customXml" ds:itemID="{ba3fa220-14d8-4a79-936b-34adad2b3bda}">
  <ds:schemaRefs/>
</ds:datastoreItem>
</file>

<file path=customXml/itemProps29.xml><?xml version="1.0" encoding="utf-8"?>
<ds:datastoreItem xmlns:ds="http://schemas.openxmlformats.org/officeDocument/2006/customXml" ds:itemID="{47fbe75b-e9c2-4be5-99e4-14722aba32d1}">
  <ds:schemaRefs/>
</ds:datastoreItem>
</file>

<file path=customXml/itemProps3.xml><?xml version="1.0" encoding="utf-8"?>
<ds:datastoreItem xmlns:ds="http://schemas.openxmlformats.org/officeDocument/2006/customXml" ds:itemID="{f699918b-d7c0-412a-b8b7-24c7cfd74d7d}">
  <ds:schemaRefs/>
</ds:datastoreItem>
</file>

<file path=customXml/itemProps30.xml><?xml version="1.0" encoding="utf-8"?>
<ds:datastoreItem xmlns:ds="http://schemas.openxmlformats.org/officeDocument/2006/customXml" ds:itemID="{00004646-d274-421b-9805-2b4ec6dfc3d0}">
  <ds:schemaRefs/>
</ds:datastoreItem>
</file>

<file path=customXml/itemProps31.xml><?xml version="1.0" encoding="utf-8"?>
<ds:datastoreItem xmlns:ds="http://schemas.openxmlformats.org/officeDocument/2006/customXml" ds:itemID="{ff648149-cea2-4c85-9ee7-59f3667e8fec}">
  <ds:schemaRefs/>
</ds:datastoreItem>
</file>

<file path=customXml/itemProps32.xml><?xml version="1.0" encoding="utf-8"?>
<ds:datastoreItem xmlns:ds="http://schemas.openxmlformats.org/officeDocument/2006/customXml" ds:itemID="{2a798f47-83b9-4e2a-bbfb-a29d2856c174}">
  <ds:schemaRefs/>
</ds:datastoreItem>
</file>

<file path=customXml/itemProps33.xml><?xml version="1.0" encoding="utf-8"?>
<ds:datastoreItem xmlns:ds="http://schemas.openxmlformats.org/officeDocument/2006/customXml" ds:itemID="{20ec7a53-56d1-4087-bf4c-b2fb9d73b57e}">
  <ds:schemaRefs/>
</ds:datastoreItem>
</file>

<file path=customXml/itemProps34.xml><?xml version="1.0" encoding="utf-8"?>
<ds:datastoreItem xmlns:ds="http://schemas.openxmlformats.org/officeDocument/2006/customXml" ds:itemID="{255171e0-0d60-40c3-beaa-608a77256c8f}">
  <ds:schemaRefs/>
</ds:datastoreItem>
</file>

<file path=customXml/itemProps35.xml><?xml version="1.0" encoding="utf-8"?>
<ds:datastoreItem xmlns:ds="http://schemas.openxmlformats.org/officeDocument/2006/customXml" ds:itemID="{eb06bc5a-52a4-41b4-bee2-4e50dc35fd09}">
  <ds:schemaRefs/>
</ds:datastoreItem>
</file>

<file path=customXml/itemProps36.xml><?xml version="1.0" encoding="utf-8"?>
<ds:datastoreItem xmlns:ds="http://schemas.openxmlformats.org/officeDocument/2006/customXml" ds:itemID="{35000241-cfeb-48fb-a221-b65b82f15ef6}">
  <ds:schemaRefs/>
</ds:datastoreItem>
</file>

<file path=customXml/itemProps37.xml><?xml version="1.0" encoding="utf-8"?>
<ds:datastoreItem xmlns:ds="http://schemas.openxmlformats.org/officeDocument/2006/customXml" ds:itemID="{32112914-0f2d-4414-8ae8-84f56ba00808}">
  <ds:schemaRefs/>
</ds:datastoreItem>
</file>

<file path=customXml/itemProps38.xml><?xml version="1.0" encoding="utf-8"?>
<ds:datastoreItem xmlns:ds="http://schemas.openxmlformats.org/officeDocument/2006/customXml" ds:itemID="{3a39a345-75de-44c3-9f57-0792e6beea3c}">
  <ds:schemaRefs/>
</ds:datastoreItem>
</file>

<file path=customXml/itemProps39.xml><?xml version="1.0" encoding="utf-8"?>
<ds:datastoreItem xmlns:ds="http://schemas.openxmlformats.org/officeDocument/2006/customXml" ds:itemID="{2306e165-1005-4e84-beaf-d281cd701301}">
  <ds:schemaRefs/>
</ds:datastoreItem>
</file>

<file path=customXml/itemProps4.xml><?xml version="1.0" encoding="utf-8"?>
<ds:datastoreItem xmlns:ds="http://schemas.openxmlformats.org/officeDocument/2006/customXml" ds:itemID="{87bda456-ff3f-4c37-bbf4-1a243e1fe49f}">
  <ds:schemaRefs/>
</ds:datastoreItem>
</file>

<file path=customXml/itemProps40.xml><?xml version="1.0" encoding="utf-8"?>
<ds:datastoreItem xmlns:ds="http://schemas.openxmlformats.org/officeDocument/2006/customXml" ds:itemID="{72161916-e28b-43df-a3cc-05eec8b20010}">
  <ds:schemaRefs/>
</ds:datastoreItem>
</file>

<file path=customXml/itemProps41.xml><?xml version="1.0" encoding="utf-8"?>
<ds:datastoreItem xmlns:ds="http://schemas.openxmlformats.org/officeDocument/2006/customXml" ds:itemID="{9e2519ce-b92f-420d-a52e-cda736acf3bb}">
  <ds:schemaRefs/>
</ds:datastoreItem>
</file>

<file path=customXml/itemProps42.xml><?xml version="1.0" encoding="utf-8"?>
<ds:datastoreItem xmlns:ds="http://schemas.openxmlformats.org/officeDocument/2006/customXml" ds:itemID="{075fc499-a963-4b3b-8bca-fd766dcb2028}">
  <ds:schemaRefs/>
</ds:datastoreItem>
</file>

<file path=customXml/itemProps43.xml><?xml version="1.0" encoding="utf-8"?>
<ds:datastoreItem xmlns:ds="http://schemas.openxmlformats.org/officeDocument/2006/customXml" ds:itemID="{47afce32-7955-4ab1-a0b0-d271f54ac03d}">
  <ds:schemaRefs/>
</ds:datastoreItem>
</file>

<file path=customXml/itemProps44.xml><?xml version="1.0" encoding="utf-8"?>
<ds:datastoreItem xmlns:ds="http://schemas.openxmlformats.org/officeDocument/2006/customXml" ds:itemID="{92915ddc-6939-40c1-b2f0-e906e6775451}">
  <ds:schemaRefs/>
</ds:datastoreItem>
</file>

<file path=customXml/itemProps45.xml><?xml version="1.0" encoding="utf-8"?>
<ds:datastoreItem xmlns:ds="http://schemas.openxmlformats.org/officeDocument/2006/customXml" ds:itemID="{cfebe504-4f4a-4d94-8066-7a260c3ad030}">
  <ds:schemaRefs/>
</ds:datastoreItem>
</file>

<file path=customXml/itemProps46.xml><?xml version="1.0" encoding="utf-8"?>
<ds:datastoreItem xmlns:ds="http://schemas.openxmlformats.org/officeDocument/2006/customXml" ds:itemID="{39444492-fe37-4e36-8fd3-37c16579b236}">
  <ds:schemaRefs/>
</ds:datastoreItem>
</file>

<file path=customXml/itemProps47.xml><?xml version="1.0" encoding="utf-8"?>
<ds:datastoreItem xmlns:ds="http://schemas.openxmlformats.org/officeDocument/2006/customXml" ds:itemID="{78a4f4cd-9f68-405a-bc02-a904a563cf65}">
  <ds:schemaRefs/>
</ds:datastoreItem>
</file>

<file path=customXml/itemProps48.xml><?xml version="1.0" encoding="utf-8"?>
<ds:datastoreItem xmlns:ds="http://schemas.openxmlformats.org/officeDocument/2006/customXml" ds:itemID="{60691b8f-8bcb-4c53-893f-b264fd2717b4}">
  <ds:schemaRefs/>
</ds:datastoreItem>
</file>

<file path=customXml/itemProps49.xml><?xml version="1.0" encoding="utf-8"?>
<ds:datastoreItem xmlns:ds="http://schemas.openxmlformats.org/officeDocument/2006/customXml" ds:itemID="{7ef070d8-1ef8-4841-97eb-11193f00dacc}">
  <ds:schemaRefs/>
</ds:datastoreItem>
</file>

<file path=customXml/itemProps5.xml><?xml version="1.0" encoding="utf-8"?>
<ds:datastoreItem xmlns:ds="http://schemas.openxmlformats.org/officeDocument/2006/customXml" ds:itemID="{6f7455fe-92ff-40a4-bb62-7029a75d6f6c}">
  <ds:schemaRefs/>
</ds:datastoreItem>
</file>

<file path=customXml/itemProps50.xml><?xml version="1.0" encoding="utf-8"?>
<ds:datastoreItem xmlns:ds="http://schemas.openxmlformats.org/officeDocument/2006/customXml" ds:itemID="{9b37d19a-feba-4e0e-b11f-65bd1c91e3c6}">
  <ds:schemaRefs/>
</ds:datastoreItem>
</file>

<file path=customXml/itemProps51.xml><?xml version="1.0" encoding="utf-8"?>
<ds:datastoreItem xmlns:ds="http://schemas.openxmlformats.org/officeDocument/2006/customXml" ds:itemID="{721bcfae-d4ca-4a21-9a27-fa9e1258f357}">
  <ds:schemaRefs/>
</ds:datastoreItem>
</file>

<file path=customXml/itemProps52.xml><?xml version="1.0" encoding="utf-8"?>
<ds:datastoreItem xmlns:ds="http://schemas.openxmlformats.org/officeDocument/2006/customXml" ds:itemID="{3e0439fb-c102-457f-b310-6f2169c47d64}">
  <ds:schemaRefs/>
</ds:datastoreItem>
</file>

<file path=customXml/itemProps53.xml><?xml version="1.0" encoding="utf-8"?>
<ds:datastoreItem xmlns:ds="http://schemas.openxmlformats.org/officeDocument/2006/customXml" ds:itemID="{004ff980-881d-4f5d-84ac-bfbee4811f28}">
  <ds:schemaRefs/>
</ds:datastoreItem>
</file>

<file path=customXml/itemProps54.xml><?xml version="1.0" encoding="utf-8"?>
<ds:datastoreItem xmlns:ds="http://schemas.openxmlformats.org/officeDocument/2006/customXml" ds:itemID="{77a57f5b-d5d4-42da-a21e-55dbb74b262b}">
  <ds:schemaRefs/>
</ds:datastoreItem>
</file>

<file path=customXml/itemProps55.xml><?xml version="1.0" encoding="utf-8"?>
<ds:datastoreItem xmlns:ds="http://schemas.openxmlformats.org/officeDocument/2006/customXml" ds:itemID="{39a03c6c-fd04-4666-b053-d7dd20298a1e}">
  <ds:schemaRefs/>
</ds:datastoreItem>
</file>

<file path=customXml/itemProps56.xml><?xml version="1.0" encoding="utf-8"?>
<ds:datastoreItem xmlns:ds="http://schemas.openxmlformats.org/officeDocument/2006/customXml" ds:itemID="{07e70e0b-d644-49b7-afc6-181ea56254eb}">
  <ds:schemaRefs/>
</ds:datastoreItem>
</file>

<file path=customXml/itemProps57.xml><?xml version="1.0" encoding="utf-8"?>
<ds:datastoreItem xmlns:ds="http://schemas.openxmlformats.org/officeDocument/2006/customXml" ds:itemID="{69ccbc11-8097-40da-9532-8ada26399579}">
  <ds:schemaRefs/>
</ds:datastoreItem>
</file>

<file path=customXml/itemProps58.xml><?xml version="1.0" encoding="utf-8"?>
<ds:datastoreItem xmlns:ds="http://schemas.openxmlformats.org/officeDocument/2006/customXml" ds:itemID="{dca03c53-fbb3-4178-b257-d0c21469925a}">
  <ds:schemaRefs/>
</ds:datastoreItem>
</file>

<file path=customXml/itemProps59.xml><?xml version="1.0" encoding="utf-8"?>
<ds:datastoreItem xmlns:ds="http://schemas.openxmlformats.org/officeDocument/2006/customXml" ds:itemID="{6fd9c255-db66-4345-83fa-4de042fd86fa}">
  <ds:schemaRefs/>
</ds:datastoreItem>
</file>

<file path=customXml/itemProps6.xml><?xml version="1.0" encoding="utf-8"?>
<ds:datastoreItem xmlns:ds="http://schemas.openxmlformats.org/officeDocument/2006/customXml" ds:itemID="{30fd74f4-b501-4f3d-834a-c3fead16f77e}">
  <ds:schemaRefs/>
</ds:datastoreItem>
</file>

<file path=customXml/itemProps60.xml><?xml version="1.0" encoding="utf-8"?>
<ds:datastoreItem xmlns:ds="http://schemas.openxmlformats.org/officeDocument/2006/customXml" ds:itemID="{01401d22-19ea-4cec-9dcb-de25b329a911}">
  <ds:schemaRefs/>
</ds:datastoreItem>
</file>

<file path=customXml/itemProps61.xml><?xml version="1.0" encoding="utf-8"?>
<ds:datastoreItem xmlns:ds="http://schemas.openxmlformats.org/officeDocument/2006/customXml" ds:itemID="{9335738a-2510-4495-b471-dc5f382bc0e7}">
  <ds:schemaRefs/>
</ds:datastoreItem>
</file>

<file path=customXml/itemProps62.xml><?xml version="1.0" encoding="utf-8"?>
<ds:datastoreItem xmlns:ds="http://schemas.openxmlformats.org/officeDocument/2006/customXml" ds:itemID="{c4905edd-5349-4606-aeed-1169caae2c43}">
  <ds:schemaRefs/>
</ds:datastoreItem>
</file>

<file path=customXml/itemProps63.xml><?xml version="1.0" encoding="utf-8"?>
<ds:datastoreItem xmlns:ds="http://schemas.openxmlformats.org/officeDocument/2006/customXml" ds:itemID="{ba3ea76b-d66a-4a37-82fc-727bb9105c47}">
  <ds:schemaRefs/>
</ds:datastoreItem>
</file>

<file path=customXml/itemProps64.xml><?xml version="1.0" encoding="utf-8"?>
<ds:datastoreItem xmlns:ds="http://schemas.openxmlformats.org/officeDocument/2006/customXml" ds:itemID="{acd118ba-1865-4cdf-b52f-f277b19bf1be}">
  <ds:schemaRefs/>
</ds:datastoreItem>
</file>

<file path=customXml/itemProps65.xml><?xml version="1.0" encoding="utf-8"?>
<ds:datastoreItem xmlns:ds="http://schemas.openxmlformats.org/officeDocument/2006/customXml" ds:itemID="{6672df82-f967-4327-9614-1f0712b813c3}">
  <ds:schemaRefs/>
</ds:datastoreItem>
</file>

<file path=customXml/itemProps66.xml><?xml version="1.0" encoding="utf-8"?>
<ds:datastoreItem xmlns:ds="http://schemas.openxmlformats.org/officeDocument/2006/customXml" ds:itemID="{eab20b98-1f60-4a1c-bc86-ad64ea78750d}">
  <ds:schemaRefs/>
</ds:datastoreItem>
</file>

<file path=customXml/itemProps67.xml><?xml version="1.0" encoding="utf-8"?>
<ds:datastoreItem xmlns:ds="http://schemas.openxmlformats.org/officeDocument/2006/customXml" ds:itemID="{515211fd-f442-4840-a0b4-70186a84bd35}">
  <ds:schemaRefs/>
</ds:datastoreItem>
</file>

<file path=customXml/itemProps68.xml><?xml version="1.0" encoding="utf-8"?>
<ds:datastoreItem xmlns:ds="http://schemas.openxmlformats.org/officeDocument/2006/customXml" ds:itemID="{64a7e106-a959-4147-b662-823a225e26f1}">
  <ds:schemaRefs/>
</ds:datastoreItem>
</file>

<file path=customXml/itemProps69.xml><?xml version="1.0" encoding="utf-8"?>
<ds:datastoreItem xmlns:ds="http://schemas.openxmlformats.org/officeDocument/2006/customXml" ds:itemID="{abca93cc-bd57-48e9-bcd4-bc442c9c3dc1}">
  <ds:schemaRefs/>
</ds:datastoreItem>
</file>

<file path=customXml/itemProps7.xml><?xml version="1.0" encoding="utf-8"?>
<ds:datastoreItem xmlns:ds="http://schemas.openxmlformats.org/officeDocument/2006/customXml" ds:itemID="{9ececd79-34ac-4bc6-9a92-3484b80576aa}">
  <ds:schemaRefs/>
</ds:datastoreItem>
</file>

<file path=customXml/itemProps70.xml><?xml version="1.0" encoding="utf-8"?>
<ds:datastoreItem xmlns:ds="http://schemas.openxmlformats.org/officeDocument/2006/customXml" ds:itemID="{49218ecf-bdd4-4bb3-be53-588590604190}">
  <ds:schemaRefs/>
</ds:datastoreItem>
</file>

<file path=customXml/itemProps71.xml><?xml version="1.0" encoding="utf-8"?>
<ds:datastoreItem xmlns:ds="http://schemas.openxmlformats.org/officeDocument/2006/customXml" ds:itemID="{3a063ab1-41ce-446e-82a1-4b6829ef7e29}">
  <ds:schemaRefs/>
</ds:datastoreItem>
</file>

<file path=customXml/itemProps72.xml><?xml version="1.0" encoding="utf-8"?>
<ds:datastoreItem xmlns:ds="http://schemas.openxmlformats.org/officeDocument/2006/customXml" ds:itemID="{5bb56224-7fc0-4896-a716-134334ab4112}">
  <ds:schemaRefs/>
</ds:datastoreItem>
</file>

<file path=customXml/itemProps73.xml><?xml version="1.0" encoding="utf-8"?>
<ds:datastoreItem xmlns:ds="http://schemas.openxmlformats.org/officeDocument/2006/customXml" ds:itemID="{784ff0a5-f352-406d-a02c-8f59e7b10b8b}">
  <ds:schemaRefs/>
</ds:datastoreItem>
</file>

<file path=customXml/itemProps74.xml><?xml version="1.0" encoding="utf-8"?>
<ds:datastoreItem xmlns:ds="http://schemas.openxmlformats.org/officeDocument/2006/customXml" ds:itemID="{e15cd0b9-fa83-44c9-8e5f-f8cc7ca4f7e3}">
  <ds:schemaRefs/>
</ds:datastoreItem>
</file>

<file path=customXml/itemProps75.xml><?xml version="1.0" encoding="utf-8"?>
<ds:datastoreItem xmlns:ds="http://schemas.openxmlformats.org/officeDocument/2006/customXml" ds:itemID="{c834f515-bf41-4921-8166-7d5c84f6effa}">
  <ds:schemaRefs/>
</ds:datastoreItem>
</file>

<file path=customXml/itemProps76.xml><?xml version="1.0" encoding="utf-8"?>
<ds:datastoreItem xmlns:ds="http://schemas.openxmlformats.org/officeDocument/2006/customXml" ds:itemID="{d708c118-3f6b-4aa9-980e-91ba396524f0}">
  <ds:schemaRefs/>
</ds:datastoreItem>
</file>

<file path=customXml/itemProps77.xml><?xml version="1.0" encoding="utf-8"?>
<ds:datastoreItem xmlns:ds="http://schemas.openxmlformats.org/officeDocument/2006/customXml" ds:itemID="{1c68255b-b23c-4580-9cc0-c7f5ac9cb166}">
  <ds:schemaRefs/>
</ds:datastoreItem>
</file>

<file path=customXml/itemProps78.xml><?xml version="1.0" encoding="utf-8"?>
<ds:datastoreItem xmlns:ds="http://schemas.openxmlformats.org/officeDocument/2006/customXml" ds:itemID="{6e4e3c09-0e9d-4c68-b5bd-cbc7d4647148}">
  <ds:schemaRefs/>
</ds:datastoreItem>
</file>

<file path=customXml/itemProps79.xml><?xml version="1.0" encoding="utf-8"?>
<ds:datastoreItem xmlns:ds="http://schemas.openxmlformats.org/officeDocument/2006/customXml" ds:itemID="{72c182a2-66b6-4ed9-af27-88ecca3869be}">
  <ds:schemaRefs/>
</ds:datastoreItem>
</file>

<file path=customXml/itemProps8.xml><?xml version="1.0" encoding="utf-8"?>
<ds:datastoreItem xmlns:ds="http://schemas.openxmlformats.org/officeDocument/2006/customXml" ds:itemID="{f19fb7ac-1622-4356-818d-d8f8f82c4df2}">
  <ds:schemaRefs/>
</ds:datastoreItem>
</file>

<file path=customXml/itemProps80.xml><?xml version="1.0" encoding="utf-8"?>
<ds:datastoreItem xmlns:ds="http://schemas.openxmlformats.org/officeDocument/2006/customXml" ds:itemID="{6ccba685-d2bb-4b03-adbf-fcd339d51278}">
  <ds:schemaRefs/>
</ds:datastoreItem>
</file>

<file path=customXml/itemProps81.xml><?xml version="1.0" encoding="utf-8"?>
<ds:datastoreItem xmlns:ds="http://schemas.openxmlformats.org/officeDocument/2006/customXml" ds:itemID="{cf8ed3cd-428d-44e7-ae51-f6d8617bca28}">
  <ds:schemaRefs/>
</ds:datastoreItem>
</file>

<file path=customXml/itemProps82.xml><?xml version="1.0" encoding="utf-8"?>
<ds:datastoreItem xmlns:ds="http://schemas.openxmlformats.org/officeDocument/2006/customXml" ds:itemID="{3610e045-962d-42cd-9440-dab56876fbcb}">
  <ds:schemaRefs/>
</ds:datastoreItem>
</file>

<file path=customXml/itemProps83.xml><?xml version="1.0" encoding="utf-8"?>
<ds:datastoreItem xmlns:ds="http://schemas.openxmlformats.org/officeDocument/2006/customXml" ds:itemID="{269e1e4a-b23f-48b3-aa25-34890bb1d90d}">
  <ds:schemaRefs/>
</ds:datastoreItem>
</file>

<file path=customXml/itemProps84.xml><?xml version="1.0" encoding="utf-8"?>
<ds:datastoreItem xmlns:ds="http://schemas.openxmlformats.org/officeDocument/2006/customXml" ds:itemID="{e71b09ce-a8f7-491c-bf07-a9fc66bd6f7a}">
  <ds:schemaRefs/>
</ds:datastoreItem>
</file>

<file path=customXml/itemProps85.xml><?xml version="1.0" encoding="utf-8"?>
<ds:datastoreItem xmlns:ds="http://schemas.openxmlformats.org/officeDocument/2006/customXml" ds:itemID="{e341f262-b92f-43d4-8987-61ee167be7e6}">
  <ds:schemaRefs/>
</ds:datastoreItem>
</file>

<file path=customXml/itemProps86.xml><?xml version="1.0" encoding="utf-8"?>
<ds:datastoreItem xmlns:ds="http://schemas.openxmlformats.org/officeDocument/2006/customXml" ds:itemID="{5f91fcc0-4222-40d7-8096-3df3f6a58782}">
  <ds:schemaRefs/>
</ds:datastoreItem>
</file>

<file path=customXml/itemProps87.xml><?xml version="1.0" encoding="utf-8"?>
<ds:datastoreItem xmlns:ds="http://schemas.openxmlformats.org/officeDocument/2006/customXml" ds:itemID="{a1024c2e-a68a-433e-b6c5-645383c463d3}">
  <ds:schemaRefs/>
</ds:datastoreItem>
</file>

<file path=customXml/itemProps88.xml><?xml version="1.0" encoding="utf-8"?>
<ds:datastoreItem xmlns:ds="http://schemas.openxmlformats.org/officeDocument/2006/customXml" ds:itemID="{4ec7305e-05a0-4972-9f9e-65c6de99477b}">
  <ds:schemaRefs/>
</ds:datastoreItem>
</file>

<file path=customXml/itemProps89.xml><?xml version="1.0" encoding="utf-8"?>
<ds:datastoreItem xmlns:ds="http://schemas.openxmlformats.org/officeDocument/2006/customXml" ds:itemID="{8e221aa1-c6b2-486a-a2ab-d15d5d2c41cf}">
  <ds:schemaRefs/>
</ds:datastoreItem>
</file>

<file path=customXml/itemProps9.xml><?xml version="1.0" encoding="utf-8"?>
<ds:datastoreItem xmlns:ds="http://schemas.openxmlformats.org/officeDocument/2006/customXml" ds:itemID="{b33035db-09b9-4b1e-ae55-cf29ef2ad47d}">
  <ds:schemaRefs/>
</ds:datastoreItem>
</file>

<file path=customXml/itemProps90.xml><?xml version="1.0" encoding="utf-8"?>
<ds:datastoreItem xmlns:ds="http://schemas.openxmlformats.org/officeDocument/2006/customXml" ds:itemID="{176119fc-150d-4865-a205-9c1ca209c0d2}">
  <ds:schemaRefs/>
</ds:datastoreItem>
</file>

<file path=customXml/itemProps91.xml><?xml version="1.0" encoding="utf-8"?>
<ds:datastoreItem xmlns:ds="http://schemas.openxmlformats.org/officeDocument/2006/customXml" ds:itemID="{86fd7816-8d32-4c9f-b737-681c51803030}">
  <ds:schemaRefs/>
</ds:datastoreItem>
</file>

<file path=customXml/itemProps92.xml><?xml version="1.0" encoding="utf-8"?>
<ds:datastoreItem xmlns:ds="http://schemas.openxmlformats.org/officeDocument/2006/customXml" ds:itemID="{144a965d-a9fa-40bf-a516-b7fc512cc44a}">
  <ds:schemaRefs/>
</ds:datastoreItem>
</file>

<file path=customXml/itemProps93.xml><?xml version="1.0" encoding="utf-8"?>
<ds:datastoreItem xmlns:ds="http://schemas.openxmlformats.org/officeDocument/2006/customXml" ds:itemID="{9184b601-b7e5-4a93-b266-e2363d03315d}">
  <ds:schemaRefs/>
</ds:datastoreItem>
</file>

<file path=customXml/itemProps94.xml><?xml version="1.0" encoding="utf-8"?>
<ds:datastoreItem xmlns:ds="http://schemas.openxmlformats.org/officeDocument/2006/customXml" ds:itemID="{4e7b3c1b-c0ed-4db2-bfb5-edcaac519a33}">
  <ds:schemaRefs/>
</ds:datastoreItem>
</file>

<file path=customXml/itemProps95.xml><?xml version="1.0" encoding="utf-8"?>
<ds:datastoreItem xmlns:ds="http://schemas.openxmlformats.org/officeDocument/2006/customXml" ds:itemID="{0de2eabf-b637-46de-b8a2-ed52662fb945}">
  <ds:schemaRefs/>
</ds:datastoreItem>
</file>

<file path=customXml/itemProps96.xml><?xml version="1.0" encoding="utf-8"?>
<ds:datastoreItem xmlns:ds="http://schemas.openxmlformats.org/officeDocument/2006/customXml" ds:itemID="{7254893e-8d37-4ac4-8afa-771c881ae145}">
  <ds:schemaRefs/>
</ds:datastoreItem>
</file>

<file path=customXml/itemProps97.xml><?xml version="1.0" encoding="utf-8"?>
<ds:datastoreItem xmlns:ds="http://schemas.openxmlformats.org/officeDocument/2006/customXml" ds:itemID="{099ab613-3e6a-4e1c-89aa-1f0fa1db8048}">
  <ds:schemaRefs/>
</ds:datastoreItem>
</file>

<file path=customXml/itemProps98.xml><?xml version="1.0" encoding="utf-8"?>
<ds:datastoreItem xmlns:ds="http://schemas.openxmlformats.org/officeDocument/2006/customXml" ds:itemID="{e3fb59f6-c8ec-4265-85c7-f6d776d49f01}">
  <ds:schemaRefs/>
</ds:datastoreItem>
</file>

<file path=customXml/itemProps99.xml><?xml version="1.0" encoding="utf-8"?>
<ds:datastoreItem xmlns:ds="http://schemas.openxmlformats.org/officeDocument/2006/customXml" ds:itemID="{f4309a9c-dfdb-49b8-9648-fd5a27842b58}">
  <ds:schemaRefs/>
</ds:datastoreItem>
</file>

<file path=docProps/app.xml><?xml version="1.0" encoding="utf-8"?>
<Properties xmlns="http://schemas.openxmlformats.org/officeDocument/2006/extended-properties" xmlns:vt="http://schemas.openxmlformats.org/officeDocument/2006/docPropsVTypes">
  <Pages>127</Pages>
  <Words>35045</Words>
  <Characters>41746</Characters>
  <TotalTime>7</TotalTime>
  <ScaleCrop>false</ScaleCrop>
  <LinksUpToDate>false</LinksUpToDate>
  <CharactersWithSpaces>42335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2022-04-14T15:49:00Z</dcterms:created>
  <dc:creator>Administrator</dc:creator>
  <cp:lastModifiedBy>Administrator</cp:lastModifiedBy>
  <cp:lastPrinted>2022-04-22T08:13:00Z</cp:lastPrinted>
  <dcterms:modified xsi:type="dcterms:W3CDTF">2024-01-25T01:34:05Z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eyJoZGlkIjoiMjM3ZjBmZGIxNGYxMmViYzMxNzUxYjE2NzIyZTZiNjEifQ==</vt:lpwstr>
  </property>
  <property fmtid="{D5CDD505-2E9C-101B-9397-08002B2CF9AE}" pid="3" name="KSOProductBuildVer">
    <vt:lpwstr>2052-12.1.0.16250</vt:lpwstr>
  </property>
  <property fmtid="{D5CDD505-2E9C-101B-9397-08002B2CF9AE}" pid="4" name="ICV">
    <vt:lpwstr>7AB8EC2531ED407199E5CCC703753706_13</vt:lpwstr>
  </property>
</Properties>
</file>