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rPr>
          <w:rFonts w:ascii="方正小标宋_GBK" w:hAnsi="方正小标宋_GBK" w:eastAsia="方正小标宋_GBK" w:cs="方正小标宋_GBK"/>
          <w:b w:val="0"/>
          <w:color w:val="000000"/>
          <w:sz w:val="44"/>
        </w:rPr>
      </w:pPr>
      <w:bookmarkStart w:id="0" w:name="_Toc_4_4_0000000019"/>
    </w:p>
    <w:p>
      <w:pPr>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
    <w:p>
      <w:pPr>
        <w:sectPr>
          <w:pgSz w:w="16840" w:h="11900" w:orient="landscape"/>
          <w:pgMar w:top="1587" w:right="1134" w:bottom="1361" w:left="1134" w:header="720" w:footer="720" w:gutter="0"/>
          <w:pgNumType w:start="1"/>
          <w:cols w:space="720" w:num="1"/>
        </w:sectPr>
      </w:pPr>
    </w:p>
    <w:p>
      <w:pPr>
        <w:spacing w:before="0" w:after="0"/>
        <w:ind w:firstLine="0"/>
        <w:jc w:val="both"/>
        <w:outlineLvl w:val="3"/>
        <w:rPr>
          <w:rFonts w:ascii="方正小标宋_GBK" w:hAnsi="方正小标宋_GBK" w:eastAsia="方正小标宋_GBK" w:cs="方正小标宋_GBK"/>
          <w:b w:val="0"/>
          <w:color w:val="000000"/>
          <w:sz w:val="44"/>
        </w:rPr>
      </w:pPr>
    </w:p>
    <w:p>
      <w:pPr>
        <w:spacing w:before="0" w:after="0"/>
        <w:ind w:firstLine="0"/>
        <w:jc w:val="center"/>
        <w:outlineLvl w:val="3"/>
      </w:pPr>
      <w:r>
        <w:rPr>
          <w:rFonts w:ascii="方正小标宋_GBK" w:hAnsi="方正小标宋_GBK" w:eastAsia="方正小标宋_GBK" w:cs="方正小标宋_GBK"/>
          <w:b w:val="0"/>
          <w:color w:val="000000"/>
          <w:sz w:val="44"/>
        </w:rPr>
        <w:t>一、涞源县残疾人联合会本级收支预算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3682"/>
        <w:gridCol w:w="1579"/>
        <w:gridCol w:w="2959"/>
        <w:gridCol w:w="59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3"/>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126"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666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5261"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收入</w:t>
            </w:r>
          </w:p>
        </w:tc>
        <w:tc>
          <w:tcPr>
            <w:tcW w:w="8877"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vAlign w:val="center"/>
          </w:tcPr>
          <w:p>
            <w:pPr>
              <w:jc w:val="center"/>
            </w:pP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    目</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368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212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591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一、财政拨款收入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176.91</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一、一般公共服务支出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二、上级拨款收入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51.87</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二、外交支出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三、事业收入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三、国防支出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其中：财政专户收入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四、公共安全支出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四、经营收入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五、教育支出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五、附属单位上缴收入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六、科学技术支出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六、其他收入</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八、社会保障和就业支出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九、社会保险基金支出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十、卫生健康支出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十一、节能环保支出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十二、城乡社区支出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十三、农林水支出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十四、交通运输支出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15</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十五、资源勘探信息等支出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十六、商业服务业等支出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十七、金融支出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十八、援助其他地区支出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十九、自然资源海洋气象等支出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二十、住房保障支出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二十一、粮油物资储备支出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二十二、国有资本经营预算支出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23</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二十三、灾害防治及应急管理支出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24</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二十四、预备费</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25</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二十五、其他支出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26</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二十六、转移性支出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27</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二十七、债务还本支出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二十八、债务付息支出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29</w:t>
            </w:r>
          </w:p>
        </w:tc>
        <w:tc>
          <w:tcPr>
            <w:tcW w:w="3682" w:type="dxa"/>
            <w:vAlign w:val="bottom"/>
          </w:tcPr>
          <w:p>
            <w:pPr>
              <w:jc w:val="center"/>
            </w:pPr>
          </w:p>
        </w:tc>
        <w:tc>
          <w:tcPr>
            <w:tcW w:w="1579" w:type="dxa"/>
            <w:vAlign w:val="bottom"/>
          </w:tcPr>
          <w:p>
            <w:pPr>
              <w:jc w:val="center"/>
            </w:pP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二十九、债务发行费用支出</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本年收入合计</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本年支出合计</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31</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用事业基金弥补收支差额</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结余分配</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32</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年初结转和结余</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年末结转和结余</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w:t>
            </w:r>
          </w:p>
        </w:tc>
        <w:tc>
          <w:tcPr>
            <w:tcW w:w="368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157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c>
          <w:tcPr>
            <w:tcW w:w="212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 xml:space="preserve">            合计</w:t>
            </w:r>
          </w:p>
        </w:tc>
        <w:tc>
          <w:tcPr>
            <w:tcW w:w="591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228.78</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151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1553"/>
        <w:gridCol w:w="3277"/>
        <w:gridCol w:w="1129"/>
        <w:gridCol w:w="1129"/>
        <w:gridCol w:w="1129"/>
        <w:gridCol w:w="1132"/>
        <w:gridCol w:w="1692"/>
        <w:gridCol w:w="1132"/>
        <w:gridCol w:w="1129"/>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10055"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824"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预算年度：2021 </w:t>
            </w:r>
          </w:p>
        </w:tc>
        <w:tc>
          <w:tcPr>
            <w:tcW w:w="2259"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11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 w:hRule="atLeast"/>
        </w:trPr>
        <w:tc>
          <w:tcPr>
            <w:tcW w:w="7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其中：财政专户收入</w:t>
            </w:r>
          </w:p>
        </w:tc>
        <w:tc>
          <w:tcPr>
            <w:tcW w:w="11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2296006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148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3601"/>
        <w:gridCol w:w="1385"/>
        <w:gridCol w:w="3601"/>
        <w:gridCol w:w="1385"/>
        <w:gridCol w:w="1385"/>
        <w:gridCol w:w="1385"/>
        <w:gridCol w:w="1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9279"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部门编码及名称：[762]残联</w:t>
            </w:r>
          </w:p>
        </w:tc>
        <w:tc>
          <w:tcPr>
            <w:tcW w:w="27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预算年度：2021</w:t>
            </w:r>
          </w:p>
        </w:tc>
        <w:tc>
          <w:tcPr>
            <w:tcW w:w="2770" w:type="dxa"/>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49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收入</w:t>
            </w:r>
          </w:p>
        </w:tc>
        <w:tc>
          <w:tcPr>
            <w:tcW w:w="9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6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18"/>
                <w:szCs w:val="18"/>
                <w:u w:val="none"/>
              </w:rPr>
            </w:pP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    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金额</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项    目</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合计</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一般公共预算财政拨款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政府性基金预算财政拨款</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6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栏次</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6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十五、资源勘探信息等支出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            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228.78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w:t>
            </w:r>
          </w:p>
        </w:tc>
      </w:tr>
    </w:tbl>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0"/>
        <w:gridCol w:w="669"/>
        <w:gridCol w:w="1571"/>
        <w:gridCol w:w="1165"/>
        <w:gridCol w:w="1232"/>
        <w:gridCol w:w="66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25"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行政事业单位离退休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2080506</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残疾人事业</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205.48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行政运行</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2081104</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残疾人康复</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残疾人就业和扶贫</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2081199</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其他残疾人事业支出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住房保障支出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住房改革支出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5"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行政事业单位离退休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12.62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8.08</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2080506</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残疾人事业</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205.48</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行政运行</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96.97</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2081104</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残疾人康复</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2081105</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残疾人就业和扶贫</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2081199</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其他残疾人事业支出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79.01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住房保障支出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住房改革支出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2210201</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25" w:type="dxa"/>
            <w:gridSpan w:val="4"/>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1232"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2021</w:t>
            </w:r>
          </w:p>
        </w:tc>
        <w:tc>
          <w:tcPr>
            <w:tcW w:w="6638"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240"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16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1232"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6638"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Merge w:val="continue"/>
            <w:vAlign w:val="center"/>
          </w:tcPr>
          <w:p>
            <w:pPr>
              <w:jc w:val="center"/>
            </w:pP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165" w:type="dxa"/>
            <w:vMerge w:val="continue"/>
            <w:vAlign w:val="center"/>
          </w:tcPr>
          <w:p>
            <w:pPr>
              <w:jc w:val="center"/>
            </w:pPr>
          </w:p>
        </w:tc>
        <w:tc>
          <w:tcPr>
            <w:tcW w:w="1232" w:type="dxa"/>
            <w:vMerge w:val="continue"/>
            <w:vAlign w:val="center"/>
          </w:tcPr>
          <w:p>
            <w:pPr>
              <w:jc w:val="center"/>
            </w:pPr>
          </w:p>
        </w:tc>
        <w:tc>
          <w:tcPr>
            <w:tcW w:w="6638"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669"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57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16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1232"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6638"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669" w:type="dxa"/>
            <w:vAlign w:val="bottom"/>
          </w:tcPr>
          <w:p>
            <w:pPr>
              <w:jc w:val="center"/>
            </w:pP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222.42</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0"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669"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208</w:t>
            </w:r>
          </w:p>
        </w:tc>
        <w:tc>
          <w:tcPr>
            <w:tcW w:w="157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社会保障和就业支出</w:t>
            </w:r>
          </w:p>
        </w:tc>
        <w:tc>
          <w:tcPr>
            <w:tcW w:w="116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218.10</w:t>
            </w:r>
          </w:p>
        </w:tc>
        <w:tc>
          <w:tcPr>
            <w:tcW w:w="1232"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6638"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108.51</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p>
      <w:pPr>
        <w:spacing w:before="0" w:after="0" w:line="240" w:lineRule="auto"/>
        <w:ind w:firstLine="0"/>
        <w:jc w:val="center"/>
        <w:outlineLvl w:val="4"/>
        <w:rPr>
          <w:rFonts w:ascii="方正小标宋_GBK" w:hAnsi="方正小标宋_GBK" w:eastAsia="方正小标宋_GBK" w:cs="方正小标宋_GBK"/>
          <w:color w:val="000000"/>
          <w:sz w:val="36"/>
        </w:rPr>
      </w:pPr>
    </w:p>
    <w:tbl>
      <w:tblPr>
        <w:tblStyle w:val="6"/>
        <w:tblW w:w="15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725"/>
        <w:gridCol w:w="4050"/>
        <w:gridCol w:w="3000"/>
        <w:gridCol w:w="3000"/>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525" w:type="dxa"/>
            <w:gridSpan w:val="4"/>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3000"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57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功能分类科目编码</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残疾人康复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残疾人就业和扶贫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
        <w:gridCol w:w="1003"/>
        <w:gridCol w:w="1745"/>
        <w:gridCol w:w="1745"/>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74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6674" w:type="dxa"/>
            <w:gridSpan w:val="3"/>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continue"/>
            <w:vAlign w:val="center"/>
          </w:tcPr>
          <w:p>
            <w:pPr>
              <w:jc w:val="center"/>
            </w:pP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经济分类科目编码</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人员经费</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1003" w:type="dxa"/>
            <w:vAlign w:val="bottom"/>
          </w:tcPr>
          <w:p>
            <w:pPr>
              <w:jc w:val="center"/>
            </w:pP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113.91</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99.73</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工资福利支出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95.84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95.84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基本工资</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33.88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33.88</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津贴补贴</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28.84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28.84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5</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奖金</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11.33</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11.33</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30108</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机关事业单位基本养老保险缴费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9.08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9.08</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7</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30109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职业年金缴费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4.54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8</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30110</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城镇职工基本医疗保险缴费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3.56</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9</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其他社会保障缴费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0.29</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0.29</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30113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住房公积金</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4.32</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商品和服务支出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13.80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办公费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3.60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30205</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水费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30206</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电费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15</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30207</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邮电费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0.90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16</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30208</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取暖费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1.14</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1.14</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17</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30211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差旅费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18</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30217</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公务接待费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19</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30231</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公务用车运行维护费</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20</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30239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其他交通费用</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21</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303</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对个人和家庭的补助</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2.75</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30305</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生活补助</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6"/>
        <w:gridCol w:w="1003"/>
        <w:gridCol w:w="1745"/>
        <w:gridCol w:w="1745"/>
        <w:gridCol w:w="1643"/>
        <w:gridCol w:w="32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4"/>
            <w:tcBorders>
              <w:top w:val="single" w:color="FFFFFF" w:sz="6" w:space="0"/>
              <w:left w:val="single" w:color="FFFFFF" w:sz="6" w:space="0"/>
              <w:right w:val="single" w:color="FFFFFF" w:sz="6" w:space="0"/>
            </w:tcBorders>
            <w:vAlign w:val="center"/>
          </w:tcPr>
          <w:p>
            <w:pPr>
              <w:keepNext w:val="0"/>
              <w:keepLines w:val="0"/>
              <w:widowControl/>
              <w:suppressLineNumbers w:val="0"/>
              <w:jc w:val="left"/>
              <w:textAlignment w:val="cente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551"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预算年度：2021</w:t>
            </w:r>
          </w:p>
        </w:tc>
        <w:tc>
          <w:tcPr>
            <w:tcW w:w="5102" w:type="dxa"/>
            <w:tcBorders>
              <w:top w:val="single" w:color="FFFFFF" w:sz="6" w:space="0"/>
              <w:left w:val="single" w:color="FFFFFF" w:sz="6" w:space="0"/>
              <w:right w:val="single" w:color="FFFFFF" w:sz="6" w:space="0"/>
            </w:tcBorders>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序号</w:t>
            </w:r>
          </w:p>
        </w:tc>
        <w:tc>
          <w:tcPr>
            <w:tcW w:w="2748" w:type="dxa"/>
            <w:gridSpan w:val="2"/>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w:t>
            </w:r>
          </w:p>
        </w:tc>
        <w:tc>
          <w:tcPr>
            <w:tcW w:w="1745"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合计</w:t>
            </w:r>
          </w:p>
        </w:tc>
        <w:tc>
          <w:tcPr>
            <w:tcW w:w="2551"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基本支出</w:t>
            </w:r>
          </w:p>
        </w:tc>
        <w:tc>
          <w:tcPr>
            <w:tcW w:w="3286" w:type="dxa"/>
            <w:vMerge w:val="restart"/>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Merge w:val="continue"/>
            <w:vAlign w:val="center"/>
          </w:tcPr>
          <w:p>
            <w:pPr>
              <w:jc w:val="center"/>
            </w:pP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功能分类科目编码</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科目名称</w:t>
            </w:r>
          </w:p>
        </w:tc>
        <w:tc>
          <w:tcPr>
            <w:tcW w:w="1745" w:type="dxa"/>
            <w:vMerge w:val="continue"/>
            <w:vAlign w:val="center"/>
          </w:tcPr>
          <w:p>
            <w:pPr>
              <w:jc w:val="center"/>
            </w:pPr>
          </w:p>
        </w:tc>
        <w:tc>
          <w:tcPr>
            <w:tcW w:w="2551" w:type="dxa"/>
            <w:vMerge w:val="continue"/>
            <w:vAlign w:val="center"/>
          </w:tcPr>
          <w:p>
            <w:pPr>
              <w:jc w:val="center"/>
            </w:pPr>
          </w:p>
        </w:tc>
        <w:tc>
          <w:tcPr>
            <w:tcW w:w="3286" w:type="dxa"/>
            <w:vMerge w:val="continue"/>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3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栏次</w:t>
            </w:r>
          </w:p>
        </w:tc>
        <w:tc>
          <w:tcPr>
            <w:tcW w:w="1003"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1</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2</w:t>
            </w:r>
          </w:p>
        </w:tc>
        <w:tc>
          <w:tcPr>
            <w:tcW w:w="1745"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3</w:t>
            </w:r>
          </w:p>
        </w:tc>
        <w:tc>
          <w:tcPr>
            <w:tcW w:w="2551"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4</w:t>
            </w:r>
          </w:p>
        </w:tc>
        <w:tc>
          <w:tcPr>
            <w:tcW w:w="3286" w:type="dxa"/>
            <w:vAlign w:val="center"/>
          </w:tcPr>
          <w:p>
            <w:pPr>
              <w:keepNext w:val="0"/>
              <w:keepLines w:val="0"/>
              <w:widowControl/>
              <w:suppressLineNumbers w:val="0"/>
              <w:jc w:val="center"/>
              <w:textAlignment w:val="center"/>
            </w:pPr>
            <w:r>
              <w:rPr>
                <w:rFonts w:hint="eastAsia" w:ascii="宋体" w:hAnsi="宋体" w:eastAsia="宋体" w:cs="宋体"/>
                <w:i w:val="0"/>
                <w:iCs w:val="0"/>
                <w:color w:val="000000"/>
                <w:kern w:val="0"/>
                <w:sz w:val="18"/>
                <w:szCs w:val="18"/>
                <w:u w:val="none"/>
                <w:lang w:val="en-US" w:eastAsia="zh-CN" w:bidi="ar"/>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1</w:t>
            </w:r>
          </w:p>
        </w:tc>
        <w:tc>
          <w:tcPr>
            <w:tcW w:w="1003" w:type="dxa"/>
            <w:vAlign w:val="bottom"/>
          </w:tcPr>
          <w:p>
            <w:pPr>
              <w:jc w:val="center"/>
            </w:pP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合计</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其他支出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3</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22960</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彩票公益金安排的支出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3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4</w:t>
            </w:r>
          </w:p>
        </w:tc>
        <w:tc>
          <w:tcPr>
            <w:tcW w:w="1003"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2296006</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用于残疾人事业的彩票公益金支出</w:t>
            </w:r>
          </w:p>
        </w:tc>
        <w:tc>
          <w:tcPr>
            <w:tcW w:w="1745"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c>
          <w:tcPr>
            <w:tcW w:w="2551"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0.00</w:t>
            </w:r>
          </w:p>
        </w:tc>
        <w:tc>
          <w:tcPr>
            <w:tcW w:w="3286" w:type="dxa"/>
            <w:vAlign w:val="bottom"/>
          </w:tcPr>
          <w:p>
            <w:pPr>
              <w:keepNext w:val="0"/>
              <w:keepLines w:val="0"/>
              <w:widowControl/>
              <w:suppressLineNumbers w:val="0"/>
              <w:jc w:val="center"/>
              <w:textAlignment w:val="bottom"/>
            </w:pPr>
            <w:r>
              <w:rPr>
                <w:rFonts w:hint="eastAsia" w:ascii="宋体" w:hAnsi="宋体" w:eastAsia="宋体" w:cs="宋体"/>
                <w:i w:val="0"/>
                <w:iCs w:val="0"/>
                <w:color w:val="000000"/>
                <w:kern w:val="0"/>
                <w:sz w:val="18"/>
                <w:szCs w:val="18"/>
                <w:u w:val="none"/>
                <w:lang w:val="en-US" w:eastAsia="zh-CN" w:bidi="ar"/>
              </w:rPr>
              <w:t>6.36</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762001涞源县残疾人联合会本级</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p>
      <w:pPr>
        <w:spacing w:before="0" w:after="0" w:line="240" w:lineRule="auto"/>
        <w:ind w:firstLine="420"/>
        <w:jc w:val="left"/>
        <w:outlineLvl w:val="9"/>
        <w:sectPr>
          <w:pgSz w:w="16840" w:h="11900" w:orient="landscape"/>
          <w:pgMar w:top="1361" w:right="1020" w:bottom="1361" w:left="1020" w:header="720" w:footer="720" w:gutter="0"/>
          <w:cols w:space="720" w:num="1"/>
        </w:sectPr>
      </w:pP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2"/>
        <w:gridCol w:w="3636"/>
        <w:gridCol w:w="1583"/>
        <w:gridCol w:w="1877"/>
        <w:gridCol w:w="2361"/>
        <w:gridCol w:w="1994"/>
        <w:gridCol w:w="18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140"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部门编码及名称：[762]残联</w:t>
            </w:r>
          </w:p>
        </w:tc>
        <w:tc>
          <w:tcPr>
            <w:tcW w:w="202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预算年度：2021</w:t>
            </w:r>
          </w:p>
        </w:tc>
        <w:tc>
          <w:tcPr>
            <w:tcW w:w="190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3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  目</w:t>
            </w:r>
          </w:p>
        </w:tc>
        <w:tc>
          <w:tcPr>
            <w:tcW w:w="98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一般公共预算财政拨款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政府性基金财政拨款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国有资本经营预算财政拨款</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财政专户核拨资金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3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其中：教学科研人员因公出国（境）费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涞源县残疾人联合会本级202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按照《预算法》、《地方预决算公开操作规程》和《关于进一步推进预算公开工作的实施意见》规定，现将涞源县残疾人联合会本级202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（一）贯彻执行国家、省、市、县有关残疾人工作的法律、法规和方针政策；听取残疾人意见。</w:t>
      </w:r>
    </w:p>
    <w:p>
      <w:pPr>
        <w:pStyle w:val="27"/>
      </w:pPr>
      <w:r>
        <w:t>（二）团结、教育残疾人遵守法律，履行应尽义务，发扬乐观进取精神。</w:t>
      </w:r>
    </w:p>
    <w:p>
      <w:pPr>
        <w:pStyle w:val="27"/>
      </w:pPr>
      <w:r>
        <w:t>（三）弘扬人道主义，宣传残疾人事业，沟通政府、社会与残疾人之间的联系。</w:t>
      </w:r>
    </w:p>
    <w:p>
      <w:pPr>
        <w:pStyle w:val="27"/>
      </w:pPr>
      <w:r>
        <w:t>（四）组织开展残疾人康复、教育、劳动就业、扶贫、福利、文化、体育活动。</w:t>
      </w:r>
    </w:p>
    <w:p>
      <w:pPr>
        <w:pStyle w:val="27"/>
      </w:pPr>
      <w:r>
        <w:t>（五）开展残疾评定，发放和管理残疾人证，开展残疾人能力评估。</w:t>
      </w:r>
    </w:p>
    <w:p>
      <w:pPr>
        <w:pStyle w:val="27"/>
      </w:pPr>
      <w:r>
        <w:t>（六）承担县委、县政府交办的其他工作。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涞源县残疾人联合会本级</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1、收入说明</w:t>
      </w:r>
    </w:p>
    <w:p>
      <w:pPr>
        <w:pStyle w:val="28"/>
      </w:pPr>
      <w:r>
        <w:t>202</w:t>
      </w:r>
      <w:r>
        <w:rPr>
          <w:rFonts w:hint="eastAsia"/>
          <w:lang w:val="en-US" w:eastAsia="zh-CN"/>
        </w:rPr>
        <w:t>1</w:t>
      </w:r>
      <w:r>
        <w:t>年我单位收入预算总额为</w:t>
      </w:r>
      <w:r>
        <w:rPr>
          <w:rFonts w:hint="eastAsia" w:ascii="仿宋" w:hAnsi="仿宋" w:eastAsia="仿宋"/>
          <w:sz w:val="32"/>
          <w:szCs w:val="32"/>
        </w:rPr>
        <w:t>228.78</w:t>
      </w:r>
      <w:r>
        <w:t>万元。其中：一般公共预算收入</w:t>
      </w:r>
      <w:r>
        <w:rPr>
          <w:rFonts w:hint="eastAsia" w:ascii="仿宋" w:hAnsi="仿宋" w:eastAsia="仿宋"/>
          <w:sz w:val="32"/>
          <w:szCs w:val="32"/>
        </w:rPr>
        <w:t>222.42</w:t>
      </w:r>
      <w:r>
        <w:t>万元；基金收入</w:t>
      </w:r>
      <w:r>
        <w:rPr>
          <w:rFonts w:hint="eastAsia" w:ascii="仿宋" w:hAnsi="仿宋" w:eastAsia="仿宋"/>
          <w:sz w:val="32"/>
          <w:szCs w:val="32"/>
        </w:rPr>
        <w:t>6.36</w:t>
      </w:r>
      <w:r>
        <w:t>万元。国有资本经营收入0万元，参政专户核拨收入0万元，单位资金收入0万元。</w:t>
      </w:r>
    </w:p>
    <w:p>
      <w:pPr>
        <w:pStyle w:val="28"/>
      </w:pPr>
      <w:r>
        <w:t>2、支出说明</w:t>
      </w:r>
    </w:p>
    <w:p>
      <w:pPr>
        <w:pStyle w:val="28"/>
      </w:pPr>
      <w:r>
        <w:t>202</w:t>
      </w:r>
      <w:r>
        <w:rPr>
          <w:rFonts w:hint="eastAsia"/>
          <w:lang w:val="en-US" w:eastAsia="zh-CN"/>
        </w:rPr>
        <w:t>1</w:t>
      </w:r>
      <w:r>
        <w:t>年支出预算</w:t>
      </w:r>
      <w:r>
        <w:rPr>
          <w:rFonts w:hint="eastAsia" w:ascii="仿宋" w:hAnsi="仿宋" w:eastAsia="仿宋"/>
          <w:sz w:val="32"/>
          <w:szCs w:val="32"/>
        </w:rPr>
        <w:t>228.78</w:t>
      </w:r>
      <w:r>
        <w:t>额万元，其中基本支出</w:t>
      </w:r>
      <w:r>
        <w:rPr>
          <w:rFonts w:hint="eastAsia" w:ascii="仿宋" w:hAnsi="仿宋" w:eastAsia="仿宋"/>
          <w:sz w:val="32"/>
          <w:szCs w:val="32"/>
        </w:rPr>
        <w:t>113.91</w:t>
      </w:r>
      <w:r>
        <w:t>万元，包括人员经费支出</w:t>
      </w:r>
      <w:r>
        <w:rPr>
          <w:rFonts w:hint="eastAsia" w:ascii="仿宋" w:hAnsi="仿宋" w:eastAsia="仿宋"/>
          <w:sz w:val="32"/>
          <w:szCs w:val="32"/>
        </w:rPr>
        <w:t>99.73</w:t>
      </w:r>
      <w:r>
        <w:t>万元，日常公用经费支出</w:t>
      </w:r>
      <w:r>
        <w:rPr>
          <w:rFonts w:hint="eastAsia" w:ascii="仿宋" w:hAnsi="仿宋" w:eastAsia="仿宋"/>
          <w:sz w:val="32"/>
          <w:szCs w:val="32"/>
        </w:rPr>
        <w:t>费14.18</w:t>
      </w:r>
      <w:r>
        <w:t>万元；项目支出</w:t>
      </w:r>
      <w:r>
        <w:rPr>
          <w:rFonts w:hint="eastAsia" w:ascii="仿宋" w:hAnsi="仿宋" w:eastAsia="仿宋"/>
          <w:sz w:val="32"/>
          <w:szCs w:val="32"/>
        </w:rPr>
        <w:t xml:space="preserve"> 114.87</w:t>
      </w:r>
      <w:r>
        <w:t>万元，主要为残疾人补助及残疾人事业发展支出。</w:t>
      </w:r>
    </w:p>
    <w:p>
      <w:pPr>
        <w:pStyle w:val="28"/>
      </w:pPr>
      <w:r>
        <w:t>3、与上年增比情况</w:t>
      </w:r>
    </w:p>
    <w:p>
      <w:pPr>
        <w:pStyle w:val="28"/>
      </w:pPr>
      <w:r>
        <w:t>202</w:t>
      </w:r>
      <w:r>
        <w:rPr>
          <w:rFonts w:hint="eastAsia"/>
          <w:lang w:val="en-US" w:eastAsia="zh-CN"/>
        </w:rPr>
        <w:t>1</w:t>
      </w:r>
      <w:r>
        <w:t>年预算收入365.80万元，比202</w:t>
      </w:r>
      <w:r>
        <w:rPr>
          <w:rFonts w:hint="eastAsia"/>
          <w:lang w:val="en-US" w:eastAsia="zh-CN"/>
        </w:rPr>
        <w:t>0</w:t>
      </w:r>
      <w:r>
        <w:t>年</w:t>
      </w:r>
      <w:r>
        <w:rPr>
          <w:rFonts w:hint="eastAsia"/>
        </w:rPr>
        <w:t>减少109.7万元</w:t>
      </w:r>
      <w:r>
        <w:rPr>
          <w:rFonts w:hint="eastAsia"/>
          <w:lang w:val="en-US" w:eastAsia="zh-CN"/>
        </w:rPr>
        <w:t>.其中，</w:t>
      </w:r>
      <w:r>
        <w:rPr>
          <w:rFonts w:hint="eastAsia"/>
        </w:rPr>
        <w:t>基本支出增加11.11万元，主要人员增加；项目支出减少120.81万元，主要原因是厉行中央八项规定，减少不必要的支出</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8"/>
      </w:pPr>
      <w:r>
        <w:t>202</w:t>
      </w:r>
      <w:r>
        <w:rPr>
          <w:rFonts w:hint="eastAsia"/>
          <w:lang w:val="en-US" w:eastAsia="zh-CN"/>
        </w:rPr>
        <w:t>1</w:t>
      </w:r>
      <w:r>
        <w:t>年我单位运行经费共计安排</w:t>
      </w:r>
      <w:r>
        <w:rPr>
          <w:rFonts w:hint="eastAsia"/>
        </w:rPr>
        <w:t>14.18</w:t>
      </w:r>
      <w:r>
        <w:t>万元，</w:t>
      </w:r>
      <w:r>
        <w:rPr>
          <w:rFonts w:hint="eastAsia"/>
        </w:rPr>
        <w:t>中办公费3.6万元，电费1.6万元、水费1万，差旅费1.2万，邮电费0.90万元，公务接待费2万元，公务用车运行维护费3.5万元，其他商品和服务支出0.38万元。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本年度三公经费预算安排5.5，其中：公车运行维护费3.5万；公务接待费2万元</w:t>
      </w:r>
    </w:p>
    <w:p>
      <w:pPr>
        <w:pStyle w:val="30"/>
      </w:pPr>
      <w:r>
        <w:t>202</w:t>
      </w:r>
      <w:r>
        <w:rPr>
          <w:rFonts w:hint="eastAsia"/>
          <w:lang w:val="en-US" w:eastAsia="zh-CN"/>
        </w:rPr>
        <w:t>1</w:t>
      </w:r>
      <w:r>
        <w:t>年度我单位“三公”经费预算安排5.5万元，其中因公出国（境）费0万元；公务用车购置及运维费3.5万元；（其中：公务用车购置费为0万元，公务用车运维费3.5万元）；公务接待费2万元。与202</w:t>
      </w:r>
      <w:r>
        <w:rPr>
          <w:rFonts w:hint="eastAsia"/>
          <w:lang w:val="en-US" w:eastAsia="zh-CN"/>
        </w:rPr>
        <w:t>0</w:t>
      </w:r>
      <w:r>
        <w:t>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ascii="仿宋" w:hAnsi="仿宋" w:eastAsia="仿宋"/>
          <w:b/>
          <w:sz w:val="28"/>
        </w:rPr>
      </w:pPr>
      <w:bookmarkStart w:id="1" w:name="_Toc65340778"/>
      <w:r>
        <w:rPr>
          <w:rFonts w:hint="eastAsia" w:ascii="仿宋" w:hAnsi="仿宋" w:eastAsia="仿宋"/>
          <w:b/>
          <w:sz w:val="28"/>
        </w:rPr>
        <w:t>1.残疾人日常救助绩效目标表</w:t>
      </w:r>
      <w:bookmarkEnd w:id="1"/>
      <w:r>
        <w:fldChar w:fldCharType="begin"/>
      </w:r>
      <w:r>
        <w:rPr>
          <w:rFonts w:ascii="仿宋" w:hAnsi="仿宋" w:eastAsia="仿宋"/>
          <w:b/>
          <w:sz w:val="28"/>
        </w:rPr>
        <w:instrText xml:space="preserve"> </w:instrText>
      </w:r>
      <w:r>
        <w:rPr>
          <w:rFonts w:hint="eastAsia" w:ascii="仿宋" w:hAnsi="仿宋" w:eastAsia="仿宋"/>
          <w:b/>
          <w:sz w:val="28"/>
        </w:rPr>
        <w:instrText xml:space="preserve">TC 1、残疾人日常救助绩效目标表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130630210OOP4DVYGSV7I</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残疾人日常救助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残疾人日常救助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残疾人日常救助</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6"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6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8"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4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89"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2" w:name="_Toc65340779"/>
      <w:r>
        <w:rPr>
          <w:rFonts w:hint="eastAsia" w:ascii="仿宋" w:hAnsi="仿宋" w:eastAsia="仿宋"/>
          <w:b/>
          <w:sz w:val="28"/>
        </w:rPr>
        <w:t>2.残疾人儿童康复训练、人工耳蜗手术、残疾儿童辅具适配绩效目标表</w:t>
      </w:r>
      <w:bookmarkEnd w:id="2"/>
      <w:r>
        <w:fldChar w:fldCharType="begin"/>
      </w:r>
      <w:r>
        <w:rPr>
          <w:rFonts w:ascii="仿宋" w:hAnsi="仿宋" w:eastAsia="仿宋"/>
          <w:b/>
          <w:sz w:val="28"/>
        </w:rPr>
        <w:instrText xml:space="preserve"> </w:instrText>
      </w:r>
      <w:r>
        <w:rPr>
          <w:rFonts w:hint="eastAsia" w:ascii="仿宋" w:hAnsi="仿宋" w:eastAsia="仿宋"/>
          <w:b/>
          <w:sz w:val="28"/>
        </w:rPr>
        <w:instrText xml:space="preserve">TC 2、残疾人儿童康复训练、人工耳蜗手术、残疾儿童辅具适配绩效目标表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130630212T9Y2IR1OZ3NC</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残疾人儿童康复训练、人工耳蜗手术、残疾儿童辅具适配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6.36</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6.36</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残疾人儿童康复训练、人工耳蜗手术、残疾儿童辅具适配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残疾人儿童康复训练、人工耳蜗手术、残疾儿童辅具适配</w:t>
            </w:r>
          </w:p>
        </w:tc>
      </w:tr>
    </w:tbl>
    <w:p>
      <w:pPr>
        <w:spacing w:line="14" w:lineRule="exact"/>
        <w:jc w:val="center"/>
        <w:rPr>
          <w:rFonts w:ascii="仿宋" w:hAnsi="仿宋" w:eastAsia="仿宋"/>
        </w:rPr>
      </w:pPr>
      <w:r>
        <w:rPr>
          <w:rFonts w:ascii="仿宋" w:hAnsi="仿宋" w:eastAsia="仿宋"/>
        </w:rPr>
        <w:t xml:space="preserve"> </w:t>
      </w:r>
    </w:p>
    <w:tbl>
      <w:tblPr>
        <w:tblStyle w:val="6"/>
        <w:tblW w:w="92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249"/>
        <w:gridCol w:w="2832"/>
        <w:gridCol w:w="1249"/>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2" w:hRule="atLeast"/>
          <w:tblHeader/>
          <w:jc w:val="center"/>
        </w:trPr>
        <w:tc>
          <w:tcPr>
            <w:tcW w:w="111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3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66"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6</w:t>
            </w:r>
            <w:r>
              <w:rPr>
                <w:rFonts w:hint="eastAsia" w:ascii="仿宋" w:hAnsi="仿宋" w:eastAsia="仿宋"/>
              </w:rPr>
              <w:t>人</w:t>
            </w:r>
          </w:p>
        </w:tc>
        <w:tc>
          <w:tcPr>
            <w:tcW w:w="1666"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服务残疾人项目质量</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服务残疾人项目质量</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任务完成率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任务完成率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05" w:hRule="atLeast"/>
          <w:jc w:val="center"/>
        </w:trPr>
        <w:tc>
          <w:tcPr>
            <w:tcW w:w="111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3"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34" w:hRule="atLeast"/>
          <w:jc w:val="center"/>
        </w:trPr>
        <w:tc>
          <w:tcPr>
            <w:tcW w:w="111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3" w:name="_Toc65340780"/>
      <w:r>
        <w:rPr>
          <w:rFonts w:hint="eastAsia" w:ascii="仿宋" w:hAnsi="仿宋" w:eastAsia="仿宋"/>
          <w:b/>
          <w:sz w:val="28"/>
        </w:rPr>
        <w:t>3.残疾人辅具适配7万元绩效目标表</w:t>
      </w:r>
      <w:bookmarkEnd w:id="3"/>
      <w:r>
        <w:fldChar w:fldCharType="begin"/>
      </w:r>
      <w:r>
        <w:rPr>
          <w:rFonts w:ascii="仿宋" w:hAnsi="仿宋" w:eastAsia="仿宋"/>
          <w:b/>
          <w:sz w:val="28"/>
        </w:rPr>
        <w:instrText xml:space="preserve"> </w:instrText>
      </w:r>
      <w:r>
        <w:rPr>
          <w:rFonts w:hint="eastAsia" w:ascii="仿宋" w:hAnsi="仿宋" w:eastAsia="仿宋"/>
          <w:b/>
          <w:sz w:val="28"/>
        </w:rPr>
        <w:instrText xml:space="preserve">TC 3、残疾人辅具适配7万元绩效目标表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130630213732TOCMMQ0IT</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7.00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7.00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残疾人辅具适配</w:t>
            </w:r>
            <w:r>
              <w:rPr>
                <w:rFonts w:ascii="仿宋" w:hAnsi="仿宋" w:eastAsia="仿宋"/>
              </w:rPr>
              <w:t>7</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3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2"/>
        <w:gridCol w:w="1122"/>
        <w:gridCol w:w="1263"/>
        <w:gridCol w:w="2862"/>
        <w:gridCol w:w="1263"/>
        <w:gridCol w:w="16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8" w:hRule="atLeast"/>
          <w:tblHeader/>
          <w:jc w:val="center"/>
        </w:trPr>
        <w:tc>
          <w:tcPr>
            <w:tcW w:w="1122"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2"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2"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购置数量</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rPr>
              <w:t>个</w:t>
            </w:r>
          </w:p>
        </w:tc>
        <w:tc>
          <w:tcPr>
            <w:tcW w:w="168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质量</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质量</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3"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0" w:hRule="atLeast"/>
          <w:jc w:val="center"/>
        </w:trPr>
        <w:tc>
          <w:tcPr>
            <w:tcW w:w="1122"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95" w:hRule="atLeast"/>
          <w:jc w:val="center"/>
        </w:trPr>
        <w:tc>
          <w:tcPr>
            <w:tcW w:w="1122" w:type="dxa"/>
            <w:vMerge w:val="continue"/>
            <w:noWrap w:val="0"/>
            <w:vAlign w:val="center"/>
          </w:tcPr>
          <w:p>
            <w:pPr>
              <w:spacing w:line="300" w:lineRule="exact"/>
              <w:jc w:val="center"/>
              <w:rPr>
                <w:rFonts w:hint="eastAsia" w:ascii="仿宋" w:hAnsi="仿宋" w:eastAsia="仿宋"/>
              </w:rPr>
            </w:pP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27" w:hRule="atLeast"/>
          <w:jc w:val="center"/>
        </w:trPr>
        <w:tc>
          <w:tcPr>
            <w:tcW w:w="1122"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2"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62"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6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4" w:name="_Toc65340781"/>
      <w:r>
        <w:rPr>
          <w:rFonts w:hint="eastAsia" w:ascii="仿宋" w:hAnsi="仿宋" w:eastAsia="仿宋"/>
          <w:b/>
          <w:sz w:val="28"/>
        </w:rPr>
        <w:t>4.残疾人家庭无障碍改造绩效目标表</w:t>
      </w:r>
      <w:bookmarkEnd w:id="4"/>
      <w:r>
        <w:fldChar w:fldCharType="begin"/>
      </w:r>
      <w:r>
        <w:rPr>
          <w:rFonts w:ascii="仿宋" w:hAnsi="仿宋" w:eastAsia="仿宋"/>
          <w:b/>
          <w:sz w:val="28"/>
        </w:rPr>
        <w:instrText xml:space="preserve"> </w:instrText>
      </w:r>
      <w:r>
        <w:rPr>
          <w:rFonts w:hint="eastAsia" w:ascii="仿宋" w:hAnsi="仿宋" w:eastAsia="仿宋"/>
          <w:b/>
          <w:sz w:val="28"/>
        </w:rPr>
        <w:instrText xml:space="preserve">TC 4、残疾人家庭无障碍改造绩效目标表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130630213XPBLKW0X3MYR</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残疾人家庭无障碍改造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15.75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15.75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残疾人家庭无障碍改造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残疾人家庭无障碍改造</w:t>
            </w:r>
          </w:p>
          <w:p>
            <w:pPr>
              <w:spacing w:line="300" w:lineRule="exact"/>
              <w:jc w:val="left"/>
              <w:rPr>
                <w:rFonts w:ascii="仿宋" w:hAnsi="仿宋" w:eastAsia="仿宋"/>
              </w:rPr>
            </w:pPr>
            <w:r>
              <w:rPr>
                <w:rFonts w:ascii="仿宋" w:hAnsi="仿宋" w:eastAsia="仿宋"/>
              </w:rPr>
              <w:t>2.</w:t>
            </w:r>
            <w:r>
              <w:rPr>
                <w:rFonts w:hint="eastAsia" w:ascii="仿宋" w:hAnsi="仿宋" w:eastAsia="仿宋"/>
              </w:rPr>
              <w:t>方便残疾人出行</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5"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45</w:t>
            </w:r>
            <w:r>
              <w:rPr>
                <w:rFonts w:hint="eastAsia" w:ascii="仿宋" w:hAnsi="仿宋" w:eastAsia="仿宋"/>
              </w:rPr>
              <w:t>户</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质量达标率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质量达标率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任务完成及时率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任务完成及时率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95%</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社会影响度</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社会影响度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06"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可持续性率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可持续性率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6"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ascii="仿宋" w:hAnsi="仿宋" w:eastAsia="仿宋"/>
              </w:rPr>
              <w:t>0</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bl>
    <w:p>
      <w:pPr>
        <w:jc w:val="left"/>
        <w:outlineLvl w:val="1"/>
        <w:rPr>
          <w:rFonts w:hint="eastAsia" w:ascii="仿宋" w:hAnsi="仿宋" w:eastAsia="仿宋"/>
          <w:b/>
          <w:sz w:val="28"/>
        </w:rPr>
      </w:pPr>
    </w:p>
    <w:p>
      <w:pPr>
        <w:ind w:firstLine="562" w:firstLineChars="200"/>
        <w:jc w:val="left"/>
        <w:outlineLvl w:val="3"/>
        <w:rPr>
          <w:rFonts w:ascii="仿宋" w:hAnsi="仿宋" w:eastAsia="仿宋"/>
          <w:b/>
          <w:sz w:val="28"/>
        </w:rPr>
      </w:pPr>
      <w:bookmarkStart w:id="5" w:name="_Toc65340782"/>
      <w:r>
        <w:rPr>
          <w:rFonts w:hint="eastAsia" w:ascii="仿宋" w:hAnsi="仿宋" w:eastAsia="仿宋"/>
          <w:b/>
          <w:sz w:val="28"/>
        </w:rPr>
        <w:t>5.县级预算安排残疾人无障碍改造5万元绩效目标表</w:t>
      </w:r>
      <w:bookmarkEnd w:id="5"/>
      <w:r>
        <w:fldChar w:fldCharType="begin"/>
      </w:r>
      <w:r>
        <w:rPr>
          <w:rFonts w:ascii="仿宋" w:hAnsi="仿宋" w:eastAsia="仿宋"/>
          <w:b/>
          <w:sz w:val="28"/>
        </w:rPr>
        <w:instrText xml:space="preserve"> </w:instrText>
      </w:r>
      <w:r>
        <w:rPr>
          <w:rFonts w:hint="eastAsia" w:ascii="仿宋" w:hAnsi="仿宋" w:eastAsia="仿宋"/>
          <w:b/>
          <w:sz w:val="28"/>
        </w:rPr>
        <w:instrText xml:space="preserve">TC 5、县级预算安排残疾人无障碍改造5万元绩效目标表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130630215IBH991HSTCUA</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县级预算安排残疾人无障碍改造</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3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1101"/>
        <w:gridCol w:w="1239"/>
        <w:gridCol w:w="2807"/>
        <w:gridCol w:w="1239"/>
        <w:gridCol w:w="16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8" w:hRule="atLeast"/>
          <w:tblHeader/>
          <w:jc w:val="center"/>
        </w:trPr>
        <w:tc>
          <w:tcPr>
            <w:tcW w:w="1101"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1"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07"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1"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改造人数</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改造人数</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15</w:t>
            </w:r>
            <w:r>
              <w:rPr>
                <w:rFonts w:hint="eastAsia" w:ascii="仿宋" w:hAnsi="仿宋" w:eastAsia="仿宋"/>
              </w:rPr>
              <w:t>户</w:t>
            </w:r>
          </w:p>
        </w:tc>
        <w:tc>
          <w:tcPr>
            <w:tcW w:w="1651"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9"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9"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9" w:type="dxa"/>
            <w:noWrap w:val="0"/>
            <w:vAlign w:val="center"/>
          </w:tcPr>
          <w:p>
            <w:pPr>
              <w:spacing w:line="300" w:lineRule="exact"/>
              <w:jc w:val="left"/>
              <w:rPr>
                <w:rFonts w:ascii="仿宋" w:hAnsi="仿宋" w:eastAsia="仿宋"/>
              </w:rPr>
            </w:pPr>
            <w:r>
              <w:rPr>
                <w:rFonts w:ascii="仿宋" w:hAnsi="仿宋" w:eastAsia="仿宋"/>
              </w:rPr>
              <w:t>100%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51" w:hRule="atLeast"/>
          <w:jc w:val="center"/>
        </w:trPr>
        <w:tc>
          <w:tcPr>
            <w:tcW w:w="1101"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11" w:hRule="atLeast"/>
          <w:jc w:val="center"/>
        </w:trPr>
        <w:tc>
          <w:tcPr>
            <w:tcW w:w="1101" w:type="dxa"/>
            <w:vMerge w:val="continue"/>
            <w:noWrap w:val="0"/>
            <w:vAlign w:val="center"/>
          </w:tcPr>
          <w:p>
            <w:pPr>
              <w:spacing w:line="300" w:lineRule="exact"/>
              <w:jc w:val="center"/>
              <w:rPr>
                <w:rFonts w:hint="eastAsia" w:ascii="仿宋" w:hAnsi="仿宋" w:eastAsia="仿宋"/>
              </w:rPr>
            </w:pP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3" w:hRule="atLeast"/>
          <w:jc w:val="center"/>
        </w:trPr>
        <w:tc>
          <w:tcPr>
            <w:tcW w:w="1101"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807" w:type="dxa"/>
            <w:noWrap w:val="0"/>
            <w:vAlign w:val="center"/>
          </w:tcPr>
          <w:p>
            <w:pPr>
              <w:spacing w:line="300" w:lineRule="exact"/>
              <w:jc w:val="left"/>
              <w:rPr>
                <w:rFonts w:ascii="仿宋" w:hAnsi="仿宋" w:eastAsia="仿宋"/>
              </w:rPr>
            </w:pPr>
            <w:r>
              <w:rPr>
                <w:rFonts w:hint="eastAsia" w:ascii="仿宋" w:hAnsi="仿宋" w:eastAsia="仿宋"/>
              </w:rPr>
              <w:t>群众满意度</w:t>
            </w:r>
          </w:p>
        </w:tc>
        <w:tc>
          <w:tcPr>
            <w:tcW w:w="123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6" w:name="_Toc65340783"/>
      <w:r>
        <w:rPr>
          <w:rFonts w:hint="eastAsia" w:ascii="仿宋" w:hAnsi="仿宋" w:eastAsia="仿宋"/>
          <w:b/>
          <w:sz w:val="28"/>
        </w:rPr>
        <w:t>6.残联残疾人假肢安装5万元绩效目标表</w:t>
      </w:r>
      <w:bookmarkEnd w:id="6"/>
      <w:r>
        <w:fldChar w:fldCharType="begin"/>
      </w:r>
      <w:r>
        <w:rPr>
          <w:rFonts w:ascii="仿宋" w:hAnsi="仿宋" w:eastAsia="仿宋"/>
          <w:b/>
          <w:sz w:val="28"/>
        </w:rPr>
        <w:instrText xml:space="preserve"> </w:instrText>
      </w:r>
      <w:r>
        <w:rPr>
          <w:rFonts w:hint="eastAsia" w:ascii="仿宋" w:hAnsi="仿宋" w:eastAsia="仿宋"/>
          <w:b/>
          <w:sz w:val="28"/>
        </w:rPr>
        <w:instrText xml:space="preserve">TC 6、残联残疾人假肢安装5万元绩效目标表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130630215MOTF4QTD80RE</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残联残疾人假肢安装</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5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54"/>
        <w:gridCol w:w="1154"/>
        <w:gridCol w:w="1298"/>
        <w:gridCol w:w="2942"/>
        <w:gridCol w:w="1298"/>
        <w:gridCol w:w="17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4" w:hRule="atLeast"/>
          <w:tblHeader/>
          <w:jc w:val="center"/>
        </w:trPr>
        <w:tc>
          <w:tcPr>
            <w:tcW w:w="1154"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54"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98"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94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98"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731"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54"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98" w:type="dxa"/>
            <w:noWrap w:val="0"/>
            <w:vAlign w:val="center"/>
          </w:tcPr>
          <w:p>
            <w:pPr>
              <w:spacing w:line="300" w:lineRule="exact"/>
              <w:jc w:val="left"/>
              <w:rPr>
                <w:rFonts w:ascii="仿宋" w:hAnsi="仿宋" w:eastAsia="仿宋"/>
              </w:rPr>
            </w:pPr>
            <w:r>
              <w:rPr>
                <w:rFonts w:hint="eastAsia" w:ascii="仿宋" w:hAnsi="仿宋" w:eastAsia="仿宋"/>
              </w:rPr>
              <w:t>安装人数</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安装人数</w:t>
            </w:r>
          </w:p>
        </w:tc>
        <w:tc>
          <w:tcPr>
            <w:tcW w:w="1298"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w:t>
            </w:r>
            <w:r>
              <w:rPr>
                <w:rFonts w:hint="eastAsia" w:ascii="仿宋" w:hAnsi="仿宋" w:eastAsia="仿宋"/>
              </w:rPr>
              <w:t>人</w:t>
            </w:r>
          </w:p>
        </w:tc>
        <w:tc>
          <w:tcPr>
            <w:tcW w:w="1731"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质量合格率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质量合格率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3"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及时安装率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及时安装率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85" w:hRule="atLeast"/>
          <w:jc w:val="center"/>
        </w:trPr>
        <w:tc>
          <w:tcPr>
            <w:tcW w:w="1154"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4" w:hRule="atLeast"/>
          <w:jc w:val="center"/>
        </w:trPr>
        <w:tc>
          <w:tcPr>
            <w:tcW w:w="1154" w:type="dxa"/>
            <w:vMerge w:val="continue"/>
            <w:noWrap w:val="0"/>
            <w:vAlign w:val="center"/>
          </w:tcPr>
          <w:p>
            <w:pPr>
              <w:spacing w:line="300" w:lineRule="exact"/>
              <w:jc w:val="center"/>
              <w:rPr>
                <w:rFonts w:hint="eastAsia" w:ascii="仿宋" w:hAnsi="仿宋" w:eastAsia="仿宋"/>
              </w:rPr>
            </w:pP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942"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18" w:hRule="atLeast"/>
          <w:jc w:val="center"/>
        </w:trPr>
        <w:tc>
          <w:tcPr>
            <w:tcW w:w="1154"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54"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942" w:type="dxa"/>
            <w:noWrap w:val="0"/>
            <w:vAlign w:val="center"/>
          </w:tcPr>
          <w:p>
            <w:pPr>
              <w:spacing w:line="300" w:lineRule="exact"/>
              <w:jc w:val="left"/>
              <w:rPr>
                <w:rFonts w:ascii="仿宋" w:hAnsi="仿宋" w:eastAsia="仿宋"/>
              </w:rPr>
            </w:pPr>
            <w:r>
              <w:rPr>
                <w:rFonts w:ascii="仿宋" w:hAnsi="仿宋" w:eastAsia="仿宋"/>
              </w:rPr>
              <w:t>0</w:t>
            </w:r>
          </w:p>
        </w:tc>
        <w:tc>
          <w:tcPr>
            <w:tcW w:w="1298"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731"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7" w:name="_Toc65340784"/>
      <w:r>
        <w:rPr>
          <w:rFonts w:hint="eastAsia" w:ascii="仿宋" w:hAnsi="仿宋" w:eastAsia="仿宋"/>
          <w:b/>
          <w:sz w:val="28"/>
        </w:rPr>
        <w:t>7.残联残疾人证印制费0.5万元绩效目标表</w:t>
      </w:r>
      <w:bookmarkEnd w:id="7"/>
      <w:r>
        <w:fldChar w:fldCharType="begin"/>
      </w:r>
      <w:r>
        <w:rPr>
          <w:rFonts w:ascii="仿宋" w:hAnsi="仿宋" w:eastAsia="仿宋"/>
          <w:b/>
          <w:sz w:val="28"/>
        </w:rPr>
        <w:instrText xml:space="preserve"> </w:instrText>
      </w:r>
      <w:r>
        <w:rPr>
          <w:rFonts w:hint="eastAsia" w:ascii="仿宋" w:hAnsi="仿宋" w:eastAsia="仿宋"/>
          <w:b/>
          <w:sz w:val="28"/>
        </w:rPr>
        <w:instrText xml:space="preserve">TC 7、残联残疾人证印制费0.5万元绩效目标表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13063021GMW9QDKOV10PE</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0.50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0.50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残联残疾人证印制费</w:t>
            </w:r>
            <w:r>
              <w:rPr>
                <w:rFonts w:ascii="仿宋" w:hAnsi="仿宋" w:eastAsia="仿宋"/>
              </w:rPr>
              <w:t>0.5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91"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印制数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印制数</w:t>
            </w:r>
          </w:p>
        </w:tc>
        <w:tc>
          <w:tcPr>
            <w:tcW w:w="1233" w:type="dxa"/>
            <w:noWrap w:val="0"/>
            <w:vAlign w:val="center"/>
          </w:tcPr>
          <w:p>
            <w:pPr>
              <w:spacing w:line="300" w:lineRule="exact"/>
              <w:jc w:val="left"/>
              <w:rPr>
                <w:rFonts w:ascii="仿宋" w:hAnsi="仿宋" w:eastAsia="仿宋"/>
              </w:rPr>
            </w:pPr>
            <w:r>
              <w:rPr>
                <w:rFonts w:ascii="仿宋" w:hAnsi="仿宋" w:eastAsia="仿宋"/>
              </w:rPr>
              <w:t>10000</w:t>
            </w:r>
            <w:r>
              <w:rPr>
                <w:rFonts w:hint="eastAsia" w:ascii="仿宋" w:hAnsi="仿宋" w:eastAsia="仿宋"/>
              </w:rPr>
              <w:t>本</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9"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30"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11"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ascii="仿宋" w:hAnsi="仿宋" w:eastAsia="仿宋"/>
              </w:rPr>
              <w:t>0</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8" w:name="_Toc65340785"/>
      <w:r>
        <w:rPr>
          <w:rFonts w:hint="eastAsia" w:ascii="仿宋" w:hAnsi="仿宋" w:eastAsia="仿宋"/>
          <w:b/>
          <w:sz w:val="28"/>
        </w:rPr>
        <w:t>8.残疾人评定1万元绩效目标表</w:t>
      </w:r>
      <w:bookmarkEnd w:id="8"/>
      <w:r>
        <w:fldChar w:fldCharType="begin"/>
      </w:r>
      <w:r>
        <w:rPr>
          <w:rFonts w:ascii="仿宋" w:hAnsi="仿宋" w:eastAsia="仿宋"/>
          <w:b/>
          <w:sz w:val="28"/>
        </w:rPr>
        <w:instrText xml:space="preserve"> </w:instrText>
      </w:r>
      <w:r>
        <w:rPr>
          <w:rFonts w:hint="eastAsia" w:ascii="仿宋" w:hAnsi="仿宋" w:eastAsia="仿宋"/>
          <w:b/>
          <w:sz w:val="28"/>
        </w:rPr>
        <w:instrText xml:space="preserve">TC 8、残疾人评定1万元绩效目标表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3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1584"/>
        <w:gridCol w:w="1302"/>
        <w:gridCol w:w="1277"/>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9" w:hRule="atLeast"/>
          <w:jc w:val="center"/>
        </w:trPr>
        <w:tc>
          <w:tcPr>
            <w:tcW w:w="770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698"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132"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06" w:type="dxa"/>
            <w:gridSpan w:val="2"/>
            <w:noWrap w:val="0"/>
            <w:vAlign w:val="center"/>
          </w:tcPr>
          <w:p>
            <w:pPr>
              <w:spacing w:line="300" w:lineRule="exact"/>
              <w:jc w:val="left"/>
              <w:rPr>
                <w:rFonts w:ascii="仿宋" w:hAnsi="仿宋" w:eastAsia="仿宋"/>
              </w:rPr>
            </w:pPr>
            <w:r>
              <w:rPr>
                <w:rFonts w:ascii="仿宋" w:hAnsi="仿宋" w:eastAsia="仿宋"/>
              </w:rPr>
              <w:t>13063021I74Q4SUOF88GG</w:t>
            </w:r>
          </w:p>
        </w:tc>
        <w:tc>
          <w:tcPr>
            <w:tcW w:w="1584"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77" w:type="dxa"/>
            <w:gridSpan w:val="3"/>
            <w:noWrap w:val="0"/>
            <w:vAlign w:val="center"/>
          </w:tcPr>
          <w:p>
            <w:pPr>
              <w:spacing w:line="300" w:lineRule="exact"/>
              <w:jc w:val="left"/>
              <w:rPr>
                <w:rFonts w:ascii="仿宋" w:hAnsi="仿宋" w:eastAsia="仿宋"/>
              </w:rPr>
            </w:pPr>
            <w:r>
              <w:rPr>
                <w:rFonts w:hint="eastAsia" w:ascii="仿宋" w:hAnsi="仿宋" w:eastAsia="仿宋"/>
              </w:rPr>
              <w:t>残疾人评定</w:t>
            </w:r>
            <w:r>
              <w:rPr>
                <w:rFonts w:ascii="仿宋" w:hAnsi="仿宋" w:eastAsia="仿宋"/>
              </w:rPr>
              <w:t>1</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2"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584"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2" w:type="dxa"/>
            <w:noWrap w:val="0"/>
            <w:vAlign w:val="center"/>
          </w:tcPr>
          <w:p>
            <w:pPr>
              <w:spacing w:line="300" w:lineRule="exact"/>
              <w:jc w:val="left"/>
              <w:rPr>
                <w:rFonts w:ascii="仿宋" w:hAnsi="仿宋" w:eastAsia="仿宋"/>
              </w:rPr>
            </w:pPr>
            <w:r>
              <w:rPr>
                <w:rFonts w:ascii="仿宋" w:hAnsi="仿宋" w:eastAsia="仿宋"/>
              </w:rPr>
              <w:t>1.00</w:t>
            </w:r>
          </w:p>
        </w:tc>
        <w:tc>
          <w:tcPr>
            <w:tcW w:w="1277"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698"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0" w:hRule="atLeast"/>
          <w:jc w:val="center"/>
        </w:trPr>
        <w:tc>
          <w:tcPr>
            <w:tcW w:w="1132" w:type="dxa"/>
            <w:vMerge w:val="continue"/>
            <w:noWrap w:val="0"/>
            <w:vAlign w:val="center"/>
          </w:tcPr>
          <w:p>
            <w:pPr>
              <w:spacing w:line="300" w:lineRule="exact"/>
              <w:jc w:val="left"/>
              <w:outlineLvl w:val="3"/>
              <w:rPr>
                <w:rFonts w:ascii="仿宋" w:hAnsi="仿宋" w:eastAsia="仿宋"/>
              </w:rPr>
            </w:pPr>
          </w:p>
        </w:tc>
        <w:tc>
          <w:tcPr>
            <w:tcW w:w="8267" w:type="dxa"/>
            <w:gridSpan w:val="6"/>
            <w:noWrap w:val="0"/>
            <w:vAlign w:val="center"/>
          </w:tcPr>
          <w:p>
            <w:pPr>
              <w:spacing w:line="300" w:lineRule="exact"/>
              <w:jc w:val="left"/>
              <w:rPr>
                <w:rFonts w:ascii="仿宋" w:hAnsi="仿宋" w:eastAsia="仿宋"/>
              </w:rPr>
            </w:pPr>
            <w:r>
              <w:rPr>
                <w:rFonts w:hint="eastAsia" w:ascii="仿宋" w:hAnsi="仿宋" w:eastAsia="仿宋"/>
              </w:rPr>
              <w:t>残疾人证评定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06"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4"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2"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5"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06"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2"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5"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4" w:hRule="atLeast"/>
          <w:jc w:val="center"/>
        </w:trPr>
        <w:tc>
          <w:tcPr>
            <w:tcW w:w="1132"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67"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残疾人证评定</w:t>
            </w:r>
          </w:p>
        </w:tc>
      </w:tr>
    </w:tbl>
    <w:p>
      <w:pPr>
        <w:spacing w:line="14" w:lineRule="exact"/>
        <w:jc w:val="center"/>
        <w:rPr>
          <w:rFonts w:ascii="仿宋" w:hAnsi="仿宋" w:eastAsia="仿宋"/>
        </w:rPr>
      </w:pPr>
      <w:r>
        <w:rPr>
          <w:rFonts w:ascii="仿宋" w:hAnsi="仿宋" w:eastAsia="仿宋"/>
        </w:rPr>
        <w:t xml:space="preserve"> </w:t>
      </w:r>
    </w:p>
    <w:tbl>
      <w:tblPr>
        <w:tblStyle w:val="6"/>
        <w:tblW w:w="93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0" w:hRule="atLeast"/>
          <w:tblHeader/>
          <w:jc w:val="center"/>
        </w:trPr>
        <w:tc>
          <w:tcPr>
            <w:tcW w:w="113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评定人数</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评定人数</w:t>
            </w:r>
          </w:p>
        </w:tc>
        <w:tc>
          <w:tcPr>
            <w:tcW w:w="1271" w:type="dxa"/>
            <w:noWrap w:val="0"/>
            <w:vAlign w:val="center"/>
          </w:tcPr>
          <w:p>
            <w:pPr>
              <w:spacing w:line="300" w:lineRule="exact"/>
              <w:jc w:val="left"/>
              <w:rPr>
                <w:rFonts w:ascii="仿宋" w:hAnsi="仿宋" w:eastAsia="仿宋"/>
              </w:rPr>
            </w:pPr>
            <w:r>
              <w:rPr>
                <w:rFonts w:ascii="仿宋" w:hAnsi="仿宋" w:eastAsia="仿宋"/>
              </w:rPr>
              <w:t>40</w:t>
            </w:r>
            <w:r>
              <w:rPr>
                <w:rFonts w:hint="eastAsia" w:ascii="仿宋" w:hAnsi="仿宋" w:eastAsia="仿宋"/>
              </w:rPr>
              <w:t>人</w:t>
            </w:r>
          </w:p>
        </w:tc>
        <w:tc>
          <w:tcPr>
            <w:tcW w:w="169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7"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99" w:hRule="atLeast"/>
          <w:jc w:val="center"/>
        </w:trPr>
        <w:tc>
          <w:tcPr>
            <w:tcW w:w="113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72"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3" w:hRule="atLeast"/>
          <w:jc w:val="center"/>
        </w:trPr>
        <w:tc>
          <w:tcPr>
            <w:tcW w:w="113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r>
        <w:rPr>
          <w:rFonts w:hint="eastAsia" w:ascii="仿宋" w:hAnsi="仿宋" w:eastAsia="仿宋"/>
          <w:b/>
          <w:sz w:val="28"/>
        </w:rPr>
        <w:t>9.残联残疾人信息数据动态更新6万元绩效目标表</w:t>
      </w:r>
      <w:r>
        <w:fldChar w:fldCharType="begin"/>
      </w:r>
      <w:r>
        <w:rPr>
          <w:rFonts w:ascii="仿宋" w:hAnsi="仿宋" w:eastAsia="仿宋"/>
          <w:b/>
          <w:sz w:val="28"/>
        </w:rPr>
        <w:instrText xml:space="preserve"> </w:instrText>
      </w:r>
      <w:r>
        <w:rPr>
          <w:rFonts w:hint="eastAsia" w:ascii="仿宋" w:hAnsi="仿宋" w:eastAsia="仿宋"/>
          <w:b/>
          <w:sz w:val="28"/>
        </w:rPr>
        <w:instrText xml:space="preserve">TC 9、残联残疾人信息数据动态更新6万元绩效目标表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13063021IUHDMUGN9UB3O</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残联残疾人信息数据动态更新</w:t>
            </w:r>
            <w:r>
              <w:rPr>
                <w:rFonts w:ascii="仿宋" w:hAnsi="仿宋" w:eastAsia="仿宋"/>
              </w:rPr>
              <w:t>6</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2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5"/>
        <w:gridCol w:w="1115"/>
        <w:gridCol w:w="1255"/>
        <w:gridCol w:w="2844"/>
        <w:gridCol w:w="1255"/>
        <w:gridCol w:w="16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7" w:hRule="atLeast"/>
          <w:tblHeader/>
          <w:jc w:val="center"/>
        </w:trPr>
        <w:tc>
          <w:tcPr>
            <w:tcW w:w="111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55"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44"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55"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73"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调查人数</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调查人数</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10000</w:t>
            </w:r>
            <w:r>
              <w:rPr>
                <w:rFonts w:hint="eastAsia" w:ascii="仿宋" w:hAnsi="仿宋" w:eastAsia="仿宋"/>
              </w:rPr>
              <w:t>人</w:t>
            </w:r>
          </w:p>
        </w:tc>
        <w:tc>
          <w:tcPr>
            <w:tcW w:w="1673"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55"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8"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55" w:type="dxa"/>
            <w:noWrap w:val="0"/>
            <w:vAlign w:val="center"/>
          </w:tcPr>
          <w:p>
            <w:pPr>
              <w:spacing w:line="300" w:lineRule="exact"/>
              <w:jc w:val="left"/>
              <w:rPr>
                <w:rFonts w:ascii="仿宋" w:hAnsi="仿宋" w:eastAsia="仿宋"/>
              </w:rPr>
            </w:pPr>
            <w:r>
              <w:rPr>
                <w:rFonts w:ascii="仿宋" w:hAnsi="仿宋" w:eastAsia="仿宋"/>
              </w:rPr>
              <w:t>100%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7" w:hRule="atLeast"/>
          <w:jc w:val="center"/>
        </w:trPr>
        <w:tc>
          <w:tcPr>
            <w:tcW w:w="111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55"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27" w:hRule="atLeast"/>
          <w:jc w:val="center"/>
        </w:trPr>
        <w:tc>
          <w:tcPr>
            <w:tcW w:w="1115" w:type="dxa"/>
            <w:vMerge w:val="continue"/>
            <w:noWrap w:val="0"/>
            <w:vAlign w:val="center"/>
          </w:tcPr>
          <w:p>
            <w:pPr>
              <w:spacing w:line="300" w:lineRule="exact"/>
              <w:jc w:val="center"/>
              <w:rPr>
                <w:rFonts w:hint="eastAsia" w:ascii="仿宋" w:hAnsi="仿宋" w:eastAsia="仿宋"/>
              </w:rPr>
            </w:pP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44"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59" w:hRule="atLeast"/>
          <w:jc w:val="center"/>
        </w:trPr>
        <w:tc>
          <w:tcPr>
            <w:tcW w:w="111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44" w:type="dxa"/>
            <w:noWrap w:val="0"/>
            <w:vAlign w:val="center"/>
          </w:tcPr>
          <w:p>
            <w:pPr>
              <w:spacing w:line="300" w:lineRule="exact"/>
              <w:jc w:val="left"/>
              <w:rPr>
                <w:rFonts w:ascii="仿宋" w:hAnsi="仿宋" w:eastAsia="仿宋"/>
              </w:rPr>
            </w:pPr>
            <w:r>
              <w:rPr>
                <w:rFonts w:ascii="仿宋" w:hAnsi="仿宋" w:eastAsia="仿宋"/>
              </w:rPr>
              <w:t>0</w:t>
            </w:r>
          </w:p>
        </w:tc>
        <w:tc>
          <w:tcPr>
            <w:tcW w:w="1255"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73"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jc w:val="left"/>
        <w:outlineLvl w:val="3"/>
        <w:rPr>
          <w:rFonts w:ascii="仿宋" w:hAnsi="仿宋" w:eastAsia="仿宋"/>
          <w:b/>
          <w:sz w:val="28"/>
        </w:rPr>
      </w:pPr>
      <w:bookmarkStart w:id="9" w:name="_Toc65340787"/>
      <w:r>
        <w:rPr>
          <w:rFonts w:hint="eastAsia" w:ascii="仿宋" w:hAnsi="仿宋" w:eastAsia="仿宋"/>
          <w:b/>
          <w:sz w:val="28"/>
        </w:rPr>
        <w:t>10.一般公共预算残疾人事业发展补助资金绩效目标表</w:t>
      </w:r>
      <w:bookmarkEnd w:id="9"/>
      <w:r>
        <w:fldChar w:fldCharType="begin"/>
      </w:r>
      <w:r>
        <w:rPr>
          <w:rFonts w:ascii="仿宋" w:hAnsi="仿宋" w:eastAsia="仿宋"/>
          <w:b/>
          <w:sz w:val="28"/>
        </w:rPr>
        <w:instrText xml:space="preserve"> </w:instrText>
      </w:r>
      <w:r>
        <w:rPr>
          <w:rFonts w:hint="eastAsia" w:ascii="仿宋" w:hAnsi="仿宋" w:eastAsia="仿宋"/>
          <w:b/>
          <w:sz w:val="28"/>
        </w:rPr>
        <w:instrText xml:space="preserve">TC 10、一般公共预算残疾人事业发展补助资金绩效目标表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13063021MQ90MLHTWGNCT</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一般公共预算残疾人事业发展补助资金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13.35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13.35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一般公共预算残疾人事业发展补助资金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服务残疾人</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7"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服务残疾人数量</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254</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服务残疾人项目质量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服务残疾人项目质量</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6"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任务完成率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任务完成率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70"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24"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02"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工作依据</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0" w:name="_Toc65340788"/>
      <w:r>
        <w:rPr>
          <w:rFonts w:hint="eastAsia" w:ascii="仿宋" w:hAnsi="仿宋" w:eastAsia="仿宋"/>
          <w:b/>
          <w:sz w:val="28"/>
        </w:rPr>
        <w:t>11.春节慰问8万元绩效目标表</w:t>
      </w:r>
      <w:bookmarkEnd w:id="10"/>
      <w:r>
        <w:fldChar w:fldCharType="begin"/>
      </w:r>
      <w:r>
        <w:rPr>
          <w:rFonts w:ascii="仿宋" w:hAnsi="仿宋" w:eastAsia="仿宋"/>
          <w:b/>
          <w:sz w:val="28"/>
        </w:rPr>
        <w:instrText xml:space="preserve"> </w:instrText>
      </w:r>
      <w:r>
        <w:rPr>
          <w:rFonts w:hint="eastAsia" w:ascii="仿宋" w:hAnsi="仿宋" w:eastAsia="仿宋"/>
          <w:b/>
          <w:sz w:val="28"/>
        </w:rPr>
        <w:instrText xml:space="preserve">TC 11、春节慰问8万元绩效目标表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13063021NFLF4YEW8BXXF</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春节慰问</w:t>
            </w:r>
            <w:r>
              <w:rPr>
                <w:rFonts w:ascii="仿宋" w:hAnsi="仿宋" w:eastAsia="仿宋"/>
              </w:rPr>
              <w:t>8</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8.00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8.00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春节慰问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春节慰问</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7"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救助人数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救助人数</w:t>
            </w:r>
          </w:p>
        </w:tc>
        <w:tc>
          <w:tcPr>
            <w:tcW w:w="1233" w:type="dxa"/>
            <w:noWrap w:val="0"/>
            <w:vAlign w:val="center"/>
          </w:tcPr>
          <w:p>
            <w:pPr>
              <w:spacing w:line="300" w:lineRule="exact"/>
              <w:jc w:val="left"/>
              <w:rPr>
                <w:rFonts w:ascii="仿宋" w:hAnsi="仿宋" w:eastAsia="仿宋"/>
              </w:rPr>
            </w:pPr>
            <w:r>
              <w:rPr>
                <w:rFonts w:ascii="仿宋" w:hAnsi="仿宋" w:eastAsia="仿宋"/>
              </w:rPr>
              <w:t>160</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资金成本</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资金成本</w:t>
            </w:r>
          </w:p>
        </w:tc>
        <w:tc>
          <w:tcPr>
            <w:tcW w:w="1233" w:type="dxa"/>
            <w:noWrap w:val="0"/>
            <w:vAlign w:val="center"/>
          </w:tcPr>
          <w:p>
            <w:pPr>
              <w:spacing w:line="300" w:lineRule="exact"/>
              <w:jc w:val="left"/>
              <w:rPr>
                <w:rFonts w:ascii="仿宋" w:hAnsi="仿宋" w:eastAsia="仿宋"/>
              </w:rPr>
            </w:pPr>
            <w:r>
              <w:rPr>
                <w:rFonts w:ascii="仿宋" w:hAnsi="仿宋" w:eastAsia="仿宋"/>
              </w:rPr>
              <w:t>500</w:t>
            </w:r>
            <w:r>
              <w:rPr>
                <w:rFonts w:hint="eastAsia" w:ascii="仿宋" w:hAnsi="仿宋" w:eastAsia="仿宋"/>
              </w:rPr>
              <w:t>人</w:t>
            </w:r>
            <w:r>
              <w:rPr>
                <w:rFonts w:ascii="仿宋" w:hAnsi="仿宋" w:eastAsia="仿宋"/>
              </w:rPr>
              <w:t>/</w:t>
            </w:r>
            <w:r>
              <w:rPr>
                <w:rFonts w:hint="eastAsia" w:ascii="仿宋" w:hAnsi="仿宋" w:eastAsia="仿宋"/>
              </w:rPr>
              <w:t>元</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49"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4"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4"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r>
              <w:rPr>
                <w:rFonts w:ascii="仿宋" w:hAnsi="仿宋" w:eastAsia="仿宋"/>
              </w:rPr>
              <w:t>%</w:t>
            </w:r>
            <w:r>
              <w:rPr>
                <w:rFonts w:hint="eastAsia" w:ascii="仿宋" w:hAnsi="仿宋" w:eastAsia="仿宋"/>
              </w:rPr>
              <w:t>）</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满意度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1" w:name="_Toc65340789"/>
      <w:r>
        <w:rPr>
          <w:rFonts w:hint="eastAsia" w:ascii="仿宋" w:hAnsi="仿宋" w:eastAsia="仿宋"/>
          <w:b/>
          <w:sz w:val="28"/>
        </w:rPr>
        <w:t>12.残疾人托养服务5万元绩效目标表</w:t>
      </w:r>
      <w:bookmarkEnd w:id="11"/>
      <w:r>
        <w:fldChar w:fldCharType="begin"/>
      </w:r>
      <w:r>
        <w:rPr>
          <w:rFonts w:ascii="仿宋" w:hAnsi="仿宋" w:eastAsia="仿宋"/>
          <w:b/>
          <w:sz w:val="28"/>
        </w:rPr>
        <w:instrText xml:space="preserve"> </w:instrText>
      </w:r>
      <w:r>
        <w:rPr>
          <w:rFonts w:hint="eastAsia" w:ascii="仿宋" w:hAnsi="仿宋" w:eastAsia="仿宋"/>
          <w:b/>
          <w:sz w:val="28"/>
        </w:rPr>
        <w:instrText xml:space="preserve">TC 12、残疾人托养服务5万元绩效目标表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13063021PFH2QYGM3NG52</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5.00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5.00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残疾人托养服务</w:t>
            </w:r>
            <w:r>
              <w:rPr>
                <w:rFonts w:ascii="仿宋" w:hAnsi="仿宋" w:eastAsia="仿宋"/>
              </w:rPr>
              <w:t>5</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103"/>
        <w:gridCol w:w="1241"/>
        <w:gridCol w:w="2813"/>
        <w:gridCol w:w="1241"/>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6" w:hRule="atLeast"/>
          <w:tblHeader/>
          <w:jc w:val="center"/>
        </w:trPr>
        <w:tc>
          <w:tcPr>
            <w:tcW w:w="1103"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3"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13"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3"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托养人数</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托养人数</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30</w:t>
            </w:r>
            <w:r>
              <w:rPr>
                <w:rFonts w:hint="eastAsia" w:ascii="仿宋" w:hAnsi="仿宋" w:eastAsia="仿宋"/>
              </w:rPr>
              <w:t>人</w:t>
            </w:r>
          </w:p>
        </w:tc>
        <w:tc>
          <w:tcPr>
            <w:tcW w:w="165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hint="eastAsia"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9"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0" w:hRule="atLeast"/>
          <w:jc w:val="center"/>
        </w:trPr>
        <w:tc>
          <w:tcPr>
            <w:tcW w:w="1103"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26" w:hRule="atLeast"/>
          <w:jc w:val="center"/>
        </w:trPr>
        <w:tc>
          <w:tcPr>
            <w:tcW w:w="1103"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ind w:firstLine="562" w:firstLineChars="200"/>
        <w:jc w:val="left"/>
        <w:outlineLvl w:val="3"/>
        <w:rPr>
          <w:rFonts w:ascii="仿宋" w:hAnsi="仿宋" w:eastAsia="仿宋"/>
          <w:b/>
          <w:sz w:val="28"/>
        </w:rPr>
      </w:pPr>
      <w:bookmarkStart w:id="12" w:name="_Toc65340790"/>
      <w:r>
        <w:rPr>
          <w:rFonts w:hint="eastAsia" w:ascii="仿宋" w:hAnsi="仿宋" w:eastAsia="仿宋"/>
          <w:b/>
          <w:sz w:val="28"/>
        </w:rPr>
        <w:t>13.残疾人工资及保险绩效目标表</w:t>
      </w:r>
      <w:bookmarkEnd w:id="12"/>
      <w:r>
        <w:fldChar w:fldCharType="begin"/>
      </w:r>
      <w:r>
        <w:rPr>
          <w:rFonts w:ascii="仿宋" w:hAnsi="仿宋" w:eastAsia="仿宋"/>
          <w:b/>
          <w:sz w:val="28"/>
        </w:rPr>
        <w:instrText xml:space="preserve"> </w:instrText>
      </w:r>
      <w:r>
        <w:rPr>
          <w:rFonts w:hint="eastAsia" w:ascii="仿宋" w:hAnsi="仿宋" w:eastAsia="仿宋"/>
          <w:b/>
          <w:sz w:val="28"/>
        </w:rPr>
        <w:instrText xml:space="preserve">TC 13、残疾人工资及保险绩效目标表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13063021Q0CSMGH8BIAPZ</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9.50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9.50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残疾人工资及保险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残疾人工资及保险</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71"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33" w:type="dxa"/>
            <w:noWrap w:val="0"/>
            <w:vAlign w:val="center"/>
          </w:tcPr>
          <w:p>
            <w:pPr>
              <w:spacing w:line="300" w:lineRule="exact"/>
              <w:jc w:val="left"/>
              <w:rPr>
                <w:rFonts w:ascii="仿宋" w:hAnsi="仿宋" w:eastAsia="仿宋"/>
              </w:rPr>
            </w:pPr>
            <w:r>
              <w:rPr>
                <w:rFonts w:ascii="仿宋" w:hAnsi="仿宋" w:eastAsia="仿宋"/>
              </w:rPr>
              <w:t>4</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33" w:type="dxa"/>
            <w:noWrap w:val="0"/>
            <w:vAlign w:val="center"/>
          </w:tcPr>
          <w:p>
            <w:pPr>
              <w:spacing w:line="300" w:lineRule="exact"/>
              <w:jc w:val="left"/>
              <w:rPr>
                <w:rFonts w:ascii="仿宋" w:hAnsi="仿宋" w:eastAsia="仿宋"/>
              </w:rPr>
            </w:pPr>
            <w:r>
              <w:rPr>
                <w:rFonts w:ascii="仿宋" w:hAnsi="仿宋" w:eastAsia="仿宋"/>
              </w:rPr>
              <w:t>95000</w:t>
            </w:r>
            <w:r>
              <w:rPr>
                <w:rFonts w:hint="eastAsia" w:ascii="仿宋" w:hAnsi="仿宋" w:eastAsia="仿宋"/>
              </w:rPr>
              <w:t>元</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5"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及时发放</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及时发放</w:t>
            </w:r>
          </w:p>
        </w:tc>
        <w:tc>
          <w:tcPr>
            <w:tcW w:w="1233" w:type="dxa"/>
            <w:noWrap w:val="0"/>
            <w:vAlign w:val="center"/>
          </w:tcPr>
          <w:p>
            <w:pPr>
              <w:spacing w:line="300" w:lineRule="exact"/>
              <w:jc w:val="left"/>
              <w:rPr>
                <w:rFonts w:ascii="仿宋" w:hAnsi="仿宋" w:eastAsia="仿宋"/>
              </w:rPr>
            </w:pPr>
            <w:r>
              <w:rPr>
                <w:rFonts w:ascii="仿宋" w:hAnsi="仿宋" w:eastAsia="仿宋"/>
              </w:rPr>
              <w:t>100%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6"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9"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91"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满意率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满意率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ind w:firstLine="480" w:firstLineChars="200"/>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13" w:name="_Toc65340791"/>
      <w:r>
        <w:rPr>
          <w:rFonts w:hint="eastAsia" w:ascii="仿宋" w:hAnsi="仿宋" w:eastAsia="仿宋"/>
          <w:b/>
          <w:sz w:val="28"/>
        </w:rPr>
        <w:t>14.残联残疾人慧残政策及宣传2万元绩效目标表</w:t>
      </w:r>
      <w:bookmarkEnd w:id="13"/>
      <w:r>
        <w:fldChar w:fldCharType="begin"/>
      </w:r>
      <w:r>
        <w:rPr>
          <w:rFonts w:ascii="仿宋" w:hAnsi="仿宋" w:eastAsia="仿宋"/>
          <w:b/>
          <w:sz w:val="28"/>
        </w:rPr>
        <w:instrText xml:space="preserve"> </w:instrText>
      </w:r>
      <w:r>
        <w:rPr>
          <w:rFonts w:hint="eastAsia" w:ascii="仿宋" w:hAnsi="仿宋" w:eastAsia="仿宋"/>
          <w:b/>
          <w:sz w:val="28"/>
        </w:rPr>
        <w:instrText xml:space="preserve">TC 14、残联残疾人慧残政策及宣传2万元绩效目标表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13063021RDR5I3CKHRTUI</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残联残疾人慧残政策及宣传</w:t>
            </w:r>
            <w:r>
              <w:rPr>
                <w:rFonts w:ascii="仿宋" w:hAnsi="仿宋" w:eastAsia="仿宋"/>
              </w:rPr>
              <w:t>2</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3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2"/>
        <w:gridCol w:w="1132"/>
        <w:gridCol w:w="1274"/>
        <w:gridCol w:w="2887"/>
        <w:gridCol w:w="1274"/>
        <w:gridCol w:w="16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23" w:hRule="atLeast"/>
          <w:tblHeader/>
          <w:jc w:val="center"/>
        </w:trPr>
        <w:tc>
          <w:tcPr>
            <w:tcW w:w="1132"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2"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4"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7"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4"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8"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7" w:hRule="atLeast"/>
          <w:jc w:val="center"/>
        </w:trPr>
        <w:tc>
          <w:tcPr>
            <w:tcW w:w="1132"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2"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4"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印刷数量</w:t>
            </w:r>
          </w:p>
        </w:tc>
        <w:tc>
          <w:tcPr>
            <w:tcW w:w="1274" w:type="dxa"/>
            <w:noWrap w:val="0"/>
            <w:vAlign w:val="center"/>
          </w:tcPr>
          <w:p>
            <w:pPr>
              <w:spacing w:line="300" w:lineRule="exact"/>
              <w:jc w:val="left"/>
              <w:rPr>
                <w:rFonts w:ascii="仿宋" w:hAnsi="仿宋" w:eastAsia="仿宋"/>
              </w:rPr>
            </w:pPr>
            <w:r>
              <w:rPr>
                <w:rFonts w:ascii="仿宋" w:hAnsi="仿宋" w:eastAsia="仿宋"/>
              </w:rPr>
              <w:t>20000</w:t>
            </w:r>
            <w:r>
              <w:rPr>
                <w:rFonts w:hint="eastAsia" w:ascii="仿宋" w:hAnsi="仿宋" w:eastAsia="仿宋"/>
              </w:rPr>
              <w:t>份</w:t>
            </w:r>
          </w:p>
        </w:tc>
        <w:tc>
          <w:tcPr>
            <w:tcW w:w="1698"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金额足额拨付</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金额足额部拨付</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金额足额拨付</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金额足额拨付</w:t>
            </w:r>
          </w:p>
        </w:tc>
        <w:tc>
          <w:tcPr>
            <w:tcW w:w="1274" w:type="dxa"/>
            <w:noWrap w:val="0"/>
            <w:vAlign w:val="center"/>
          </w:tcPr>
          <w:p>
            <w:pPr>
              <w:spacing w:line="300" w:lineRule="exact"/>
              <w:jc w:val="left"/>
              <w:rPr>
                <w:rFonts w:ascii="仿宋" w:hAnsi="仿宋" w:eastAsia="仿宋"/>
              </w:rPr>
            </w:pPr>
            <w:r>
              <w:rPr>
                <w:rFonts w:ascii="仿宋" w:hAnsi="仿宋" w:eastAsia="仿宋"/>
              </w:rPr>
              <w:t>100%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29" w:hRule="atLeast"/>
          <w:jc w:val="center"/>
        </w:trPr>
        <w:tc>
          <w:tcPr>
            <w:tcW w:w="1132"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4"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29" w:hRule="atLeast"/>
          <w:jc w:val="center"/>
        </w:trPr>
        <w:tc>
          <w:tcPr>
            <w:tcW w:w="1132" w:type="dxa"/>
            <w:vMerge w:val="continue"/>
            <w:noWrap w:val="0"/>
            <w:vAlign w:val="center"/>
          </w:tcPr>
          <w:p>
            <w:pPr>
              <w:spacing w:line="300" w:lineRule="exact"/>
              <w:jc w:val="center"/>
              <w:rPr>
                <w:rFonts w:hint="eastAsia" w:ascii="仿宋" w:hAnsi="仿宋" w:eastAsia="仿宋"/>
              </w:rPr>
            </w:pP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859" w:hRule="atLeast"/>
          <w:jc w:val="center"/>
        </w:trPr>
        <w:tc>
          <w:tcPr>
            <w:tcW w:w="1132"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2"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群众满意度</w:t>
            </w:r>
          </w:p>
        </w:tc>
        <w:tc>
          <w:tcPr>
            <w:tcW w:w="2887" w:type="dxa"/>
            <w:noWrap w:val="0"/>
            <w:vAlign w:val="center"/>
          </w:tcPr>
          <w:p>
            <w:pPr>
              <w:spacing w:line="300" w:lineRule="exact"/>
              <w:jc w:val="left"/>
              <w:rPr>
                <w:rFonts w:ascii="仿宋" w:hAnsi="仿宋" w:eastAsia="仿宋"/>
              </w:rPr>
            </w:pPr>
            <w:r>
              <w:rPr>
                <w:rFonts w:hint="eastAsia" w:ascii="仿宋" w:hAnsi="仿宋" w:eastAsia="仿宋"/>
              </w:rPr>
              <w:t>群众对当年农村公益电影放映的整体满意度</w:t>
            </w:r>
          </w:p>
        </w:tc>
        <w:tc>
          <w:tcPr>
            <w:tcW w:w="1274"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8"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ind w:firstLine="480" w:firstLineChars="200"/>
        <w:jc w:val="left"/>
        <w:rPr>
          <w:rFonts w:ascii="仿宋" w:hAnsi="仿宋" w:eastAsia="仿宋"/>
        </w:rPr>
      </w:pPr>
    </w:p>
    <w:p>
      <w:pPr>
        <w:spacing w:line="300" w:lineRule="exact"/>
        <w:ind w:firstLine="480" w:firstLineChars="200"/>
        <w:jc w:val="left"/>
        <w:rPr>
          <w:rFonts w:ascii="仿宋" w:hAnsi="仿宋" w:eastAsia="仿宋"/>
        </w:rPr>
      </w:pPr>
    </w:p>
    <w:p>
      <w:pPr>
        <w:spacing w:line="300" w:lineRule="exact"/>
        <w:ind w:firstLine="480" w:firstLineChars="200"/>
        <w:jc w:val="left"/>
        <w:rPr>
          <w:rFonts w:ascii="仿宋" w:hAnsi="仿宋" w:eastAsia="仿宋"/>
        </w:rPr>
      </w:pPr>
    </w:p>
    <w:p>
      <w:pPr>
        <w:ind w:firstLine="562" w:firstLineChars="200"/>
        <w:jc w:val="left"/>
        <w:outlineLvl w:val="3"/>
        <w:rPr>
          <w:rFonts w:ascii="仿宋" w:hAnsi="仿宋" w:eastAsia="仿宋"/>
          <w:b/>
          <w:sz w:val="28"/>
        </w:rPr>
      </w:pPr>
      <w:bookmarkStart w:id="14" w:name="_Toc65340792"/>
      <w:r>
        <w:rPr>
          <w:rFonts w:hint="eastAsia" w:ascii="仿宋" w:hAnsi="仿宋" w:eastAsia="仿宋"/>
          <w:b/>
          <w:sz w:val="28"/>
        </w:rPr>
        <w:t>15.残疾人基本康复绩效目标表</w:t>
      </w:r>
      <w:bookmarkEnd w:id="14"/>
      <w:r>
        <w:fldChar w:fldCharType="begin"/>
      </w:r>
      <w:r>
        <w:rPr>
          <w:rFonts w:ascii="仿宋" w:hAnsi="仿宋" w:eastAsia="仿宋"/>
          <w:b/>
          <w:sz w:val="28"/>
        </w:rPr>
        <w:instrText xml:space="preserve"> </w:instrText>
      </w:r>
      <w:r>
        <w:rPr>
          <w:rFonts w:hint="eastAsia" w:ascii="仿宋" w:hAnsi="仿宋" w:eastAsia="仿宋"/>
          <w:b/>
          <w:sz w:val="28"/>
        </w:rPr>
        <w:instrText xml:space="preserve">TC 15、残疾人基本康复绩效目标表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13063021W5GEUU5DQUI5A</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残疾人基本康复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12.96</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12.96</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残疾人基本康复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残疾人康复</w:t>
            </w:r>
          </w:p>
        </w:tc>
      </w:tr>
    </w:tbl>
    <w:p>
      <w:pPr>
        <w:spacing w:line="14" w:lineRule="exact"/>
        <w:jc w:val="center"/>
        <w:rPr>
          <w:rFonts w:ascii="仿宋" w:hAnsi="仿宋" w:eastAsia="仿宋"/>
        </w:rPr>
      </w:pPr>
      <w:r>
        <w:rPr>
          <w:rFonts w:ascii="仿宋" w:hAnsi="仿宋" w:eastAsia="仿宋"/>
        </w:rPr>
        <w:t xml:space="preserve"> </w:t>
      </w:r>
    </w:p>
    <w:tbl>
      <w:tblPr>
        <w:tblStyle w:val="6"/>
        <w:tblW w:w="90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6"/>
        <w:gridCol w:w="1096"/>
        <w:gridCol w:w="1233"/>
        <w:gridCol w:w="2795"/>
        <w:gridCol w:w="1233"/>
        <w:gridCol w:w="16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tblHeader/>
          <w:jc w:val="center"/>
        </w:trPr>
        <w:tc>
          <w:tcPr>
            <w:tcW w:w="1096"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096"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795"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33"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44"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096"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完成项目数量</w:t>
            </w:r>
          </w:p>
        </w:tc>
        <w:tc>
          <w:tcPr>
            <w:tcW w:w="1233"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1296</w:t>
            </w:r>
            <w:r>
              <w:rPr>
                <w:rFonts w:hint="eastAsia" w:ascii="仿宋" w:hAnsi="仿宋" w:eastAsia="仿宋"/>
              </w:rPr>
              <w:t>人</w:t>
            </w:r>
          </w:p>
        </w:tc>
        <w:tc>
          <w:tcPr>
            <w:tcW w:w="1644" w:type="dxa"/>
            <w:noWrap w:val="0"/>
            <w:vAlign w:val="center"/>
          </w:tcPr>
          <w:p>
            <w:pPr>
              <w:spacing w:line="300" w:lineRule="exact"/>
              <w:jc w:val="left"/>
              <w:rPr>
                <w:rFonts w:ascii="仿宋" w:hAnsi="仿宋" w:eastAsia="仿宋"/>
              </w:rPr>
            </w:pPr>
            <w:r>
              <w:rPr>
                <w:rFonts w:hint="eastAsia" w:ascii="仿宋" w:hAnsi="仿宋" w:eastAsia="仿宋"/>
              </w:rPr>
              <w:t>工作依据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1"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合格率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合格率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任务完成及时率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任务完成及时率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社会效益</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社会效益影响率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98" w:hRule="atLeast"/>
          <w:jc w:val="center"/>
        </w:trPr>
        <w:tc>
          <w:tcPr>
            <w:tcW w:w="1096" w:type="dxa"/>
            <w:vMerge w:val="continue"/>
            <w:noWrap w:val="0"/>
            <w:vAlign w:val="center"/>
          </w:tcPr>
          <w:p>
            <w:pPr>
              <w:spacing w:line="300" w:lineRule="exact"/>
              <w:jc w:val="center"/>
              <w:rPr>
                <w:rFonts w:hint="eastAsia" w:ascii="仿宋" w:hAnsi="仿宋" w:eastAsia="仿宋"/>
              </w:rPr>
            </w:pP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可持续性影响率</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可持续性影响率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64" w:hRule="atLeast"/>
          <w:jc w:val="center"/>
        </w:trPr>
        <w:tc>
          <w:tcPr>
            <w:tcW w:w="1096"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09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795"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33"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44" w:type="dxa"/>
            <w:noWrap w:val="0"/>
            <w:vAlign w:val="center"/>
          </w:tcPr>
          <w:p>
            <w:pPr>
              <w:spacing w:line="300" w:lineRule="exact"/>
              <w:jc w:val="left"/>
              <w:rPr>
                <w:rFonts w:hint="eastAsia" w:ascii="仿宋" w:hAnsi="仿宋" w:eastAsia="仿宋"/>
              </w:rPr>
            </w:pPr>
            <w:r>
              <w:rPr>
                <w:rFonts w:hint="eastAsia" w:ascii="仿宋" w:hAnsi="仿宋" w:eastAsia="仿宋"/>
              </w:rPr>
              <w:t>按规定</w:t>
            </w:r>
          </w:p>
        </w:tc>
      </w:tr>
    </w:tbl>
    <w:p>
      <w:pPr>
        <w:spacing w:line="300" w:lineRule="exact"/>
        <w:jc w:val="left"/>
        <w:rPr>
          <w:rFonts w:ascii="仿宋" w:hAnsi="仿宋" w:eastAsia="仿宋"/>
        </w:r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5" w:name="_Toc65340793"/>
      <w:r>
        <w:rPr>
          <w:rFonts w:hint="eastAsia" w:ascii="仿宋" w:hAnsi="仿宋" w:eastAsia="仿宋"/>
          <w:b/>
          <w:sz w:val="28"/>
        </w:rPr>
        <w:t>16.残联水、暖、电、房屋修缮等后勤保障绩效目标表</w:t>
      </w:r>
      <w:bookmarkEnd w:id="15"/>
      <w:r>
        <w:fldChar w:fldCharType="begin"/>
      </w:r>
      <w:r>
        <w:rPr>
          <w:rFonts w:ascii="仿宋" w:hAnsi="仿宋" w:eastAsia="仿宋"/>
          <w:b/>
          <w:sz w:val="28"/>
        </w:rPr>
        <w:instrText xml:space="preserve"> </w:instrText>
      </w:r>
      <w:r>
        <w:rPr>
          <w:rFonts w:hint="eastAsia" w:ascii="仿宋" w:hAnsi="仿宋" w:eastAsia="仿宋"/>
          <w:b/>
          <w:sz w:val="28"/>
        </w:rPr>
        <w:instrText xml:space="preserve">TC 16、残联水、暖、电、房屋修缮等后勤保障绩效目标表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13063021WFP1CYC7SEPAK</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残联水、暖、电、房屋修缮等后勤保障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6.00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6.00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残联水、暖、电、房屋修缮等后勤保障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残联水、暖、电、房屋修缮等后勤保障</w:t>
            </w:r>
          </w:p>
        </w:tc>
      </w:tr>
    </w:tbl>
    <w:p>
      <w:pPr>
        <w:spacing w:line="14" w:lineRule="exact"/>
        <w:jc w:val="center"/>
        <w:rPr>
          <w:rFonts w:ascii="仿宋" w:hAnsi="仿宋" w:eastAsia="仿宋"/>
        </w:rPr>
      </w:pPr>
      <w:r>
        <w:rPr>
          <w:rFonts w:ascii="仿宋" w:hAnsi="仿宋" w:eastAsia="仿宋"/>
        </w:rPr>
        <w:t xml:space="preserve"> </w:t>
      </w:r>
    </w:p>
    <w:tbl>
      <w:tblPr>
        <w:tblStyle w:val="6"/>
        <w:tblW w:w="93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25"/>
        <w:gridCol w:w="1125"/>
        <w:gridCol w:w="1266"/>
        <w:gridCol w:w="2868"/>
        <w:gridCol w:w="1266"/>
        <w:gridCol w:w="16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7" w:hRule="atLeast"/>
          <w:tblHeader/>
          <w:jc w:val="center"/>
        </w:trPr>
        <w:tc>
          <w:tcPr>
            <w:tcW w:w="1125"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25"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68"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66"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87"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25"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服务人数</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服务人数</w:t>
            </w:r>
          </w:p>
        </w:tc>
        <w:tc>
          <w:tcPr>
            <w:tcW w:w="1266"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87"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服务质量</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服务质量</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9"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66" w:type="dxa"/>
            <w:noWrap w:val="0"/>
            <w:vAlign w:val="center"/>
          </w:tcPr>
          <w:p>
            <w:pPr>
              <w:spacing w:line="300" w:lineRule="exact"/>
              <w:jc w:val="left"/>
              <w:rPr>
                <w:rFonts w:ascii="仿宋" w:hAnsi="仿宋" w:eastAsia="仿宋"/>
              </w:rPr>
            </w:pPr>
            <w:r>
              <w:rPr>
                <w:rFonts w:ascii="仿宋" w:hAnsi="仿宋" w:eastAsia="仿宋"/>
              </w:rPr>
              <w:t>100%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05" w:hRule="atLeast"/>
          <w:jc w:val="center"/>
        </w:trPr>
        <w:tc>
          <w:tcPr>
            <w:tcW w:w="1125"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66"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80" w:hRule="atLeast"/>
          <w:jc w:val="center"/>
        </w:trPr>
        <w:tc>
          <w:tcPr>
            <w:tcW w:w="1125" w:type="dxa"/>
            <w:vMerge w:val="continue"/>
            <w:noWrap w:val="0"/>
            <w:vAlign w:val="center"/>
          </w:tcPr>
          <w:p>
            <w:pPr>
              <w:spacing w:line="300" w:lineRule="exact"/>
              <w:jc w:val="center"/>
              <w:rPr>
                <w:rFonts w:hint="eastAsia" w:ascii="仿宋" w:hAnsi="仿宋" w:eastAsia="仿宋"/>
              </w:rPr>
            </w:pP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68"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36" w:hRule="atLeast"/>
          <w:jc w:val="center"/>
        </w:trPr>
        <w:tc>
          <w:tcPr>
            <w:tcW w:w="1125"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25"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68" w:type="dxa"/>
            <w:noWrap w:val="0"/>
            <w:vAlign w:val="center"/>
          </w:tcPr>
          <w:p>
            <w:pPr>
              <w:spacing w:line="300" w:lineRule="exact"/>
              <w:jc w:val="left"/>
              <w:rPr>
                <w:rFonts w:ascii="仿宋" w:hAnsi="仿宋" w:eastAsia="仿宋"/>
              </w:rPr>
            </w:pPr>
            <w:r>
              <w:rPr>
                <w:rFonts w:ascii="仿宋" w:hAnsi="仿宋" w:eastAsia="仿宋"/>
              </w:rPr>
              <w:t>0</w:t>
            </w:r>
          </w:p>
        </w:tc>
        <w:tc>
          <w:tcPr>
            <w:tcW w:w="1266"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87"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6" w:name="_Toc65340794"/>
      <w:r>
        <w:rPr>
          <w:rFonts w:hint="eastAsia" w:ascii="仿宋" w:hAnsi="仿宋" w:eastAsia="仿宋"/>
          <w:b/>
          <w:sz w:val="28"/>
        </w:rPr>
        <w:t>17.残疾人教育就业及托养补助绩效目标表</w:t>
      </w:r>
      <w:bookmarkEnd w:id="16"/>
      <w:r>
        <w:fldChar w:fldCharType="begin"/>
      </w:r>
      <w:r>
        <w:rPr>
          <w:rFonts w:ascii="仿宋" w:hAnsi="仿宋" w:eastAsia="仿宋"/>
          <w:b/>
          <w:sz w:val="28"/>
        </w:rPr>
        <w:instrText xml:space="preserve"> </w:instrText>
      </w:r>
      <w:r>
        <w:rPr>
          <w:rFonts w:hint="eastAsia" w:ascii="仿宋" w:hAnsi="仿宋" w:eastAsia="仿宋"/>
          <w:b/>
          <w:sz w:val="28"/>
        </w:rPr>
        <w:instrText xml:space="preserve">TC 17、残疾人教育就业及托养补助绩效目标表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13063021YOBFGU903XL7D</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残疾人教育就业及托养补助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3.45</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3.45</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残疾人教育就业及托养补助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残疾人托养服务</w:t>
            </w:r>
          </w:p>
        </w:tc>
      </w:tr>
    </w:tbl>
    <w:p>
      <w:pPr>
        <w:spacing w:line="14" w:lineRule="exact"/>
        <w:jc w:val="center"/>
        <w:rPr>
          <w:rFonts w:ascii="仿宋" w:hAnsi="仿宋" w:eastAsia="仿宋"/>
        </w:rPr>
      </w:pPr>
      <w:r>
        <w:rPr>
          <w:rFonts w:ascii="仿宋" w:hAnsi="仿宋" w:eastAsia="仿宋"/>
        </w:rPr>
        <w:t xml:space="preserve"> </w:t>
      </w:r>
    </w:p>
    <w:tbl>
      <w:tblPr>
        <w:tblStyle w:val="6"/>
        <w:tblW w:w="921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0"/>
        <w:gridCol w:w="1110"/>
        <w:gridCol w:w="1249"/>
        <w:gridCol w:w="2832"/>
        <w:gridCol w:w="1249"/>
        <w:gridCol w:w="16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tblHeader/>
          <w:jc w:val="center"/>
        </w:trPr>
        <w:tc>
          <w:tcPr>
            <w:tcW w:w="111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1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32"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9"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66"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2" w:hRule="atLeast"/>
          <w:jc w:val="center"/>
        </w:trPr>
        <w:tc>
          <w:tcPr>
            <w:tcW w:w="111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1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完成任务数</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完成任务数</w:t>
            </w:r>
          </w:p>
        </w:tc>
        <w:tc>
          <w:tcPr>
            <w:tcW w:w="1249"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23</w:t>
            </w:r>
            <w:r>
              <w:rPr>
                <w:rFonts w:hint="eastAsia" w:ascii="仿宋" w:hAnsi="仿宋" w:eastAsia="仿宋"/>
              </w:rPr>
              <w:t>人</w:t>
            </w:r>
          </w:p>
        </w:tc>
        <w:tc>
          <w:tcPr>
            <w:tcW w:w="1666" w:type="dxa"/>
            <w:noWrap w:val="0"/>
            <w:vAlign w:val="center"/>
          </w:tcPr>
          <w:p>
            <w:pPr>
              <w:spacing w:line="300" w:lineRule="exact"/>
              <w:jc w:val="left"/>
              <w:rPr>
                <w:rFonts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完成数占人数数比例</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完成数占人数数比例</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完成工作时间效率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按时间完成工作效率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90%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社会影响度</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社会影响度</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48" w:hRule="atLeast"/>
          <w:jc w:val="center"/>
        </w:trPr>
        <w:tc>
          <w:tcPr>
            <w:tcW w:w="1110" w:type="dxa"/>
            <w:vMerge w:val="continue"/>
            <w:noWrap w:val="0"/>
            <w:vAlign w:val="center"/>
          </w:tcPr>
          <w:p>
            <w:pPr>
              <w:spacing w:line="300" w:lineRule="exact"/>
              <w:jc w:val="center"/>
              <w:rPr>
                <w:rFonts w:hint="eastAsia" w:ascii="仿宋" w:hAnsi="仿宋" w:eastAsia="仿宋"/>
              </w:rPr>
            </w:pP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可持续性率</w:t>
            </w:r>
          </w:p>
        </w:tc>
        <w:tc>
          <w:tcPr>
            <w:tcW w:w="2832" w:type="dxa"/>
            <w:noWrap w:val="0"/>
            <w:vAlign w:val="center"/>
          </w:tcPr>
          <w:p>
            <w:pPr>
              <w:spacing w:line="300" w:lineRule="exact"/>
              <w:jc w:val="left"/>
              <w:rPr>
                <w:rFonts w:ascii="仿宋" w:hAnsi="仿宋" w:eastAsia="仿宋"/>
              </w:rPr>
            </w:pPr>
            <w:r>
              <w:rPr>
                <w:rFonts w:hint="eastAsia" w:ascii="仿宋" w:hAnsi="仿宋" w:eastAsia="仿宋"/>
              </w:rPr>
              <w:t>可持续性率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39" w:hRule="atLeast"/>
          <w:jc w:val="center"/>
        </w:trPr>
        <w:tc>
          <w:tcPr>
            <w:tcW w:w="111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1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32" w:type="dxa"/>
            <w:noWrap w:val="0"/>
            <w:vAlign w:val="center"/>
          </w:tcPr>
          <w:p>
            <w:pPr>
              <w:spacing w:line="300" w:lineRule="exact"/>
              <w:jc w:val="left"/>
              <w:rPr>
                <w:rFonts w:ascii="仿宋" w:hAnsi="仿宋" w:eastAsia="仿宋"/>
              </w:rPr>
            </w:pPr>
            <w:r>
              <w:rPr>
                <w:rFonts w:ascii="仿宋" w:hAnsi="仿宋" w:eastAsia="仿宋"/>
              </w:rPr>
              <w:t>0</w:t>
            </w:r>
          </w:p>
        </w:tc>
        <w:tc>
          <w:tcPr>
            <w:tcW w:w="1249"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66" w:type="dxa"/>
            <w:noWrap w:val="0"/>
            <w:vAlign w:val="center"/>
          </w:tcPr>
          <w:p>
            <w:pPr>
              <w:spacing w:line="300" w:lineRule="exact"/>
              <w:jc w:val="left"/>
              <w:rPr>
                <w:rFonts w:hint="eastAsia" w:ascii="仿宋" w:hAnsi="仿宋" w:eastAsia="仿宋"/>
              </w:rPr>
            </w:pPr>
            <w:r>
              <w:rPr>
                <w:rFonts w:hint="eastAsia" w:ascii="仿宋" w:hAnsi="仿宋" w:eastAsia="仿宋"/>
              </w:rPr>
              <w:t>工作要求</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7" w:name="_Toc65340795"/>
      <w:r>
        <w:rPr>
          <w:rFonts w:hint="eastAsia" w:ascii="仿宋" w:hAnsi="仿宋" w:eastAsia="仿宋"/>
          <w:b/>
          <w:sz w:val="28"/>
        </w:rPr>
        <w:t>18.残联残疾人法律援助2万元绩效目标表</w:t>
      </w:r>
      <w:bookmarkEnd w:id="17"/>
      <w:r>
        <w:fldChar w:fldCharType="begin"/>
      </w:r>
      <w:r>
        <w:rPr>
          <w:rFonts w:ascii="仿宋" w:hAnsi="仿宋" w:eastAsia="仿宋"/>
          <w:b/>
          <w:sz w:val="28"/>
        </w:rPr>
        <w:instrText xml:space="preserve"> </w:instrText>
      </w:r>
      <w:r>
        <w:rPr>
          <w:rFonts w:hint="eastAsia" w:ascii="仿宋" w:hAnsi="仿宋" w:eastAsia="仿宋"/>
          <w:b/>
          <w:sz w:val="28"/>
        </w:rPr>
        <w:instrText xml:space="preserve">TC 18、残联残疾人法律援助2万元绩效目标表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13063021Z36H4C8UN6K1P</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残联残疾人法律援助</w:t>
            </w:r>
            <w:r>
              <w:rPr>
                <w:rFonts w:ascii="仿宋" w:hAnsi="仿宋" w:eastAsia="仿宋"/>
              </w:rPr>
              <w:t>2</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2.00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2.00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残联残疾人法律援助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25.00%</w:t>
            </w:r>
          </w:p>
        </w:tc>
        <w:tc>
          <w:tcPr>
            <w:tcW w:w="1587"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50.00%</w:t>
            </w:r>
          </w:p>
        </w:tc>
        <w:tc>
          <w:tcPr>
            <w:tcW w:w="1304" w:type="dxa"/>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75.00%</w:t>
            </w: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r>
              <w:rPr>
                <w:rFonts w:ascii="仿宋" w:hAnsi="仿宋" w:eastAsia="仿宋"/>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残联残疾人法律援助</w:t>
            </w:r>
          </w:p>
        </w:tc>
      </w:tr>
    </w:tbl>
    <w:p>
      <w:pPr>
        <w:spacing w:line="14" w:lineRule="exact"/>
        <w:jc w:val="center"/>
        <w:rPr>
          <w:rFonts w:ascii="仿宋" w:hAnsi="仿宋" w:eastAsia="仿宋"/>
        </w:rPr>
      </w:pPr>
      <w:r>
        <w:rPr>
          <w:rFonts w:ascii="仿宋" w:hAnsi="仿宋" w:eastAsia="仿宋"/>
        </w:rPr>
        <w:t xml:space="preserve"> </w:t>
      </w:r>
    </w:p>
    <w:tbl>
      <w:tblPr>
        <w:tblStyle w:val="6"/>
        <w:tblW w:w="93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0"/>
        <w:gridCol w:w="1130"/>
        <w:gridCol w:w="1271"/>
        <w:gridCol w:w="2881"/>
        <w:gridCol w:w="1271"/>
        <w:gridCol w:w="16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68" w:hRule="atLeast"/>
          <w:tblHeader/>
          <w:jc w:val="center"/>
        </w:trPr>
        <w:tc>
          <w:tcPr>
            <w:tcW w:w="1130"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30"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81"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7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9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30"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咨询人数</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咨询人数</w:t>
            </w:r>
          </w:p>
        </w:tc>
        <w:tc>
          <w:tcPr>
            <w:tcW w:w="1271" w:type="dxa"/>
            <w:noWrap w:val="0"/>
            <w:vAlign w:val="center"/>
          </w:tcPr>
          <w:p>
            <w:pPr>
              <w:spacing w:line="300" w:lineRule="exact"/>
              <w:jc w:val="left"/>
              <w:rPr>
                <w:rFonts w:ascii="仿宋" w:hAnsi="仿宋" w:eastAsia="仿宋"/>
              </w:rPr>
            </w:pPr>
            <w:r>
              <w:rPr>
                <w:rFonts w:ascii="仿宋" w:hAnsi="仿宋" w:eastAsia="仿宋"/>
              </w:rPr>
              <w:t>100</w:t>
            </w:r>
            <w:r>
              <w:rPr>
                <w:rFonts w:hint="eastAsia" w:ascii="仿宋" w:hAnsi="仿宋" w:eastAsia="仿宋"/>
              </w:rPr>
              <w:t>人</w:t>
            </w:r>
          </w:p>
        </w:tc>
        <w:tc>
          <w:tcPr>
            <w:tcW w:w="169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3"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71" w:type="dxa"/>
            <w:noWrap w:val="0"/>
            <w:vAlign w:val="center"/>
          </w:tcPr>
          <w:p>
            <w:pPr>
              <w:spacing w:line="300" w:lineRule="exact"/>
              <w:jc w:val="left"/>
              <w:rPr>
                <w:rFonts w:ascii="仿宋" w:hAnsi="仿宋" w:eastAsia="仿宋"/>
              </w:rPr>
            </w:pPr>
            <w:r>
              <w:rPr>
                <w:rFonts w:ascii="仿宋" w:hAnsi="仿宋" w:eastAsia="仿宋"/>
              </w:rPr>
              <w:t>100%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1" w:hRule="atLeast"/>
          <w:jc w:val="center"/>
        </w:trPr>
        <w:tc>
          <w:tcPr>
            <w:tcW w:w="1130"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7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46" w:hRule="atLeast"/>
          <w:jc w:val="center"/>
        </w:trPr>
        <w:tc>
          <w:tcPr>
            <w:tcW w:w="1130" w:type="dxa"/>
            <w:vMerge w:val="continue"/>
            <w:noWrap w:val="0"/>
            <w:vAlign w:val="center"/>
          </w:tcPr>
          <w:p>
            <w:pPr>
              <w:spacing w:line="300" w:lineRule="exact"/>
              <w:jc w:val="center"/>
              <w:rPr>
                <w:rFonts w:hint="eastAsia" w:ascii="仿宋" w:hAnsi="仿宋" w:eastAsia="仿宋"/>
              </w:rPr>
            </w:pP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87" w:hRule="atLeast"/>
          <w:jc w:val="center"/>
        </w:trPr>
        <w:tc>
          <w:tcPr>
            <w:tcW w:w="1130"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30"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81" w:type="dxa"/>
            <w:noWrap w:val="0"/>
            <w:vAlign w:val="center"/>
          </w:tcPr>
          <w:p>
            <w:pPr>
              <w:spacing w:line="300" w:lineRule="exact"/>
              <w:jc w:val="left"/>
              <w:rPr>
                <w:rFonts w:ascii="仿宋" w:hAnsi="仿宋" w:eastAsia="仿宋"/>
              </w:rPr>
            </w:pPr>
            <w:r>
              <w:rPr>
                <w:rFonts w:hint="eastAsia" w:ascii="仿宋" w:hAnsi="仿宋" w:eastAsia="仿宋"/>
              </w:rPr>
              <w:t>服务对象满意度</w:t>
            </w:r>
          </w:p>
        </w:tc>
        <w:tc>
          <w:tcPr>
            <w:tcW w:w="127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9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pacing w:line="300" w:lineRule="exact"/>
        <w:jc w:val="left"/>
        <w:rPr>
          <w:rFonts w:ascii="仿宋" w:hAnsi="仿宋" w:eastAsia="仿宋"/>
        </w:rPr>
        <w:sectPr>
          <w:pgSz w:w="11907" w:h="16839"/>
          <w:pgMar w:top="1984" w:right="1304" w:bottom="1134" w:left="1304" w:header="851" w:footer="992" w:gutter="0"/>
          <w:cols w:space="720" w:num="1"/>
          <w:docGrid w:type="lines" w:linePitch="312" w:charSpace="0"/>
        </w:sectPr>
      </w:pPr>
    </w:p>
    <w:p>
      <w:pPr>
        <w:spacing w:line="300" w:lineRule="exact"/>
        <w:jc w:val="left"/>
        <w:rPr>
          <w:rFonts w:ascii="仿宋" w:hAnsi="仿宋" w:eastAsia="仿宋"/>
        </w:rPr>
      </w:pPr>
    </w:p>
    <w:p>
      <w:pPr>
        <w:ind w:firstLine="562" w:firstLineChars="200"/>
        <w:jc w:val="left"/>
        <w:outlineLvl w:val="3"/>
        <w:rPr>
          <w:rFonts w:ascii="仿宋" w:hAnsi="仿宋" w:eastAsia="仿宋"/>
          <w:b/>
          <w:sz w:val="28"/>
        </w:rPr>
      </w:pPr>
      <w:bookmarkStart w:id="18" w:name="_Toc65340796"/>
      <w:r>
        <w:rPr>
          <w:rFonts w:hint="eastAsia" w:ascii="仿宋" w:hAnsi="仿宋" w:eastAsia="仿宋"/>
          <w:b/>
          <w:sz w:val="28"/>
        </w:rPr>
        <w:t>19.残联助残日慰问3万元绩效目标表</w:t>
      </w:r>
      <w:bookmarkEnd w:id="18"/>
      <w:r>
        <w:fldChar w:fldCharType="begin"/>
      </w:r>
      <w:r>
        <w:rPr>
          <w:rFonts w:ascii="仿宋" w:hAnsi="仿宋" w:eastAsia="仿宋"/>
          <w:b/>
          <w:sz w:val="28"/>
        </w:rPr>
        <w:instrText xml:space="preserve"> </w:instrText>
      </w:r>
      <w:r>
        <w:rPr>
          <w:rFonts w:hint="eastAsia" w:ascii="仿宋" w:hAnsi="仿宋" w:eastAsia="仿宋"/>
          <w:b/>
          <w:sz w:val="28"/>
        </w:rPr>
        <w:instrText xml:space="preserve">TC 19、残联助残日慰问3万元绩效目标表 \f C \l 1</w:instrText>
      </w:r>
      <w:r>
        <w:rPr>
          <w:rFonts w:ascii="仿宋" w:hAnsi="仿宋" w:eastAsia="仿宋"/>
          <w:b/>
          <w:sz w:val="28"/>
        </w:rPr>
        <w:instrText xml:space="preserve"> </w:instrText>
      </w:r>
      <w:r>
        <w:rPr>
          <w:rFonts w:ascii="仿宋" w:hAnsi="仿宋" w:eastAsia="仿宋"/>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noWrap w:val="0"/>
            <w:vAlign w:val="center"/>
          </w:tcPr>
          <w:p>
            <w:pPr>
              <w:spacing w:line="300" w:lineRule="exact"/>
              <w:jc w:val="left"/>
              <w:rPr>
                <w:rFonts w:ascii="仿宋" w:hAnsi="仿宋" w:eastAsia="仿宋"/>
                <w:b/>
              </w:rPr>
            </w:pPr>
            <w:r>
              <w:rPr>
                <w:rFonts w:ascii="仿宋" w:hAnsi="仿宋" w:eastAsia="仿宋"/>
                <w:b/>
              </w:rPr>
              <w:t>762001</w:t>
            </w:r>
            <w:r>
              <w:rPr>
                <w:rFonts w:hint="eastAsia" w:ascii="仿宋" w:hAnsi="仿宋" w:eastAsia="仿宋"/>
                <w:b/>
              </w:rPr>
              <w:t>涞源县残疾人联合会本级</w:t>
            </w:r>
          </w:p>
        </w:tc>
        <w:tc>
          <w:tcPr>
            <w:tcW w:w="1701" w:type="dxa"/>
            <w:tcBorders>
              <w:top w:val="single" w:color="FFFFFF" w:sz="6" w:space="0"/>
              <w:left w:val="single" w:color="FFFFFF" w:sz="6" w:space="0"/>
              <w:right w:val="single" w:color="FFFFFF" w:sz="6" w:space="0"/>
            </w:tcBorders>
            <w:noWrap w:val="0"/>
            <w:vAlign w:val="center"/>
          </w:tcPr>
          <w:p>
            <w:pPr>
              <w:spacing w:line="300" w:lineRule="exact"/>
              <w:jc w:val="right"/>
              <w:rPr>
                <w:rFonts w:ascii="仿宋" w:hAnsi="仿宋" w:eastAsia="仿宋"/>
              </w:rPr>
            </w:pPr>
            <w:r>
              <w:rPr>
                <w:rFonts w:hint="eastAsia" w:ascii="仿宋" w:hAnsi="仿宋" w:eastAsia="仿宋"/>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noWrap w:val="0"/>
            <w:vAlign w:val="center"/>
          </w:tcPr>
          <w:p>
            <w:pPr>
              <w:spacing w:line="300" w:lineRule="exact"/>
              <w:jc w:val="center"/>
              <w:rPr>
                <w:rFonts w:ascii="仿宋" w:hAnsi="仿宋" w:eastAsia="仿宋"/>
                <w:b/>
              </w:rPr>
            </w:pPr>
            <w:r>
              <w:rPr>
                <w:rFonts w:hint="eastAsia" w:ascii="仿宋" w:hAnsi="仿宋" w:eastAsia="仿宋"/>
                <w:b/>
              </w:rPr>
              <w:t>项目编码</w:t>
            </w:r>
          </w:p>
        </w:tc>
        <w:tc>
          <w:tcPr>
            <w:tcW w:w="2410" w:type="dxa"/>
            <w:gridSpan w:val="2"/>
            <w:noWrap w:val="0"/>
            <w:vAlign w:val="center"/>
          </w:tcPr>
          <w:p>
            <w:pPr>
              <w:spacing w:line="300" w:lineRule="exact"/>
              <w:jc w:val="left"/>
              <w:rPr>
                <w:rFonts w:ascii="仿宋" w:hAnsi="仿宋" w:eastAsia="仿宋"/>
              </w:rPr>
            </w:pPr>
            <w:r>
              <w:rPr>
                <w:rFonts w:ascii="仿宋" w:hAnsi="仿宋" w:eastAsia="仿宋"/>
              </w:rPr>
              <w:t>13063021Z7L3WGWZDTAD9</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项目名称</w:t>
            </w:r>
          </w:p>
        </w:tc>
        <w:tc>
          <w:tcPr>
            <w:tcW w:w="4281" w:type="dxa"/>
            <w:gridSpan w:val="3"/>
            <w:noWrap w:val="0"/>
            <w:vAlign w:val="center"/>
          </w:tcPr>
          <w:p>
            <w:pPr>
              <w:spacing w:line="300" w:lineRule="exact"/>
              <w:jc w:val="left"/>
              <w:rPr>
                <w:rFonts w:ascii="仿宋" w:hAnsi="仿宋" w:eastAsia="仿宋"/>
              </w:rPr>
            </w:pP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预算规模及资金用途</w:t>
            </w:r>
          </w:p>
        </w:tc>
        <w:tc>
          <w:tcPr>
            <w:tcW w:w="1134" w:type="dxa"/>
            <w:noWrap w:val="0"/>
            <w:vAlign w:val="center"/>
          </w:tcPr>
          <w:p>
            <w:pPr>
              <w:spacing w:line="300" w:lineRule="exact"/>
              <w:jc w:val="center"/>
              <w:rPr>
                <w:rFonts w:ascii="仿宋" w:hAnsi="仿宋" w:eastAsia="仿宋"/>
                <w:b/>
              </w:rPr>
            </w:pPr>
            <w:r>
              <w:rPr>
                <w:rFonts w:hint="eastAsia" w:ascii="仿宋" w:hAnsi="仿宋" w:eastAsia="仿宋"/>
                <w:b/>
              </w:rPr>
              <w:t>预算数</w:t>
            </w:r>
          </w:p>
        </w:tc>
        <w:tc>
          <w:tcPr>
            <w:tcW w:w="1276" w:type="dxa"/>
            <w:noWrap w:val="0"/>
            <w:vAlign w:val="center"/>
          </w:tcPr>
          <w:p>
            <w:pPr>
              <w:spacing w:line="300" w:lineRule="exact"/>
              <w:jc w:val="left"/>
              <w:rPr>
                <w:rFonts w:ascii="仿宋" w:hAnsi="仿宋" w:eastAsia="仿宋"/>
              </w:rPr>
            </w:pPr>
            <w:r>
              <w:rPr>
                <w:rFonts w:ascii="仿宋" w:hAnsi="仿宋" w:eastAsia="仿宋"/>
              </w:rPr>
              <w:t>3.00</w:t>
            </w:r>
          </w:p>
        </w:tc>
        <w:tc>
          <w:tcPr>
            <w:tcW w:w="1587" w:type="dxa"/>
            <w:noWrap w:val="0"/>
            <w:vAlign w:val="center"/>
          </w:tcPr>
          <w:p>
            <w:pPr>
              <w:spacing w:line="300" w:lineRule="exact"/>
              <w:jc w:val="center"/>
              <w:rPr>
                <w:rFonts w:ascii="仿宋" w:hAnsi="仿宋" w:eastAsia="仿宋"/>
                <w:b/>
              </w:rPr>
            </w:pPr>
            <w:r>
              <w:rPr>
                <w:rFonts w:hint="eastAsia" w:ascii="仿宋" w:hAnsi="仿宋" w:eastAsia="仿宋"/>
                <w:b/>
              </w:rPr>
              <w:t>其中：财政资金</w:t>
            </w:r>
          </w:p>
        </w:tc>
        <w:tc>
          <w:tcPr>
            <w:tcW w:w="1304" w:type="dxa"/>
            <w:noWrap w:val="0"/>
            <w:vAlign w:val="center"/>
          </w:tcPr>
          <w:p>
            <w:pPr>
              <w:spacing w:line="300" w:lineRule="exact"/>
              <w:jc w:val="left"/>
              <w:rPr>
                <w:rFonts w:ascii="仿宋" w:hAnsi="仿宋" w:eastAsia="仿宋"/>
              </w:rPr>
            </w:pPr>
            <w:r>
              <w:rPr>
                <w:rFonts w:ascii="仿宋" w:hAnsi="仿宋" w:eastAsia="仿宋"/>
              </w:rPr>
              <w:t>3.00</w:t>
            </w:r>
          </w:p>
        </w:tc>
        <w:tc>
          <w:tcPr>
            <w:tcW w:w="1276" w:type="dxa"/>
            <w:noWrap w:val="0"/>
            <w:vAlign w:val="center"/>
          </w:tcPr>
          <w:p>
            <w:pPr>
              <w:spacing w:line="300" w:lineRule="exact"/>
              <w:jc w:val="center"/>
              <w:rPr>
                <w:rFonts w:ascii="仿宋" w:hAnsi="仿宋" w:eastAsia="仿宋"/>
                <w:b/>
              </w:rPr>
            </w:pPr>
            <w:r>
              <w:rPr>
                <w:rFonts w:hint="eastAsia" w:ascii="仿宋" w:hAnsi="仿宋" w:eastAsia="仿宋"/>
                <w:b/>
              </w:rPr>
              <w:t>其他资金</w:t>
            </w:r>
          </w:p>
        </w:tc>
        <w:tc>
          <w:tcPr>
            <w:tcW w:w="1701" w:type="dxa"/>
            <w:noWrap w:val="0"/>
            <w:vAlign w:val="center"/>
          </w:tcPr>
          <w:p>
            <w:pPr>
              <w:spacing w:line="300" w:lineRule="exact"/>
              <w:jc w:val="left"/>
              <w:rPr>
                <w:rFonts w:ascii="仿宋" w:hAnsi="仿宋" w:eastAsia="仿宋"/>
              </w:rPr>
            </w:pPr>
            <w:r>
              <w:rPr>
                <w:rFonts w:ascii="仿宋" w:hAnsi="仿宋" w:eastAsia="仿宋"/>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noWrap w:val="0"/>
            <w:vAlign w:val="center"/>
          </w:tcPr>
          <w:p>
            <w:pPr>
              <w:spacing w:line="300" w:lineRule="exact"/>
              <w:jc w:val="left"/>
              <w:outlineLvl w:val="3"/>
              <w:rPr>
                <w:rFonts w:ascii="仿宋" w:hAnsi="仿宋" w:eastAsia="仿宋"/>
              </w:rPr>
            </w:pPr>
          </w:p>
        </w:tc>
        <w:tc>
          <w:tcPr>
            <w:tcW w:w="8278" w:type="dxa"/>
            <w:gridSpan w:val="6"/>
            <w:noWrap w:val="0"/>
            <w:vAlign w:val="center"/>
          </w:tcPr>
          <w:p>
            <w:pPr>
              <w:spacing w:line="300" w:lineRule="exact"/>
              <w:jc w:val="left"/>
              <w:rPr>
                <w:rFonts w:ascii="仿宋" w:hAnsi="仿宋" w:eastAsia="仿宋"/>
              </w:rPr>
            </w:pP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noWrap w:val="0"/>
            <w:vAlign w:val="center"/>
          </w:tcPr>
          <w:p>
            <w:pPr>
              <w:spacing w:line="300" w:lineRule="exact"/>
              <w:jc w:val="center"/>
              <w:rPr>
                <w:rFonts w:ascii="仿宋" w:hAnsi="仿宋" w:eastAsia="仿宋"/>
                <w:b/>
              </w:rPr>
            </w:pPr>
            <w:r>
              <w:rPr>
                <w:rFonts w:hint="eastAsia" w:ascii="仿宋" w:hAnsi="仿宋" w:eastAsia="仿宋"/>
                <w:b/>
              </w:rPr>
              <w:t>资金支出计划（</w:t>
            </w:r>
            <w:r>
              <w:rPr>
                <w:rFonts w:ascii="仿宋" w:hAnsi="仿宋" w:eastAsia="仿宋"/>
                <w:b/>
              </w:rPr>
              <w:t>%</w:t>
            </w:r>
            <w:r>
              <w:rPr>
                <w:rFonts w:hint="eastAsia" w:ascii="仿宋" w:hAnsi="仿宋" w:eastAsia="仿宋"/>
                <w:b/>
              </w:rPr>
              <w:t>）</w:t>
            </w:r>
          </w:p>
        </w:tc>
        <w:tc>
          <w:tcPr>
            <w:tcW w:w="2410" w:type="dxa"/>
            <w:gridSpan w:val="2"/>
            <w:noWrap w:val="0"/>
            <w:vAlign w:val="center"/>
          </w:tcPr>
          <w:p>
            <w:pPr>
              <w:spacing w:line="300" w:lineRule="exact"/>
              <w:jc w:val="center"/>
              <w:rPr>
                <w:rFonts w:ascii="仿宋" w:hAnsi="仿宋" w:eastAsia="仿宋"/>
                <w:b/>
              </w:rPr>
            </w:pPr>
            <w:r>
              <w:rPr>
                <w:rFonts w:ascii="仿宋" w:hAnsi="仿宋" w:eastAsia="仿宋"/>
                <w:b/>
              </w:rPr>
              <w:t>3</w:t>
            </w:r>
            <w:r>
              <w:rPr>
                <w:rFonts w:hint="eastAsia" w:ascii="仿宋" w:hAnsi="仿宋" w:eastAsia="仿宋"/>
                <w:b/>
              </w:rPr>
              <w:t>月底</w:t>
            </w:r>
          </w:p>
        </w:tc>
        <w:tc>
          <w:tcPr>
            <w:tcW w:w="1587" w:type="dxa"/>
            <w:noWrap w:val="0"/>
            <w:vAlign w:val="center"/>
          </w:tcPr>
          <w:p>
            <w:pPr>
              <w:spacing w:line="300" w:lineRule="exact"/>
              <w:jc w:val="center"/>
              <w:rPr>
                <w:rFonts w:ascii="仿宋" w:hAnsi="仿宋" w:eastAsia="仿宋"/>
                <w:b/>
              </w:rPr>
            </w:pPr>
            <w:r>
              <w:rPr>
                <w:rFonts w:ascii="仿宋" w:hAnsi="仿宋" w:eastAsia="仿宋"/>
                <w:b/>
              </w:rPr>
              <w:t>6</w:t>
            </w:r>
            <w:r>
              <w:rPr>
                <w:rFonts w:hint="eastAsia" w:ascii="仿宋" w:hAnsi="仿宋" w:eastAsia="仿宋"/>
                <w:b/>
              </w:rPr>
              <w:t>月底</w:t>
            </w:r>
          </w:p>
        </w:tc>
        <w:tc>
          <w:tcPr>
            <w:tcW w:w="1304" w:type="dxa"/>
            <w:noWrap w:val="0"/>
            <w:vAlign w:val="center"/>
          </w:tcPr>
          <w:p>
            <w:pPr>
              <w:spacing w:line="300" w:lineRule="exact"/>
              <w:jc w:val="center"/>
              <w:rPr>
                <w:rFonts w:ascii="仿宋" w:hAnsi="仿宋" w:eastAsia="仿宋"/>
                <w:b/>
              </w:rPr>
            </w:pPr>
            <w:r>
              <w:rPr>
                <w:rFonts w:ascii="仿宋" w:hAnsi="仿宋" w:eastAsia="仿宋"/>
                <w:b/>
              </w:rPr>
              <w:t>10</w:t>
            </w:r>
            <w:r>
              <w:rPr>
                <w:rFonts w:hint="eastAsia" w:ascii="仿宋" w:hAnsi="仿宋" w:eastAsia="仿宋"/>
                <w:b/>
              </w:rPr>
              <w:t>月底</w:t>
            </w:r>
          </w:p>
        </w:tc>
        <w:tc>
          <w:tcPr>
            <w:tcW w:w="2977" w:type="dxa"/>
            <w:gridSpan w:val="2"/>
            <w:noWrap w:val="0"/>
            <w:vAlign w:val="center"/>
          </w:tcPr>
          <w:p>
            <w:pPr>
              <w:spacing w:line="300" w:lineRule="exact"/>
              <w:jc w:val="center"/>
              <w:rPr>
                <w:rFonts w:ascii="仿宋" w:hAnsi="仿宋" w:eastAsia="仿宋"/>
                <w:b/>
              </w:rPr>
            </w:pPr>
            <w:r>
              <w:rPr>
                <w:rFonts w:ascii="仿宋" w:hAnsi="仿宋" w:eastAsia="仿宋"/>
                <w:b/>
              </w:rPr>
              <w:t>12</w:t>
            </w:r>
            <w:r>
              <w:rPr>
                <w:rFonts w:hint="eastAsia" w:ascii="仿宋" w:hAnsi="仿宋" w:eastAsia="仿宋"/>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noWrap w:val="0"/>
            <w:vAlign w:val="center"/>
          </w:tcPr>
          <w:p>
            <w:pPr>
              <w:spacing w:line="300" w:lineRule="exact"/>
              <w:jc w:val="left"/>
              <w:outlineLvl w:val="3"/>
              <w:rPr>
                <w:rFonts w:ascii="仿宋" w:hAnsi="仿宋" w:eastAsia="仿宋"/>
              </w:rPr>
            </w:pPr>
          </w:p>
        </w:tc>
        <w:tc>
          <w:tcPr>
            <w:tcW w:w="2410" w:type="dxa"/>
            <w:gridSpan w:val="2"/>
            <w:tcBorders>
              <w:bottom w:val="single" w:color="000000" w:sz="6" w:space="0"/>
            </w:tcBorders>
            <w:noWrap w:val="0"/>
            <w:vAlign w:val="center"/>
          </w:tcPr>
          <w:p>
            <w:pPr>
              <w:spacing w:line="300" w:lineRule="exact"/>
              <w:jc w:val="center"/>
              <w:rPr>
                <w:rFonts w:ascii="仿宋" w:hAnsi="仿宋" w:eastAsia="仿宋"/>
              </w:rPr>
            </w:pPr>
          </w:p>
        </w:tc>
        <w:tc>
          <w:tcPr>
            <w:tcW w:w="1587" w:type="dxa"/>
            <w:tcBorders>
              <w:bottom w:val="single" w:color="000000" w:sz="6" w:space="0"/>
            </w:tcBorders>
            <w:noWrap w:val="0"/>
            <w:vAlign w:val="center"/>
          </w:tcPr>
          <w:p>
            <w:pPr>
              <w:spacing w:line="300" w:lineRule="exact"/>
              <w:jc w:val="center"/>
              <w:rPr>
                <w:rFonts w:ascii="仿宋" w:hAnsi="仿宋" w:eastAsia="仿宋"/>
              </w:rPr>
            </w:pPr>
          </w:p>
        </w:tc>
        <w:tc>
          <w:tcPr>
            <w:tcW w:w="1304" w:type="dxa"/>
            <w:tcBorders>
              <w:bottom w:val="single" w:color="000000" w:sz="6" w:space="0"/>
            </w:tcBorders>
            <w:noWrap w:val="0"/>
            <w:vAlign w:val="center"/>
          </w:tcPr>
          <w:p>
            <w:pPr>
              <w:spacing w:line="300" w:lineRule="exact"/>
              <w:jc w:val="center"/>
              <w:rPr>
                <w:rFonts w:ascii="仿宋" w:hAnsi="仿宋" w:eastAsia="仿宋"/>
              </w:rPr>
            </w:pPr>
          </w:p>
        </w:tc>
        <w:tc>
          <w:tcPr>
            <w:tcW w:w="2977" w:type="dxa"/>
            <w:gridSpan w:val="2"/>
            <w:tcBorders>
              <w:bottom w:val="single" w:color="000000" w:sz="6" w:space="0"/>
            </w:tcBorders>
            <w:noWrap w:val="0"/>
            <w:vAlign w:val="center"/>
          </w:tcPr>
          <w:p>
            <w:pPr>
              <w:spacing w:line="300" w:lineRule="exact"/>
              <w:jc w:val="center"/>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noWrap w:val="0"/>
            <w:vAlign w:val="center"/>
          </w:tcPr>
          <w:p>
            <w:pPr>
              <w:spacing w:line="300" w:lineRule="exact"/>
              <w:jc w:val="center"/>
              <w:rPr>
                <w:rFonts w:ascii="仿宋" w:hAnsi="仿宋" w:eastAsia="仿宋"/>
                <w:b/>
              </w:rPr>
            </w:pPr>
            <w:r>
              <w:rPr>
                <w:rFonts w:hint="eastAsia" w:ascii="仿宋" w:hAnsi="仿宋" w:eastAsia="仿宋"/>
                <w:b/>
              </w:rPr>
              <w:t>绩效目标</w:t>
            </w:r>
          </w:p>
        </w:tc>
        <w:tc>
          <w:tcPr>
            <w:tcW w:w="8278" w:type="dxa"/>
            <w:gridSpan w:val="6"/>
            <w:tcBorders>
              <w:bottom w:val="nil"/>
            </w:tcBorders>
            <w:noWrap w:val="0"/>
            <w:vAlign w:val="center"/>
          </w:tcPr>
          <w:p>
            <w:pPr>
              <w:spacing w:line="300" w:lineRule="exact"/>
              <w:jc w:val="left"/>
              <w:rPr>
                <w:rFonts w:ascii="仿宋" w:hAnsi="仿宋" w:eastAsia="仿宋"/>
              </w:rPr>
            </w:pPr>
            <w:r>
              <w:rPr>
                <w:rFonts w:ascii="仿宋" w:hAnsi="仿宋" w:eastAsia="仿宋"/>
              </w:rPr>
              <w:t>1.</w:t>
            </w:r>
            <w:r>
              <w:rPr>
                <w:rFonts w:hint="eastAsia" w:ascii="仿宋" w:hAnsi="仿宋" w:eastAsia="仿宋"/>
              </w:rPr>
              <w:t>残联助残日慰问</w:t>
            </w:r>
            <w:r>
              <w:rPr>
                <w:rFonts w:ascii="仿宋" w:hAnsi="仿宋" w:eastAsia="仿宋"/>
              </w:rPr>
              <w:t>3</w:t>
            </w:r>
            <w:r>
              <w:rPr>
                <w:rFonts w:hint="eastAsia" w:ascii="仿宋" w:hAnsi="仿宋" w:eastAsia="仿宋"/>
              </w:rPr>
              <w:t>万元</w:t>
            </w:r>
          </w:p>
        </w:tc>
      </w:tr>
    </w:tbl>
    <w:p>
      <w:pPr>
        <w:spacing w:line="14" w:lineRule="exact"/>
        <w:jc w:val="center"/>
        <w:rPr>
          <w:rFonts w:ascii="仿宋" w:hAnsi="仿宋" w:eastAsia="仿宋"/>
        </w:rPr>
      </w:pPr>
      <w:r>
        <w:rPr>
          <w:rFonts w:ascii="仿宋" w:hAnsi="仿宋" w:eastAsia="仿宋"/>
        </w:rPr>
        <w:t xml:space="preserve"> </w:t>
      </w:r>
    </w:p>
    <w:tbl>
      <w:tblPr>
        <w:tblStyle w:val="6"/>
        <w:tblW w:w="91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1103"/>
        <w:gridCol w:w="1241"/>
        <w:gridCol w:w="2813"/>
        <w:gridCol w:w="1241"/>
        <w:gridCol w:w="16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tblHeader/>
          <w:jc w:val="center"/>
        </w:trPr>
        <w:tc>
          <w:tcPr>
            <w:tcW w:w="1103" w:type="dxa"/>
            <w:noWrap w:val="0"/>
            <w:vAlign w:val="center"/>
          </w:tcPr>
          <w:p>
            <w:pPr>
              <w:spacing w:line="300" w:lineRule="exact"/>
              <w:jc w:val="center"/>
              <w:rPr>
                <w:rFonts w:ascii="仿宋" w:hAnsi="仿宋" w:eastAsia="仿宋"/>
                <w:b/>
              </w:rPr>
            </w:pPr>
            <w:r>
              <w:rPr>
                <w:rFonts w:hint="eastAsia" w:ascii="仿宋" w:hAnsi="仿宋" w:eastAsia="仿宋"/>
                <w:b/>
              </w:rPr>
              <w:t>一级指标</w:t>
            </w:r>
          </w:p>
        </w:tc>
        <w:tc>
          <w:tcPr>
            <w:tcW w:w="1103" w:type="dxa"/>
            <w:noWrap w:val="0"/>
            <w:vAlign w:val="center"/>
          </w:tcPr>
          <w:p>
            <w:pPr>
              <w:spacing w:line="300" w:lineRule="exact"/>
              <w:jc w:val="center"/>
              <w:rPr>
                <w:rFonts w:ascii="仿宋" w:hAnsi="仿宋" w:eastAsia="仿宋"/>
                <w:b/>
              </w:rPr>
            </w:pPr>
            <w:r>
              <w:rPr>
                <w:rFonts w:hint="eastAsia" w:ascii="仿宋" w:hAnsi="仿宋" w:eastAsia="仿宋"/>
                <w:b/>
              </w:rPr>
              <w:t>二级指标</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三级指标</w:t>
            </w:r>
          </w:p>
        </w:tc>
        <w:tc>
          <w:tcPr>
            <w:tcW w:w="2813" w:type="dxa"/>
            <w:noWrap w:val="0"/>
            <w:vAlign w:val="center"/>
          </w:tcPr>
          <w:p>
            <w:pPr>
              <w:spacing w:line="300" w:lineRule="exact"/>
              <w:jc w:val="center"/>
              <w:rPr>
                <w:rFonts w:ascii="仿宋" w:hAnsi="仿宋" w:eastAsia="仿宋"/>
                <w:b/>
              </w:rPr>
            </w:pPr>
            <w:r>
              <w:rPr>
                <w:rFonts w:hint="eastAsia" w:ascii="仿宋" w:hAnsi="仿宋" w:eastAsia="仿宋"/>
                <w:b/>
              </w:rPr>
              <w:t>绩效指标描述</w:t>
            </w:r>
          </w:p>
        </w:tc>
        <w:tc>
          <w:tcPr>
            <w:tcW w:w="1241" w:type="dxa"/>
            <w:noWrap w:val="0"/>
            <w:vAlign w:val="center"/>
          </w:tcPr>
          <w:p>
            <w:pPr>
              <w:spacing w:line="300" w:lineRule="exact"/>
              <w:jc w:val="center"/>
              <w:rPr>
                <w:rFonts w:ascii="仿宋" w:hAnsi="仿宋" w:eastAsia="仿宋"/>
                <w:b/>
              </w:rPr>
            </w:pPr>
            <w:r>
              <w:rPr>
                <w:rFonts w:hint="eastAsia" w:ascii="仿宋" w:hAnsi="仿宋" w:eastAsia="仿宋"/>
                <w:b/>
              </w:rPr>
              <w:t>指标值</w:t>
            </w:r>
          </w:p>
        </w:tc>
        <w:tc>
          <w:tcPr>
            <w:tcW w:w="1655" w:type="dxa"/>
            <w:noWrap w:val="0"/>
            <w:vAlign w:val="center"/>
          </w:tcPr>
          <w:p>
            <w:pPr>
              <w:spacing w:line="300" w:lineRule="exact"/>
              <w:jc w:val="center"/>
              <w:rPr>
                <w:rFonts w:ascii="仿宋" w:hAnsi="仿宋" w:eastAsia="仿宋"/>
                <w:b/>
              </w:rPr>
            </w:pPr>
            <w:r>
              <w:rPr>
                <w:rFonts w:hint="eastAsia" w:ascii="仿宋" w:hAnsi="仿宋" w:eastAsia="仿宋"/>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restart"/>
            <w:noWrap w:val="0"/>
            <w:vAlign w:val="center"/>
          </w:tcPr>
          <w:p>
            <w:pPr>
              <w:spacing w:line="300" w:lineRule="exact"/>
              <w:jc w:val="center"/>
              <w:rPr>
                <w:rFonts w:ascii="仿宋" w:hAnsi="仿宋" w:eastAsia="仿宋"/>
              </w:rPr>
            </w:pPr>
            <w:r>
              <w:rPr>
                <w:rFonts w:hint="eastAsia" w:ascii="仿宋" w:hAnsi="仿宋" w:eastAsia="仿宋"/>
              </w:rPr>
              <w:t>产出指标</w:t>
            </w:r>
          </w:p>
        </w:tc>
        <w:tc>
          <w:tcPr>
            <w:tcW w:w="1103" w:type="dxa"/>
            <w:noWrap w:val="0"/>
            <w:vAlign w:val="center"/>
          </w:tcPr>
          <w:p>
            <w:pPr>
              <w:spacing w:line="300" w:lineRule="exact"/>
              <w:jc w:val="left"/>
              <w:rPr>
                <w:rFonts w:ascii="仿宋" w:hAnsi="仿宋" w:eastAsia="仿宋"/>
              </w:rPr>
            </w:pPr>
            <w:r>
              <w:rPr>
                <w:rFonts w:hint="eastAsia" w:ascii="仿宋" w:hAnsi="仿宋" w:eastAsia="仿宋"/>
              </w:rPr>
              <w:t>数量指标</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发放人数</w:t>
            </w:r>
          </w:p>
        </w:tc>
        <w:tc>
          <w:tcPr>
            <w:tcW w:w="1241" w:type="dxa"/>
            <w:noWrap w:val="0"/>
            <w:vAlign w:val="center"/>
          </w:tcPr>
          <w:p>
            <w:pPr>
              <w:spacing w:line="300" w:lineRule="exact"/>
              <w:jc w:val="left"/>
              <w:rPr>
                <w:rFonts w:ascii="仿宋" w:hAnsi="仿宋" w:eastAsia="仿宋"/>
              </w:rPr>
            </w:pPr>
            <w:r>
              <w:rPr>
                <w:rFonts w:ascii="仿宋" w:hAnsi="仿宋" w:eastAsia="仿宋"/>
              </w:rPr>
              <w:t>60</w:t>
            </w:r>
            <w:r>
              <w:rPr>
                <w:rFonts w:hint="eastAsia" w:ascii="仿宋" w:hAnsi="仿宋" w:eastAsia="仿宋"/>
              </w:rPr>
              <w:t>人</w:t>
            </w:r>
          </w:p>
        </w:tc>
        <w:tc>
          <w:tcPr>
            <w:tcW w:w="1655" w:type="dxa"/>
            <w:noWrap w:val="0"/>
            <w:vAlign w:val="center"/>
          </w:tcPr>
          <w:p>
            <w:pPr>
              <w:spacing w:line="300" w:lineRule="exact"/>
              <w:jc w:val="left"/>
              <w:rPr>
                <w:rFonts w:ascii="仿宋" w:hAnsi="仿宋" w:eastAsia="仿宋"/>
              </w:rPr>
            </w:pPr>
            <w:r>
              <w:rPr>
                <w:rFonts w:hint="eastAsia" w:ascii="仿宋" w:hAnsi="仿宋" w:eastAsia="仿宋"/>
              </w:rP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质量指标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2"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时效指标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足额发放</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足额发放</w:t>
            </w:r>
          </w:p>
        </w:tc>
        <w:tc>
          <w:tcPr>
            <w:tcW w:w="1241" w:type="dxa"/>
            <w:noWrap w:val="0"/>
            <w:vAlign w:val="center"/>
          </w:tcPr>
          <w:p>
            <w:pPr>
              <w:spacing w:line="300" w:lineRule="exact"/>
              <w:jc w:val="left"/>
              <w:rPr>
                <w:rFonts w:ascii="仿宋" w:hAnsi="仿宋" w:eastAsia="仿宋"/>
              </w:rPr>
            </w:pPr>
            <w:r>
              <w:rPr>
                <w:rFonts w:ascii="仿宋" w:hAnsi="仿宋" w:eastAsia="仿宋"/>
              </w:rPr>
              <w:t>100%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78" w:hRule="atLeast"/>
          <w:jc w:val="center"/>
        </w:trPr>
        <w:tc>
          <w:tcPr>
            <w:tcW w:w="1103" w:type="dxa"/>
            <w:vMerge w:val="restart"/>
            <w:noWrap w:val="0"/>
            <w:vAlign w:val="center"/>
          </w:tcPr>
          <w:p>
            <w:pPr>
              <w:spacing w:line="300" w:lineRule="exact"/>
              <w:jc w:val="center"/>
              <w:rPr>
                <w:rFonts w:hint="eastAsia" w:ascii="仿宋" w:hAnsi="仿宋" w:eastAsia="仿宋"/>
              </w:rPr>
            </w:pPr>
            <w:r>
              <w:rPr>
                <w:rFonts w:hint="eastAsia" w:ascii="仿宋" w:hAnsi="仿宋" w:eastAsia="仿宋"/>
              </w:rPr>
              <w:t>效益指标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社会效益指标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受益人数对社会影响力水平</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受益人数对社会影响力水平</w:t>
            </w:r>
          </w:p>
        </w:tc>
        <w:tc>
          <w:tcPr>
            <w:tcW w:w="1241" w:type="dxa"/>
            <w:noWrap w:val="0"/>
            <w:vAlign w:val="center"/>
          </w:tcPr>
          <w:p>
            <w:pPr>
              <w:spacing w:line="300" w:lineRule="exact"/>
              <w:jc w:val="left"/>
              <w:rPr>
                <w:rFonts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96" w:hRule="atLeast"/>
          <w:jc w:val="center"/>
        </w:trPr>
        <w:tc>
          <w:tcPr>
            <w:tcW w:w="1103" w:type="dxa"/>
            <w:vMerge w:val="continue"/>
            <w:noWrap w:val="0"/>
            <w:vAlign w:val="center"/>
          </w:tcPr>
          <w:p>
            <w:pPr>
              <w:spacing w:line="300" w:lineRule="exact"/>
              <w:jc w:val="center"/>
              <w:rPr>
                <w:rFonts w:hint="eastAsia" w:ascii="仿宋" w:hAnsi="仿宋" w:eastAsia="仿宋"/>
              </w:rPr>
            </w:pP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可持续影响指标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可维护社会稳定率</w:t>
            </w:r>
          </w:p>
        </w:tc>
        <w:tc>
          <w:tcPr>
            <w:tcW w:w="2813" w:type="dxa"/>
            <w:noWrap w:val="0"/>
            <w:vAlign w:val="center"/>
          </w:tcPr>
          <w:p>
            <w:pPr>
              <w:spacing w:line="300" w:lineRule="exact"/>
              <w:jc w:val="left"/>
              <w:rPr>
                <w:rFonts w:ascii="仿宋" w:hAnsi="仿宋" w:eastAsia="仿宋"/>
              </w:rPr>
            </w:pPr>
            <w:r>
              <w:rPr>
                <w:rFonts w:hint="eastAsia" w:ascii="仿宋" w:hAnsi="仿宋" w:eastAsia="仿宋"/>
              </w:rPr>
              <w:t>可维护社会稳定率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12" w:hRule="atLeast"/>
          <w:jc w:val="center"/>
        </w:trPr>
        <w:tc>
          <w:tcPr>
            <w:tcW w:w="1103" w:type="dxa"/>
            <w:noWrap w:val="0"/>
            <w:vAlign w:val="center"/>
          </w:tcPr>
          <w:p>
            <w:pPr>
              <w:spacing w:line="300" w:lineRule="exact"/>
              <w:jc w:val="center"/>
              <w:rPr>
                <w:rFonts w:hint="eastAsia" w:ascii="仿宋" w:hAnsi="仿宋" w:eastAsia="仿宋"/>
              </w:rPr>
            </w:pPr>
            <w:r>
              <w:rPr>
                <w:rFonts w:hint="eastAsia" w:ascii="仿宋" w:hAnsi="仿宋" w:eastAsia="仿宋"/>
              </w:rPr>
              <w:t>满意度指标</w:t>
            </w:r>
          </w:p>
        </w:tc>
        <w:tc>
          <w:tcPr>
            <w:tcW w:w="1103"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服务对象满意度指标</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服务对象满意度</w:t>
            </w:r>
          </w:p>
        </w:tc>
        <w:tc>
          <w:tcPr>
            <w:tcW w:w="2813" w:type="dxa"/>
            <w:noWrap w:val="0"/>
            <w:vAlign w:val="center"/>
          </w:tcPr>
          <w:p>
            <w:pPr>
              <w:spacing w:line="300" w:lineRule="exact"/>
              <w:jc w:val="left"/>
              <w:rPr>
                <w:rFonts w:ascii="仿宋" w:hAnsi="仿宋" w:eastAsia="仿宋"/>
              </w:rPr>
            </w:pPr>
            <w:r>
              <w:rPr>
                <w:rFonts w:ascii="仿宋" w:hAnsi="仿宋" w:eastAsia="仿宋"/>
              </w:rPr>
              <w:t>0</w:t>
            </w:r>
          </w:p>
        </w:tc>
        <w:tc>
          <w:tcPr>
            <w:tcW w:w="1241" w:type="dxa"/>
            <w:noWrap w:val="0"/>
            <w:vAlign w:val="center"/>
          </w:tcPr>
          <w:p>
            <w:pPr>
              <w:spacing w:line="300" w:lineRule="exact"/>
              <w:jc w:val="left"/>
              <w:rPr>
                <w:rFonts w:hint="eastAsia" w:ascii="仿宋" w:hAnsi="仿宋" w:eastAsia="仿宋"/>
              </w:rPr>
            </w:pPr>
            <w:r>
              <w:rPr>
                <w:rFonts w:hint="eastAsia" w:ascii="仿宋" w:hAnsi="仿宋" w:eastAsia="仿宋"/>
              </w:rPr>
              <w:t>≥</w:t>
            </w:r>
            <w:r>
              <w:rPr>
                <w:rFonts w:ascii="仿宋" w:hAnsi="仿宋" w:eastAsia="仿宋"/>
              </w:rPr>
              <w:t>80%</w:t>
            </w:r>
          </w:p>
        </w:tc>
        <w:tc>
          <w:tcPr>
            <w:tcW w:w="1655" w:type="dxa"/>
            <w:noWrap w:val="0"/>
            <w:vAlign w:val="center"/>
          </w:tcPr>
          <w:p>
            <w:pPr>
              <w:spacing w:line="300" w:lineRule="exact"/>
              <w:jc w:val="left"/>
              <w:rPr>
                <w:rFonts w:hint="eastAsia" w:ascii="仿宋" w:hAnsi="仿宋" w:eastAsia="仿宋"/>
              </w:rPr>
            </w:pPr>
            <w:r>
              <w:rPr>
                <w:rFonts w:hint="eastAsia" w:ascii="仿宋" w:hAnsi="仿宋" w:eastAsia="仿宋"/>
              </w:rPr>
              <w:t>测试</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年，涞源县残疾人联合会本级安排政府采购预算0.00万元。具体内容见下表。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762001涞源县残疾人联合会本级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w:t>
            </w:r>
            <w:r>
              <w:rPr>
                <w:rFonts w:hint="eastAsia"/>
                <w:lang w:val="en-US" w:eastAsia="zh-CN"/>
              </w:rPr>
              <w:t>1</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涞源县残疾人联合会本级上年末固定资产金额为</w:t>
      </w:r>
      <w:r>
        <w:rPr>
          <w:rFonts w:hint="eastAsia" w:ascii="仿宋" w:hAnsi="仿宋" w:eastAsia="仿宋"/>
          <w:sz w:val="32"/>
          <w:szCs w:val="32"/>
        </w:rPr>
        <w:t>81.7</w:t>
      </w:r>
      <w:bookmarkStart w:id="19" w:name="_GoBack"/>
      <w:bookmarkEnd w:id="19"/>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762001涞源县残疾人联合会本级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0</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81.7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2</w:t>
            </w:r>
          </w:p>
        </w:tc>
        <w:tc>
          <w:tcPr>
            <w:tcW w:w="2835" w:type="dxa"/>
            <w:vAlign w:val="center"/>
          </w:tcPr>
          <w:p>
            <w:pPr>
              <w:pStyle w:val="13"/>
            </w:pPr>
            <w:r>
              <w:t>21.38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60.32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I4NzE1OWZmZTllMDVkZmU5OTk2ZGMxMjJkNTY4ZjAifQ=="/>
  </w:docVars>
  <w:rsids>
    <w:rsidRoot w:val="00000000"/>
    <w:rsid w:val="038A720F"/>
    <w:rsid w:val="29034920"/>
    <w:rsid w:val="48266E25"/>
    <w:rsid w:val="48E95309"/>
    <w:rsid w:val="505359AA"/>
    <w:rsid w:val="5FA06716"/>
    <w:rsid w:val="7276688A"/>
    <w:rsid w:val="7CBB15BD"/>
    <w:rsid w:val="7E9511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8" Type="http://schemas.openxmlformats.org/officeDocument/2006/relationships/fontTable" Target="fontTable.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2022-04-14T16:29:06Z</dcterms:created>
  <dcterms:modified xsi:type="dcterms:W3CDTF">2022-04-14T08:29:06Z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2022-04-14T16:29:10Z</dcterms:created>
  <dcterms:modified xsi:type="dcterms:W3CDTF">2022-04-14T08:29:10Z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2022-04-14T16:29:11Z</dcterms:created>
  <dcterms:modified xsi:type="dcterms:W3CDTF">2022-04-14T08:29:11Z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2022-04-14T16:29:14Z</dcterms:created>
  <dcterms:modified xsi:type="dcterms:W3CDTF">2022-04-14T08:29:14Z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2022-04-14T16:29:16Z</dcterms:created>
  <dcterms:modified xsi:type="dcterms:W3CDTF">2022-04-14T08:29:16Z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2022-04-14T16:29:17Z</dcterms:created>
  <dcterms:modified xsi:type="dcterms:W3CDTF">2022-04-14T08:29:17Z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2022-04-14T16:29:08Z</dcterms:created>
  <dcterms:modified xsi:type="dcterms:W3CDTF">2022-04-14T08:29:08Z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2022-04-14T16:29:18Z</dcterms:created>
  <dcterms:modified xsi:type="dcterms:W3CDTF">2022-04-14T08:29:18Z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2022-04-14T16:29:09Z</dcterms:created>
  <dcterms:modified xsi:type="dcterms:W3CDTF">2022-04-14T08:29:09Z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b0a9fea-222e-45e6-82ca-8ef415c4226e}">
  <ds:schemaRefs/>
</ds:datastoreItem>
</file>

<file path=customXml/itemProps10.xml><?xml version="1.0" encoding="utf-8"?>
<ds:datastoreItem xmlns:ds="http://schemas.openxmlformats.org/officeDocument/2006/customXml" ds:itemID="{d53091b5-e8cd-439c-9ec4-651558e3a76d}">
  <ds:schemaRefs/>
</ds:datastoreItem>
</file>

<file path=customXml/itemProps100.xml><?xml version="1.0" encoding="utf-8"?>
<ds:datastoreItem xmlns:ds="http://schemas.openxmlformats.org/officeDocument/2006/customXml" ds:itemID="{3bac6882-f166-4d27-a080-9e1a9caea830}">
  <ds:schemaRefs/>
</ds:datastoreItem>
</file>

<file path=customXml/itemProps101.xml><?xml version="1.0" encoding="utf-8"?>
<ds:datastoreItem xmlns:ds="http://schemas.openxmlformats.org/officeDocument/2006/customXml" ds:itemID="{5e5d401e-415b-4a11-909c-7119dc5bb889}">
  <ds:schemaRefs/>
</ds:datastoreItem>
</file>

<file path=customXml/itemProps102.xml><?xml version="1.0" encoding="utf-8"?>
<ds:datastoreItem xmlns:ds="http://schemas.openxmlformats.org/officeDocument/2006/customXml" ds:itemID="{e2ccd8b6-ca26-4cce-8079-a20b9271edbc}">
  <ds:schemaRefs/>
</ds:datastoreItem>
</file>

<file path=customXml/itemProps103.xml><?xml version="1.0" encoding="utf-8"?>
<ds:datastoreItem xmlns:ds="http://schemas.openxmlformats.org/officeDocument/2006/customXml" ds:itemID="{d11f109b-0796-4a04-94bf-6c50ce3a0809}">
  <ds:schemaRefs/>
</ds:datastoreItem>
</file>

<file path=customXml/itemProps104.xml><?xml version="1.0" encoding="utf-8"?>
<ds:datastoreItem xmlns:ds="http://schemas.openxmlformats.org/officeDocument/2006/customXml" ds:itemID="{781404d4-4b42-49ce-b6d2-453135eeda8b}">
  <ds:schemaRefs/>
</ds:datastoreItem>
</file>

<file path=customXml/itemProps105.xml><?xml version="1.0" encoding="utf-8"?>
<ds:datastoreItem xmlns:ds="http://schemas.openxmlformats.org/officeDocument/2006/customXml" ds:itemID="{61cd8a84-ed23-4e19-a26f-a95fd94dcf1c}">
  <ds:schemaRefs/>
</ds:datastoreItem>
</file>

<file path=customXml/itemProps106.xml><?xml version="1.0" encoding="utf-8"?>
<ds:datastoreItem xmlns:ds="http://schemas.openxmlformats.org/officeDocument/2006/customXml" ds:itemID="{cfc39688-1419-48a7-bbf9-8d7528c2ae5d}">
  <ds:schemaRefs/>
</ds:datastoreItem>
</file>

<file path=customXml/itemProps107.xml><?xml version="1.0" encoding="utf-8"?>
<ds:datastoreItem xmlns:ds="http://schemas.openxmlformats.org/officeDocument/2006/customXml" ds:itemID="{3e928d4c-f3e0-4a75-8019-fc7453c19ac9}">
  <ds:schemaRefs/>
</ds:datastoreItem>
</file>

<file path=customXml/itemProps108.xml><?xml version="1.0" encoding="utf-8"?>
<ds:datastoreItem xmlns:ds="http://schemas.openxmlformats.org/officeDocument/2006/customXml" ds:itemID="{eef5c4a2-bed5-4cad-957c-50b9dee18396}">
  <ds:schemaRefs/>
</ds:datastoreItem>
</file>

<file path=customXml/itemProps109.xml><?xml version="1.0" encoding="utf-8"?>
<ds:datastoreItem xmlns:ds="http://schemas.openxmlformats.org/officeDocument/2006/customXml" ds:itemID="{b7d82e17-df94-41a0-a531-7fb6e9942b29}">
  <ds:schemaRefs/>
</ds:datastoreItem>
</file>

<file path=customXml/itemProps11.xml><?xml version="1.0" encoding="utf-8"?>
<ds:datastoreItem xmlns:ds="http://schemas.openxmlformats.org/officeDocument/2006/customXml" ds:itemID="{5b02df6a-c75e-44ca-a001-fe565f5f02ab}">
  <ds:schemaRefs/>
</ds:datastoreItem>
</file>

<file path=customXml/itemProps110.xml><?xml version="1.0" encoding="utf-8"?>
<ds:datastoreItem xmlns:ds="http://schemas.openxmlformats.org/officeDocument/2006/customXml" ds:itemID="{fb75182d-d091-4769-9093-3e4e5068806f}">
  <ds:schemaRefs/>
</ds:datastoreItem>
</file>

<file path=customXml/itemProps111.xml><?xml version="1.0" encoding="utf-8"?>
<ds:datastoreItem xmlns:ds="http://schemas.openxmlformats.org/officeDocument/2006/customXml" ds:itemID="{5e14341f-6d25-4a45-8644-56828ff1ead9}">
  <ds:schemaRefs/>
</ds:datastoreItem>
</file>

<file path=customXml/itemProps112.xml><?xml version="1.0" encoding="utf-8"?>
<ds:datastoreItem xmlns:ds="http://schemas.openxmlformats.org/officeDocument/2006/customXml" ds:itemID="{ec7b4266-7629-4d19-b90a-8335bcb66a8d}">
  <ds:schemaRefs/>
</ds:datastoreItem>
</file>

<file path=customXml/itemProps113.xml><?xml version="1.0" encoding="utf-8"?>
<ds:datastoreItem xmlns:ds="http://schemas.openxmlformats.org/officeDocument/2006/customXml" ds:itemID="{8535165b-0db6-470f-b3fa-5806d48652d5}">
  <ds:schemaRefs/>
</ds:datastoreItem>
</file>

<file path=customXml/itemProps114.xml><?xml version="1.0" encoding="utf-8"?>
<ds:datastoreItem xmlns:ds="http://schemas.openxmlformats.org/officeDocument/2006/customXml" ds:itemID="{e8ca1c51-aa1d-4551-880c-db1f3ec7fad1}">
  <ds:schemaRefs/>
</ds:datastoreItem>
</file>

<file path=customXml/itemProps115.xml><?xml version="1.0" encoding="utf-8"?>
<ds:datastoreItem xmlns:ds="http://schemas.openxmlformats.org/officeDocument/2006/customXml" ds:itemID="{5ae75c09-9ef9-4478-a8ed-ad22cf9a0b7b}">
  <ds:schemaRefs/>
</ds:datastoreItem>
</file>

<file path=customXml/itemProps116.xml><?xml version="1.0" encoding="utf-8"?>
<ds:datastoreItem xmlns:ds="http://schemas.openxmlformats.org/officeDocument/2006/customXml" ds:itemID="{315bedc1-9122-4ebf-8093-0e951722a4c6}">
  <ds:schemaRefs/>
</ds:datastoreItem>
</file>

<file path=customXml/itemProps117.xml><?xml version="1.0" encoding="utf-8"?>
<ds:datastoreItem xmlns:ds="http://schemas.openxmlformats.org/officeDocument/2006/customXml" ds:itemID="{c46c4053-3744-470c-bcd9-18b66ec0b3bc}">
  <ds:schemaRefs/>
</ds:datastoreItem>
</file>

<file path=customXml/itemProps118.xml><?xml version="1.0" encoding="utf-8"?>
<ds:datastoreItem xmlns:ds="http://schemas.openxmlformats.org/officeDocument/2006/customXml" ds:itemID="{ee30641c-5842-4dc5-9b22-a5944807ee57}">
  <ds:schemaRefs/>
</ds:datastoreItem>
</file>

<file path=customXml/itemProps119.xml><?xml version="1.0" encoding="utf-8"?>
<ds:datastoreItem xmlns:ds="http://schemas.openxmlformats.org/officeDocument/2006/customXml" ds:itemID="{720e4880-b4f4-4651-bec9-b725bb0ab2ed}">
  <ds:schemaRefs/>
</ds:datastoreItem>
</file>

<file path=customXml/itemProps12.xml><?xml version="1.0" encoding="utf-8"?>
<ds:datastoreItem xmlns:ds="http://schemas.openxmlformats.org/officeDocument/2006/customXml" ds:itemID="{fd02eb9f-792c-4a2b-9d0f-90c97fe2db3a}">
  <ds:schemaRefs/>
</ds:datastoreItem>
</file>

<file path=customXml/itemProps120.xml><?xml version="1.0" encoding="utf-8"?>
<ds:datastoreItem xmlns:ds="http://schemas.openxmlformats.org/officeDocument/2006/customXml" ds:itemID="{572c697f-6de4-4783-9788-cd04c3b5ea44}">
  <ds:schemaRefs/>
</ds:datastoreItem>
</file>

<file path=customXml/itemProps121.xml><?xml version="1.0" encoding="utf-8"?>
<ds:datastoreItem xmlns:ds="http://schemas.openxmlformats.org/officeDocument/2006/customXml" ds:itemID="{ee2ec256-ed32-4af0-87c8-b11c4fbd2e6c}">
  <ds:schemaRefs/>
</ds:datastoreItem>
</file>

<file path=customXml/itemProps122.xml><?xml version="1.0" encoding="utf-8"?>
<ds:datastoreItem xmlns:ds="http://schemas.openxmlformats.org/officeDocument/2006/customXml" ds:itemID="{e288d872-1eb5-4f91-82e5-e1223f76f4d1}">
  <ds:schemaRefs/>
</ds:datastoreItem>
</file>

<file path=customXml/itemProps13.xml><?xml version="1.0" encoding="utf-8"?>
<ds:datastoreItem xmlns:ds="http://schemas.openxmlformats.org/officeDocument/2006/customXml" ds:itemID="{6cb8778c-5311-4f96-aa47-b30643d414f1}">
  <ds:schemaRefs/>
</ds:datastoreItem>
</file>

<file path=customXml/itemProps14.xml><?xml version="1.0" encoding="utf-8"?>
<ds:datastoreItem xmlns:ds="http://schemas.openxmlformats.org/officeDocument/2006/customXml" ds:itemID="{c6618238-a81f-4143-9102-e65ada699740}">
  <ds:schemaRefs/>
</ds:datastoreItem>
</file>

<file path=customXml/itemProps15.xml><?xml version="1.0" encoding="utf-8"?>
<ds:datastoreItem xmlns:ds="http://schemas.openxmlformats.org/officeDocument/2006/customXml" ds:itemID="{2251a9fa-4b18-499b-b5ff-d90e86cc90e4}">
  <ds:schemaRefs/>
</ds:datastoreItem>
</file>

<file path=customXml/itemProps16.xml><?xml version="1.0" encoding="utf-8"?>
<ds:datastoreItem xmlns:ds="http://schemas.openxmlformats.org/officeDocument/2006/customXml" ds:itemID="{c97c8e20-6664-4402-af8f-961ab4167a99}">
  <ds:schemaRefs/>
</ds:datastoreItem>
</file>

<file path=customXml/itemProps17.xml><?xml version="1.0" encoding="utf-8"?>
<ds:datastoreItem xmlns:ds="http://schemas.openxmlformats.org/officeDocument/2006/customXml" ds:itemID="{d38e9f51-756c-4e45-858e-be05afda8d9d}">
  <ds:schemaRefs/>
</ds:datastoreItem>
</file>

<file path=customXml/itemProps18.xml><?xml version="1.0" encoding="utf-8"?>
<ds:datastoreItem xmlns:ds="http://schemas.openxmlformats.org/officeDocument/2006/customXml" ds:itemID="{69da0ed2-57ab-4c98-94ed-edc8e06dc103}">
  <ds:schemaRefs/>
</ds:datastoreItem>
</file>

<file path=customXml/itemProps19.xml><?xml version="1.0" encoding="utf-8"?>
<ds:datastoreItem xmlns:ds="http://schemas.openxmlformats.org/officeDocument/2006/customXml" ds:itemID="{3dc97681-063b-4a78-898a-a82d1dad1b60}">
  <ds:schemaRefs/>
</ds:datastoreItem>
</file>

<file path=customXml/itemProps2.xml><?xml version="1.0" encoding="utf-8"?>
<ds:datastoreItem xmlns:ds="http://schemas.openxmlformats.org/officeDocument/2006/customXml" ds:itemID="{493311f9-173b-4d20-bea4-91ae8ec10fc8}">
  <ds:schemaRefs/>
</ds:datastoreItem>
</file>

<file path=customXml/itemProps20.xml><?xml version="1.0" encoding="utf-8"?>
<ds:datastoreItem xmlns:ds="http://schemas.openxmlformats.org/officeDocument/2006/customXml" ds:itemID="{b7b5f3a3-a00d-460b-9ac2-d3196bf888e4}">
  <ds:schemaRefs/>
</ds:datastoreItem>
</file>

<file path=customXml/itemProps21.xml><?xml version="1.0" encoding="utf-8"?>
<ds:datastoreItem xmlns:ds="http://schemas.openxmlformats.org/officeDocument/2006/customXml" ds:itemID="{563d44ba-13b0-432b-ba6b-b73829ff697f}">
  <ds:schemaRefs/>
</ds:datastoreItem>
</file>

<file path=customXml/itemProps22.xml><?xml version="1.0" encoding="utf-8"?>
<ds:datastoreItem xmlns:ds="http://schemas.openxmlformats.org/officeDocument/2006/customXml" ds:itemID="{4ee85ab2-32d7-4cfd-b646-853a917288e9}">
  <ds:schemaRefs/>
</ds:datastoreItem>
</file>

<file path=customXml/itemProps23.xml><?xml version="1.0" encoding="utf-8"?>
<ds:datastoreItem xmlns:ds="http://schemas.openxmlformats.org/officeDocument/2006/customXml" ds:itemID="{3e834baf-805d-4b32-802b-2f70ec481ae2}">
  <ds:schemaRefs/>
</ds:datastoreItem>
</file>

<file path=customXml/itemProps24.xml><?xml version="1.0" encoding="utf-8"?>
<ds:datastoreItem xmlns:ds="http://schemas.openxmlformats.org/officeDocument/2006/customXml" ds:itemID="{366ec6bb-1dca-43b8-8422-039b98606408}">
  <ds:schemaRefs/>
</ds:datastoreItem>
</file>

<file path=customXml/itemProps25.xml><?xml version="1.0" encoding="utf-8"?>
<ds:datastoreItem xmlns:ds="http://schemas.openxmlformats.org/officeDocument/2006/customXml" ds:itemID="{93c783ed-b9a6-44d1-bfa3-7502ed21539d}">
  <ds:schemaRefs/>
</ds:datastoreItem>
</file>

<file path=customXml/itemProps26.xml><?xml version="1.0" encoding="utf-8"?>
<ds:datastoreItem xmlns:ds="http://schemas.openxmlformats.org/officeDocument/2006/customXml" ds:itemID="{7d597d87-aa55-4b87-b06b-157d71a58d99}">
  <ds:schemaRefs/>
</ds:datastoreItem>
</file>

<file path=customXml/itemProps27.xml><?xml version="1.0" encoding="utf-8"?>
<ds:datastoreItem xmlns:ds="http://schemas.openxmlformats.org/officeDocument/2006/customXml" ds:itemID="{e0055558-3d99-461a-8321-674cc1adeb43}">
  <ds:schemaRefs/>
</ds:datastoreItem>
</file>

<file path=customXml/itemProps28.xml><?xml version="1.0" encoding="utf-8"?>
<ds:datastoreItem xmlns:ds="http://schemas.openxmlformats.org/officeDocument/2006/customXml" ds:itemID="{8e9ce044-d58f-42ba-8f06-d89dede6205b}">
  <ds:schemaRefs/>
</ds:datastoreItem>
</file>

<file path=customXml/itemProps29.xml><?xml version="1.0" encoding="utf-8"?>
<ds:datastoreItem xmlns:ds="http://schemas.openxmlformats.org/officeDocument/2006/customXml" ds:itemID="{9b6643f0-a624-43ee-95ec-5c073201554a}">
  <ds:schemaRefs/>
</ds:datastoreItem>
</file>

<file path=customXml/itemProps3.xml><?xml version="1.0" encoding="utf-8"?>
<ds:datastoreItem xmlns:ds="http://schemas.openxmlformats.org/officeDocument/2006/customXml" ds:itemID="{7d6abe86-bf22-40ac-9b57-d302b6c90c10}">
  <ds:schemaRefs/>
</ds:datastoreItem>
</file>

<file path=customXml/itemProps30.xml><?xml version="1.0" encoding="utf-8"?>
<ds:datastoreItem xmlns:ds="http://schemas.openxmlformats.org/officeDocument/2006/customXml" ds:itemID="{85b3b15d-a0fc-45e5-94ca-f3dfdf876f78}">
  <ds:schemaRefs/>
</ds:datastoreItem>
</file>

<file path=customXml/itemProps31.xml><?xml version="1.0" encoding="utf-8"?>
<ds:datastoreItem xmlns:ds="http://schemas.openxmlformats.org/officeDocument/2006/customXml" ds:itemID="{f7a24fba-2167-4f30-85e1-09f407c8832f}">
  <ds:schemaRefs/>
</ds:datastoreItem>
</file>

<file path=customXml/itemProps32.xml><?xml version="1.0" encoding="utf-8"?>
<ds:datastoreItem xmlns:ds="http://schemas.openxmlformats.org/officeDocument/2006/customXml" ds:itemID="{ba99a3d8-bc74-4735-9f1c-2696f3d11392}">
  <ds:schemaRefs/>
</ds:datastoreItem>
</file>

<file path=customXml/itemProps33.xml><?xml version="1.0" encoding="utf-8"?>
<ds:datastoreItem xmlns:ds="http://schemas.openxmlformats.org/officeDocument/2006/customXml" ds:itemID="{93a49ad6-df17-4f83-b435-c4b17ca639d6}">
  <ds:schemaRefs/>
</ds:datastoreItem>
</file>

<file path=customXml/itemProps34.xml><?xml version="1.0" encoding="utf-8"?>
<ds:datastoreItem xmlns:ds="http://schemas.openxmlformats.org/officeDocument/2006/customXml" ds:itemID="{9d20a5a9-d959-4e3a-9cd4-9ee0f791dd90}">
  <ds:schemaRefs/>
</ds:datastoreItem>
</file>

<file path=customXml/itemProps35.xml><?xml version="1.0" encoding="utf-8"?>
<ds:datastoreItem xmlns:ds="http://schemas.openxmlformats.org/officeDocument/2006/customXml" ds:itemID="{14a34e44-f293-492f-bd38-08bb04c81921}">
  <ds:schemaRefs/>
</ds:datastoreItem>
</file>

<file path=customXml/itemProps36.xml><?xml version="1.0" encoding="utf-8"?>
<ds:datastoreItem xmlns:ds="http://schemas.openxmlformats.org/officeDocument/2006/customXml" ds:itemID="{603ce8e3-e32f-4964-a4cc-8ae811a4f6e4}">
  <ds:schemaRefs/>
</ds:datastoreItem>
</file>

<file path=customXml/itemProps37.xml><?xml version="1.0" encoding="utf-8"?>
<ds:datastoreItem xmlns:ds="http://schemas.openxmlformats.org/officeDocument/2006/customXml" ds:itemID="{be9bfc85-953f-4a13-bc66-2f635e7f6551}">
  <ds:schemaRefs/>
</ds:datastoreItem>
</file>

<file path=customXml/itemProps38.xml><?xml version="1.0" encoding="utf-8"?>
<ds:datastoreItem xmlns:ds="http://schemas.openxmlformats.org/officeDocument/2006/customXml" ds:itemID="{6275e102-732e-48af-80fc-7685ce085a16}">
  <ds:schemaRefs/>
</ds:datastoreItem>
</file>

<file path=customXml/itemProps39.xml><?xml version="1.0" encoding="utf-8"?>
<ds:datastoreItem xmlns:ds="http://schemas.openxmlformats.org/officeDocument/2006/customXml" ds:itemID="{ad4ca2d8-7a67-4af2-a6b1-2c773d1bedda}">
  <ds:schemaRefs/>
</ds:datastoreItem>
</file>

<file path=customXml/itemProps4.xml><?xml version="1.0" encoding="utf-8"?>
<ds:datastoreItem xmlns:ds="http://schemas.openxmlformats.org/officeDocument/2006/customXml" ds:itemID="{08875d28-216c-4a3b-9fac-682e1c0366b5}">
  <ds:schemaRefs/>
</ds:datastoreItem>
</file>

<file path=customXml/itemProps40.xml><?xml version="1.0" encoding="utf-8"?>
<ds:datastoreItem xmlns:ds="http://schemas.openxmlformats.org/officeDocument/2006/customXml" ds:itemID="{75805b5a-5c38-4f57-9344-8a2bbd1a0421}">
  <ds:schemaRefs/>
</ds:datastoreItem>
</file>

<file path=customXml/itemProps41.xml><?xml version="1.0" encoding="utf-8"?>
<ds:datastoreItem xmlns:ds="http://schemas.openxmlformats.org/officeDocument/2006/customXml" ds:itemID="{43a7b6ff-cc68-4b25-a25c-0265beda86d6}">
  <ds:schemaRefs/>
</ds:datastoreItem>
</file>

<file path=customXml/itemProps42.xml><?xml version="1.0" encoding="utf-8"?>
<ds:datastoreItem xmlns:ds="http://schemas.openxmlformats.org/officeDocument/2006/customXml" ds:itemID="{f6bc5862-694a-4bc2-bbd9-27726a957706}">
  <ds:schemaRefs/>
</ds:datastoreItem>
</file>

<file path=customXml/itemProps43.xml><?xml version="1.0" encoding="utf-8"?>
<ds:datastoreItem xmlns:ds="http://schemas.openxmlformats.org/officeDocument/2006/customXml" ds:itemID="{a758a9ba-0500-46ad-97fa-ca291c163ed1}">
  <ds:schemaRefs/>
</ds:datastoreItem>
</file>

<file path=customXml/itemProps44.xml><?xml version="1.0" encoding="utf-8"?>
<ds:datastoreItem xmlns:ds="http://schemas.openxmlformats.org/officeDocument/2006/customXml" ds:itemID="{093b3301-2549-4fae-9f2c-b52de6c30c54}">
  <ds:schemaRefs/>
</ds:datastoreItem>
</file>

<file path=customXml/itemProps45.xml><?xml version="1.0" encoding="utf-8"?>
<ds:datastoreItem xmlns:ds="http://schemas.openxmlformats.org/officeDocument/2006/customXml" ds:itemID="{c53fd896-d419-4a17-81a6-d504ad1197c8}">
  <ds:schemaRefs/>
</ds:datastoreItem>
</file>

<file path=customXml/itemProps46.xml><?xml version="1.0" encoding="utf-8"?>
<ds:datastoreItem xmlns:ds="http://schemas.openxmlformats.org/officeDocument/2006/customXml" ds:itemID="{92f553da-eae0-4560-aaf7-b36d3c43af7a}">
  <ds:schemaRefs/>
</ds:datastoreItem>
</file>

<file path=customXml/itemProps47.xml><?xml version="1.0" encoding="utf-8"?>
<ds:datastoreItem xmlns:ds="http://schemas.openxmlformats.org/officeDocument/2006/customXml" ds:itemID="{f5f2ac61-014b-4185-8fe9-423b90e88b13}">
  <ds:schemaRefs/>
</ds:datastoreItem>
</file>

<file path=customXml/itemProps48.xml><?xml version="1.0" encoding="utf-8"?>
<ds:datastoreItem xmlns:ds="http://schemas.openxmlformats.org/officeDocument/2006/customXml" ds:itemID="{8781e049-8480-41c9-9e11-c3c21caa2359}">
  <ds:schemaRefs/>
</ds:datastoreItem>
</file>

<file path=customXml/itemProps49.xml><?xml version="1.0" encoding="utf-8"?>
<ds:datastoreItem xmlns:ds="http://schemas.openxmlformats.org/officeDocument/2006/customXml" ds:itemID="{c354fe4e-d0c2-47e1-bb59-64a7c509a82e}">
  <ds:schemaRefs/>
</ds:datastoreItem>
</file>

<file path=customXml/itemProps5.xml><?xml version="1.0" encoding="utf-8"?>
<ds:datastoreItem xmlns:ds="http://schemas.openxmlformats.org/officeDocument/2006/customXml" ds:itemID="{047e14d7-c1e0-426a-9ad9-f2af4f3d799e}">
  <ds:schemaRefs/>
</ds:datastoreItem>
</file>

<file path=customXml/itemProps50.xml><?xml version="1.0" encoding="utf-8"?>
<ds:datastoreItem xmlns:ds="http://schemas.openxmlformats.org/officeDocument/2006/customXml" ds:itemID="{dfa76951-d321-47f7-bfd8-fb56f16015d9}">
  <ds:schemaRefs/>
</ds:datastoreItem>
</file>

<file path=customXml/itemProps51.xml><?xml version="1.0" encoding="utf-8"?>
<ds:datastoreItem xmlns:ds="http://schemas.openxmlformats.org/officeDocument/2006/customXml" ds:itemID="{f3a2185d-aded-48ef-9aa6-e39327914ef0}">
  <ds:schemaRefs/>
</ds:datastoreItem>
</file>

<file path=customXml/itemProps52.xml><?xml version="1.0" encoding="utf-8"?>
<ds:datastoreItem xmlns:ds="http://schemas.openxmlformats.org/officeDocument/2006/customXml" ds:itemID="{430dc5c1-41c5-48b3-a564-49e6b50fd504}">
  <ds:schemaRefs/>
</ds:datastoreItem>
</file>

<file path=customXml/itemProps53.xml><?xml version="1.0" encoding="utf-8"?>
<ds:datastoreItem xmlns:ds="http://schemas.openxmlformats.org/officeDocument/2006/customXml" ds:itemID="{f6f32a09-1fc0-411a-968c-0f41fdff907c}">
  <ds:schemaRefs/>
</ds:datastoreItem>
</file>

<file path=customXml/itemProps54.xml><?xml version="1.0" encoding="utf-8"?>
<ds:datastoreItem xmlns:ds="http://schemas.openxmlformats.org/officeDocument/2006/customXml" ds:itemID="{824dd06f-87d5-4b65-811d-b13379841a5b}">
  <ds:schemaRefs/>
</ds:datastoreItem>
</file>

<file path=customXml/itemProps55.xml><?xml version="1.0" encoding="utf-8"?>
<ds:datastoreItem xmlns:ds="http://schemas.openxmlformats.org/officeDocument/2006/customXml" ds:itemID="{cb85a077-7ae4-4ea4-bca0-6c2c36fd2bef}">
  <ds:schemaRefs/>
</ds:datastoreItem>
</file>

<file path=customXml/itemProps56.xml><?xml version="1.0" encoding="utf-8"?>
<ds:datastoreItem xmlns:ds="http://schemas.openxmlformats.org/officeDocument/2006/customXml" ds:itemID="{63e0394a-b2dd-4ccc-a765-d050a43cf764}">
  <ds:schemaRefs/>
</ds:datastoreItem>
</file>

<file path=customXml/itemProps57.xml><?xml version="1.0" encoding="utf-8"?>
<ds:datastoreItem xmlns:ds="http://schemas.openxmlformats.org/officeDocument/2006/customXml" ds:itemID="{c324fdae-9396-4390-bf50-238d984e14d5}">
  <ds:schemaRefs/>
</ds:datastoreItem>
</file>

<file path=customXml/itemProps58.xml><?xml version="1.0" encoding="utf-8"?>
<ds:datastoreItem xmlns:ds="http://schemas.openxmlformats.org/officeDocument/2006/customXml" ds:itemID="{5e6ca9a6-e468-4024-a733-1046484c7255}">
  <ds:schemaRefs/>
</ds:datastoreItem>
</file>

<file path=customXml/itemProps59.xml><?xml version="1.0" encoding="utf-8"?>
<ds:datastoreItem xmlns:ds="http://schemas.openxmlformats.org/officeDocument/2006/customXml" ds:itemID="{1765c71a-5417-4733-a5ee-f2adb0dd35b0}">
  <ds:schemaRefs/>
</ds:datastoreItem>
</file>

<file path=customXml/itemProps6.xml><?xml version="1.0" encoding="utf-8"?>
<ds:datastoreItem xmlns:ds="http://schemas.openxmlformats.org/officeDocument/2006/customXml" ds:itemID="{0fc4a8d2-c3af-41fa-85bc-2d9605a4d4f8}">
  <ds:schemaRefs/>
</ds:datastoreItem>
</file>

<file path=customXml/itemProps60.xml><?xml version="1.0" encoding="utf-8"?>
<ds:datastoreItem xmlns:ds="http://schemas.openxmlformats.org/officeDocument/2006/customXml" ds:itemID="{0ddff89f-fffd-4418-ad06-c285bf3d9080}">
  <ds:schemaRefs/>
</ds:datastoreItem>
</file>

<file path=customXml/itemProps61.xml><?xml version="1.0" encoding="utf-8"?>
<ds:datastoreItem xmlns:ds="http://schemas.openxmlformats.org/officeDocument/2006/customXml" ds:itemID="{17b81d17-0cdf-4bdf-a321-2f1a81213b63}">
  <ds:schemaRefs/>
</ds:datastoreItem>
</file>

<file path=customXml/itemProps62.xml><?xml version="1.0" encoding="utf-8"?>
<ds:datastoreItem xmlns:ds="http://schemas.openxmlformats.org/officeDocument/2006/customXml" ds:itemID="{5fecca5f-f2e1-42f5-8b7c-5ce5c961f14f}">
  <ds:schemaRefs/>
</ds:datastoreItem>
</file>

<file path=customXml/itemProps63.xml><?xml version="1.0" encoding="utf-8"?>
<ds:datastoreItem xmlns:ds="http://schemas.openxmlformats.org/officeDocument/2006/customXml" ds:itemID="{85b7a8f0-04ca-4594-840f-0540491cc8e9}">
  <ds:schemaRefs/>
</ds:datastoreItem>
</file>

<file path=customXml/itemProps64.xml><?xml version="1.0" encoding="utf-8"?>
<ds:datastoreItem xmlns:ds="http://schemas.openxmlformats.org/officeDocument/2006/customXml" ds:itemID="{167b735a-fef9-4429-9741-484b5da7a0d2}">
  <ds:schemaRefs/>
</ds:datastoreItem>
</file>

<file path=customXml/itemProps65.xml><?xml version="1.0" encoding="utf-8"?>
<ds:datastoreItem xmlns:ds="http://schemas.openxmlformats.org/officeDocument/2006/customXml" ds:itemID="{4fecaf2c-822e-4312-9f7a-eb4a9989f2ab}">
  <ds:schemaRefs/>
</ds:datastoreItem>
</file>

<file path=customXml/itemProps66.xml><?xml version="1.0" encoding="utf-8"?>
<ds:datastoreItem xmlns:ds="http://schemas.openxmlformats.org/officeDocument/2006/customXml" ds:itemID="{de26d289-a46f-41cd-80cb-063f936fa8f8}">
  <ds:schemaRefs/>
</ds:datastoreItem>
</file>

<file path=customXml/itemProps67.xml><?xml version="1.0" encoding="utf-8"?>
<ds:datastoreItem xmlns:ds="http://schemas.openxmlformats.org/officeDocument/2006/customXml" ds:itemID="{79ba4aed-fa23-4ad0-a5c9-f4bda883b8cd}">
  <ds:schemaRefs/>
</ds:datastoreItem>
</file>

<file path=customXml/itemProps68.xml><?xml version="1.0" encoding="utf-8"?>
<ds:datastoreItem xmlns:ds="http://schemas.openxmlformats.org/officeDocument/2006/customXml" ds:itemID="{8c93ceae-d84f-4dfc-888d-0da118703857}">
  <ds:schemaRefs/>
</ds:datastoreItem>
</file>

<file path=customXml/itemProps69.xml><?xml version="1.0" encoding="utf-8"?>
<ds:datastoreItem xmlns:ds="http://schemas.openxmlformats.org/officeDocument/2006/customXml" ds:itemID="{b6c79737-6be1-47af-98b5-ad9d8d7a36d5}">
  <ds:schemaRefs/>
</ds:datastoreItem>
</file>

<file path=customXml/itemProps7.xml><?xml version="1.0" encoding="utf-8"?>
<ds:datastoreItem xmlns:ds="http://schemas.openxmlformats.org/officeDocument/2006/customXml" ds:itemID="{2e7e685d-5adb-4e91-98e0-556e564f158d}">
  <ds:schemaRefs/>
</ds:datastoreItem>
</file>

<file path=customXml/itemProps70.xml><?xml version="1.0" encoding="utf-8"?>
<ds:datastoreItem xmlns:ds="http://schemas.openxmlformats.org/officeDocument/2006/customXml" ds:itemID="{76f6f7e8-cf69-4182-b57a-66db9e030fb3}">
  <ds:schemaRefs/>
</ds:datastoreItem>
</file>

<file path=customXml/itemProps71.xml><?xml version="1.0" encoding="utf-8"?>
<ds:datastoreItem xmlns:ds="http://schemas.openxmlformats.org/officeDocument/2006/customXml" ds:itemID="{838d2d12-8e53-4bcf-8b40-4d7c08cc29bc}">
  <ds:schemaRefs/>
</ds:datastoreItem>
</file>

<file path=customXml/itemProps72.xml><?xml version="1.0" encoding="utf-8"?>
<ds:datastoreItem xmlns:ds="http://schemas.openxmlformats.org/officeDocument/2006/customXml" ds:itemID="{5824d628-649f-49e2-a1e1-00d66094bfeb}">
  <ds:schemaRefs/>
</ds:datastoreItem>
</file>

<file path=customXml/itemProps73.xml><?xml version="1.0" encoding="utf-8"?>
<ds:datastoreItem xmlns:ds="http://schemas.openxmlformats.org/officeDocument/2006/customXml" ds:itemID="{617a38a6-784c-4f6b-a9b9-edb8dceb6f31}">
  <ds:schemaRefs/>
</ds:datastoreItem>
</file>

<file path=customXml/itemProps74.xml><?xml version="1.0" encoding="utf-8"?>
<ds:datastoreItem xmlns:ds="http://schemas.openxmlformats.org/officeDocument/2006/customXml" ds:itemID="{045819f5-5fca-4543-b00a-6f7feb074fe3}">
  <ds:schemaRefs/>
</ds:datastoreItem>
</file>

<file path=customXml/itemProps75.xml><?xml version="1.0" encoding="utf-8"?>
<ds:datastoreItem xmlns:ds="http://schemas.openxmlformats.org/officeDocument/2006/customXml" ds:itemID="{e507e133-52b2-4d5a-a070-835bb590b473}">
  <ds:schemaRefs/>
</ds:datastoreItem>
</file>

<file path=customXml/itemProps76.xml><?xml version="1.0" encoding="utf-8"?>
<ds:datastoreItem xmlns:ds="http://schemas.openxmlformats.org/officeDocument/2006/customXml" ds:itemID="{fb14aa03-f8df-4ae9-8dce-1b6584c41335}">
  <ds:schemaRefs/>
</ds:datastoreItem>
</file>

<file path=customXml/itemProps77.xml><?xml version="1.0" encoding="utf-8"?>
<ds:datastoreItem xmlns:ds="http://schemas.openxmlformats.org/officeDocument/2006/customXml" ds:itemID="{1a2bc26d-7e87-4db4-a958-fdf071e76956}">
  <ds:schemaRefs/>
</ds:datastoreItem>
</file>

<file path=customXml/itemProps78.xml><?xml version="1.0" encoding="utf-8"?>
<ds:datastoreItem xmlns:ds="http://schemas.openxmlformats.org/officeDocument/2006/customXml" ds:itemID="{645a5b4d-19db-43c3-a584-34782bf26813}">
  <ds:schemaRefs/>
</ds:datastoreItem>
</file>

<file path=customXml/itemProps79.xml><?xml version="1.0" encoding="utf-8"?>
<ds:datastoreItem xmlns:ds="http://schemas.openxmlformats.org/officeDocument/2006/customXml" ds:itemID="{045595ff-601f-483e-b667-83e9aca717fa}">
  <ds:schemaRefs/>
</ds:datastoreItem>
</file>

<file path=customXml/itemProps8.xml><?xml version="1.0" encoding="utf-8"?>
<ds:datastoreItem xmlns:ds="http://schemas.openxmlformats.org/officeDocument/2006/customXml" ds:itemID="{27286bfc-111e-4011-aeba-f3080cbb302f}">
  <ds:schemaRefs/>
</ds:datastoreItem>
</file>

<file path=customXml/itemProps80.xml><?xml version="1.0" encoding="utf-8"?>
<ds:datastoreItem xmlns:ds="http://schemas.openxmlformats.org/officeDocument/2006/customXml" ds:itemID="{8a14852c-f129-4ba1-b525-5a9eacfc4317}">
  <ds:schemaRefs/>
</ds:datastoreItem>
</file>

<file path=customXml/itemProps81.xml><?xml version="1.0" encoding="utf-8"?>
<ds:datastoreItem xmlns:ds="http://schemas.openxmlformats.org/officeDocument/2006/customXml" ds:itemID="{75a22a08-f9f3-4828-9c7d-760362f3c678}">
  <ds:schemaRefs/>
</ds:datastoreItem>
</file>

<file path=customXml/itemProps82.xml><?xml version="1.0" encoding="utf-8"?>
<ds:datastoreItem xmlns:ds="http://schemas.openxmlformats.org/officeDocument/2006/customXml" ds:itemID="{63eb9692-a8dc-400e-b4ec-0d0bffd02601}">
  <ds:schemaRefs/>
</ds:datastoreItem>
</file>

<file path=customXml/itemProps83.xml><?xml version="1.0" encoding="utf-8"?>
<ds:datastoreItem xmlns:ds="http://schemas.openxmlformats.org/officeDocument/2006/customXml" ds:itemID="{08a97bad-6485-4173-9e1f-289484fab59d}">
  <ds:schemaRefs/>
</ds:datastoreItem>
</file>

<file path=customXml/itemProps84.xml><?xml version="1.0" encoding="utf-8"?>
<ds:datastoreItem xmlns:ds="http://schemas.openxmlformats.org/officeDocument/2006/customXml" ds:itemID="{4fee6471-0fd6-44fa-ab20-647efad5d2e4}">
  <ds:schemaRefs/>
</ds:datastoreItem>
</file>

<file path=customXml/itemProps85.xml><?xml version="1.0" encoding="utf-8"?>
<ds:datastoreItem xmlns:ds="http://schemas.openxmlformats.org/officeDocument/2006/customXml" ds:itemID="{82d14f84-e9e6-4d1d-9d64-28a37acb07d6}">
  <ds:schemaRefs/>
</ds:datastoreItem>
</file>

<file path=customXml/itemProps86.xml><?xml version="1.0" encoding="utf-8"?>
<ds:datastoreItem xmlns:ds="http://schemas.openxmlformats.org/officeDocument/2006/customXml" ds:itemID="{3846abba-b9e3-4d5b-98ce-0c9afe55709b}">
  <ds:schemaRefs/>
</ds:datastoreItem>
</file>

<file path=customXml/itemProps87.xml><?xml version="1.0" encoding="utf-8"?>
<ds:datastoreItem xmlns:ds="http://schemas.openxmlformats.org/officeDocument/2006/customXml" ds:itemID="{df21ddcf-6238-4cc4-9f36-958d5dad9f91}">
  <ds:schemaRefs/>
</ds:datastoreItem>
</file>

<file path=customXml/itemProps88.xml><?xml version="1.0" encoding="utf-8"?>
<ds:datastoreItem xmlns:ds="http://schemas.openxmlformats.org/officeDocument/2006/customXml" ds:itemID="{b3dbcafe-8588-472f-b194-695f04b7d390}">
  <ds:schemaRefs/>
</ds:datastoreItem>
</file>

<file path=customXml/itemProps89.xml><?xml version="1.0" encoding="utf-8"?>
<ds:datastoreItem xmlns:ds="http://schemas.openxmlformats.org/officeDocument/2006/customXml" ds:itemID="{5c73222f-b2d3-4a81-912c-380e0ba82062}">
  <ds:schemaRefs/>
</ds:datastoreItem>
</file>

<file path=customXml/itemProps9.xml><?xml version="1.0" encoding="utf-8"?>
<ds:datastoreItem xmlns:ds="http://schemas.openxmlformats.org/officeDocument/2006/customXml" ds:itemID="{f1ab0f1f-589a-4bb3-b2e4-97ad87350159}">
  <ds:schemaRefs/>
</ds:datastoreItem>
</file>

<file path=customXml/itemProps90.xml><?xml version="1.0" encoding="utf-8"?>
<ds:datastoreItem xmlns:ds="http://schemas.openxmlformats.org/officeDocument/2006/customXml" ds:itemID="{16acf2ee-146a-4472-b620-79dcc0a69a37}">
  <ds:schemaRefs/>
</ds:datastoreItem>
</file>

<file path=customXml/itemProps91.xml><?xml version="1.0" encoding="utf-8"?>
<ds:datastoreItem xmlns:ds="http://schemas.openxmlformats.org/officeDocument/2006/customXml" ds:itemID="{56dd4788-2224-4dfa-8535-299a24a15502}">
  <ds:schemaRefs/>
</ds:datastoreItem>
</file>

<file path=customXml/itemProps92.xml><?xml version="1.0" encoding="utf-8"?>
<ds:datastoreItem xmlns:ds="http://schemas.openxmlformats.org/officeDocument/2006/customXml" ds:itemID="{1ee12d88-b468-46fc-ba01-667392345a09}">
  <ds:schemaRefs/>
</ds:datastoreItem>
</file>

<file path=customXml/itemProps93.xml><?xml version="1.0" encoding="utf-8"?>
<ds:datastoreItem xmlns:ds="http://schemas.openxmlformats.org/officeDocument/2006/customXml" ds:itemID="{42685b3f-2ca4-48d2-9b39-df350c25bf36}">
  <ds:schemaRefs/>
</ds:datastoreItem>
</file>

<file path=customXml/itemProps94.xml><?xml version="1.0" encoding="utf-8"?>
<ds:datastoreItem xmlns:ds="http://schemas.openxmlformats.org/officeDocument/2006/customXml" ds:itemID="{cf028ed0-32bc-48c4-ac08-50a5c54549ec}">
  <ds:schemaRefs/>
</ds:datastoreItem>
</file>

<file path=customXml/itemProps95.xml><?xml version="1.0" encoding="utf-8"?>
<ds:datastoreItem xmlns:ds="http://schemas.openxmlformats.org/officeDocument/2006/customXml" ds:itemID="{4fe637f2-2a09-430a-a33f-e6797905bcf5}">
  <ds:schemaRefs/>
</ds:datastoreItem>
</file>

<file path=customXml/itemProps96.xml><?xml version="1.0" encoding="utf-8"?>
<ds:datastoreItem xmlns:ds="http://schemas.openxmlformats.org/officeDocument/2006/customXml" ds:itemID="{17cde4f2-862c-4f93-b2f0-bb509388fdf2}">
  <ds:schemaRefs/>
</ds:datastoreItem>
</file>

<file path=customXml/itemProps97.xml><?xml version="1.0" encoding="utf-8"?>
<ds:datastoreItem xmlns:ds="http://schemas.openxmlformats.org/officeDocument/2006/customXml" ds:itemID="{ad825bad-6488-4e94-bb98-1751156e8d93}">
  <ds:schemaRefs/>
</ds:datastoreItem>
</file>

<file path=customXml/itemProps98.xml><?xml version="1.0" encoding="utf-8"?>
<ds:datastoreItem xmlns:ds="http://schemas.openxmlformats.org/officeDocument/2006/customXml" ds:itemID="{a086a542-8cbe-4902-8d8e-15ce3b6dbf03}">
  <ds:schemaRefs/>
</ds:datastoreItem>
</file>

<file path=customXml/itemProps99.xml><?xml version="1.0" encoding="utf-8"?>
<ds:datastoreItem xmlns:ds="http://schemas.openxmlformats.org/officeDocument/2006/customXml" ds:itemID="{736ec11f-1c5c-433b-a3f2-13bd6c81f67b}">
  <ds:schemaRefs/>
</ds:datastoreItem>
</file>

<file path=docProps/app.xml><?xml version="1.0" encoding="utf-8"?>
<Properties xmlns="http://schemas.openxmlformats.org/officeDocument/2006/extended-properties" xmlns:vt="http://schemas.openxmlformats.org/officeDocument/2006/docPropsVTypes">
  <Pages>50</Pages>
  <Words>11012</Words>
  <Characters>14697</Characters>
  <TotalTime>9</TotalTime>
  <ScaleCrop>false</ScaleCrop>
  <LinksUpToDate>false</LinksUpToDate>
  <CharactersWithSpaces>14907</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2022-04-14T16:29:00Z</dcterms:created>
  <dc:creator>Administrator</dc:creator>
  <cp:lastModifiedBy>Administrator</cp:lastModifiedBy>
  <dcterms:modified xsi:type="dcterms:W3CDTF">2022-09-19T07:21:52Z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A0827CB1717242B489DEDB24206F5482</vt:lpwstr>
  </property>
</Properties>
</file>