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1125.26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1125.26</w:t>
            </w:r>
          </w:p>
        </w:tc>
        <w:tc>
          <w:tcPr>
            <w:tcW w:w="4535" w:type="dxa"/>
            <w:vAlign w:val="center"/>
          </w:tcPr>
          <w:p>
            <w:pPr>
              <w:pStyle w:val="16"/>
            </w:pPr>
            <w:r>
              <w:t>本年支出合计</w:t>
            </w:r>
          </w:p>
        </w:tc>
        <w:tc>
          <w:tcPr>
            <w:tcW w:w="2126" w:type="dxa"/>
            <w:vAlign w:val="center"/>
          </w:tcPr>
          <w:p>
            <w:pPr>
              <w:pStyle w:val="17"/>
            </w:pPr>
            <w:r>
              <w:t>1125.26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1125.26</w:t>
            </w:r>
          </w:p>
        </w:tc>
        <w:tc>
          <w:tcPr>
            <w:tcW w:w="4535" w:type="dxa"/>
            <w:vAlign w:val="center"/>
          </w:tcPr>
          <w:p>
            <w:pPr>
              <w:pStyle w:val="16"/>
            </w:pPr>
            <w:r>
              <w:t>支出总计</w:t>
            </w:r>
          </w:p>
        </w:tc>
        <w:tc>
          <w:tcPr>
            <w:tcW w:w="2126" w:type="dxa"/>
            <w:vAlign w:val="center"/>
          </w:tcPr>
          <w:p>
            <w:pPr>
              <w:pStyle w:val="17"/>
            </w:pPr>
            <w:r>
              <w:t>1125.26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1125.26</w:t>
            </w:r>
          </w:p>
        </w:tc>
        <w:tc>
          <w:tcPr>
            <w:tcW w:w="1134" w:type="dxa"/>
            <w:vAlign w:val="center"/>
          </w:tcPr>
          <w:p>
            <w:pPr>
              <w:pStyle w:val="17"/>
            </w:pPr>
            <w:r>
              <w:t>1125.26</w:t>
            </w:r>
          </w:p>
        </w:tc>
        <w:tc>
          <w:tcPr>
            <w:tcW w:w="1134" w:type="dxa"/>
            <w:vAlign w:val="center"/>
          </w:tcPr>
          <w:p>
            <w:pPr>
              <w:pStyle w:val="17"/>
            </w:pPr>
            <w:r>
              <w:t>1125.26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964.13</w:t>
            </w:r>
          </w:p>
        </w:tc>
        <w:tc>
          <w:tcPr>
            <w:tcW w:w="1134" w:type="dxa"/>
            <w:vAlign w:val="center"/>
          </w:tcPr>
          <w:p>
            <w:pPr>
              <w:pStyle w:val="13"/>
            </w:pPr>
            <w:r>
              <w:t>964.13</w:t>
            </w:r>
          </w:p>
        </w:tc>
        <w:tc>
          <w:tcPr>
            <w:tcW w:w="1134" w:type="dxa"/>
            <w:vAlign w:val="center"/>
          </w:tcPr>
          <w:p>
            <w:pPr>
              <w:pStyle w:val="13"/>
            </w:pPr>
            <w:r>
              <w:t>964.13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825.43</w:t>
            </w:r>
          </w:p>
        </w:tc>
        <w:tc>
          <w:tcPr>
            <w:tcW w:w="1134" w:type="dxa"/>
            <w:vAlign w:val="center"/>
          </w:tcPr>
          <w:p>
            <w:pPr>
              <w:pStyle w:val="13"/>
            </w:pPr>
            <w:r>
              <w:t>825.43</w:t>
            </w:r>
          </w:p>
        </w:tc>
        <w:tc>
          <w:tcPr>
            <w:tcW w:w="1134" w:type="dxa"/>
            <w:vAlign w:val="center"/>
          </w:tcPr>
          <w:p>
            <w:pPr>
              <w:pStyle w:val="13"/>
            </w:pPr>
            <w:r>
              <w:t>825.43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374.45</w:t>
            </w:r>
          </w:p>
        </w:tc>
        <w:tc>
          <w:tcPr>
            <w:tcW w:w="1134" w:type="dxa"/>
            <w:vAlign w:val="center"/>
          </w:tcPr>
          <w:p>
            <w:pPr>
              <w:pStyle w:val="13"/>
            </w:pPr>
            <w:r>
              <w:t>374.45</w:t>
            </w:r>
          </w:p>
        </w:tc>
        <w:tc>
          <w:tcPr>
            <w:tcW w:w="1134" w:type="dxa"/>
            <w:vAlign w:val="center"/>
          </w:tcPr>
          <w:p>
            <w:pPr>
              <w:pStyle w:val="13"/>
            </w:pPr>
            <w:r>
              <w:t>374.45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2080102</w:t>
            </w:r>
          </w:p>
        </w:tc>
        <w:tc>
          <w:tcPr>
            <w:tcW w:w="1559" w:type="dxa"/>
            <w:vAlign w:val="center"/>
          </w:tcPr>
          <w:p>
            <w:pPr>
              <w:pStyle w:val="14"/>
            </w:pPr>
            <w:r>
              <w:t>一般行政管理事务</w:t>
            </w:r>
          </w:p>
        </w:tc>
        <w:tc>
          <w:tcPr>
            <w:tcW w:w="1134" w:type="dxa"/>
            <w:vAlign w:val="center"/>
          </w:tcPr>
          <w:p>
            <w:pPr>
              <w:pStyle w:val="13"/>
            </w:pPr>
            <w:r>
              <w:t>93.28</w:t>
            </w:r>
          </w:p>
        </w:tc>
        <w:tc>
          <w:tcPr>
            <w:tcW w:w="1134" w:type="dxa"/>
            <w:vAlign w:val="center"/>
          </w:tcPr>
          <w:p>
            <w:pPr>
              <w:pStyle w:val="13"/>
            </w:pPr>
            <w:r>
              <w:t>93.28</w:t>
            </w:r>
          </w:p>
        </w:tc>
        <w:tc>
          <w:tcPr>
            <w:tcW w:w="1134" w:type="dxa"/>
            <w:vAlign w:val="center"/>
          </w:tcPr>
          <w:p>
            <w:pPr>
              <w:pStyle w:val="13"/>
            </w:pPr>
            <w:r>
              <w:t>93.28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2080105</w:t>
            </w:r>
          </w:p>
        </w:tc>
        <w:tc>
          <w:tcPr>
            <w:tcW w:w="1559" w:type="dxa"/>
            <w:vAlign w:val="center"/>
          </w:tcPr>
          <w:p>
            <w:pPr>
              <w:pStyle w:val="14"/>
            </w:pPr>
            <w:r>
              <w:t>劳动保障监察</w:t>
            </w:r>
          </w:p>
        </w:tc>
        <w:tc>
          <w:tcPr>
            <w:tcW w:w="1134" w:type="dxa"/>
            <w:vAlign w:val="center"/>
          </w:tcPr>
          <w:p>
            <w:pPr>
              <w:pStyle w:val="13"/>
            </w:pPr>
            <w:r>
              <w:t>204.35</w:t>
            </w:r>
          </w:p>
        </w:tc>
        <w:tc>
          <w:tcPr>
            <w:tcW w:w="1134" w:type="dxa"/>
            <w:vAlign w:val="center"/>
          </w:tcPr>
          <w:p>
            <w:pPr>
              <w:pStyle w:val="13"/>
            </w:pPr>
            <w:r>
              <w:t>204.35</w:t>
            </w:r>
          </w:p>
        </w:tc>
        <w:tc>
          <w:tcPr>
            <w:tcW w:w="1134" w:type="dxa"/>
            <w:vAlign w:val="center"/>
          </w:tcPr>
          <w:p>
            <w:pPr>
              <w:pStyle w:val="13"/>
            </w:pPr>
            <w:r>
              <w:t>204.35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6.60</w:t>
            </w:r>
          </w:p>
        </w:tc>
        <w:tc>
          <w:tcPr>
            <w:tcW w:w="1134" w:type="dxa"/>
            <w:vAlign w:val="center"/>
          </w:tcPr>
          <w:p>
            <w:pPr>
              <w:pStyle w:val="13"/>
            </w:pPr>
            <w:r>
              <w:t>6.60</w:t>
            </w:r>
          </w:p>
        </w:tc>
        <w:tc>
          <w:tcPr>
            <w:tcW w:w="1134" w:type="dxa"/>
            <w:vAlign w:val="center"/>
          </w:tcPr>
          <w:p>
            <w:pPr>
              <w:pStyle w:val="13"/>
            </w:pPr>
            <w:r>
              <w:t>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133.75</w:t>
            </w:r>
          </w:p>
        </w:tc>
        <w:tc>
          <w:tcPr>
            <w:tcW w:w="1134" w:type="dxa"/>
            <w:vAlign w:val="center"/>
          </w:tcPr>
          <w:p>
            <w:pPr>
              <w:pStyle w:val="13"/>
            </w:pPr>
            <w:r>
              <w:t>133.75</w:t>
            </w:r>
          </w:p>
        </w:tc>
        <w:tc>
          <w:tcPr>
            <w:tcW w:w="1134" w:type="dxa"/>
            <w:vAlign w:val="center"/>
          </w:tcPr>
          <w:p>
            <w:pPr>
              <w:pStyle w:val="13"/>
            </w:pPr>
            <w:r>
              <w:t>133.75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2080111</w:t>
            </w:r>
          </w:p>
        </w:tc>
        <w:tc>
          <w:tcPr>
            <w:tcW w:w="1559" w:type="dxa"/>
            <w:vAlign w:val="center"/>
          </w:tcPr>
          <w:p>
            <w:pPr>
              <w:pStyle w:val="14"/>
            </w:pPr>
            <w:r>
              <w:t>公共就业服务和职业技能鉴定机构</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2080112</w:t>
            </w:r>
          </w:p>
        </w:tc>
        <w:tc>
          <w:tcPr>
            <w:tcW w:w="1559" w:type="dxa"/>
            <w:vAlign w:val="center"/>
          </w:tcPr>
          <w:p>
            <w:pPr>
              <w:pStyle w:val="14"/>
            </w:pPr>
            <w:r>
              <w:t>劳动人事争议调解仲裁</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138.70</w:t>
            </w:r>
          </w:p>
        </w:tc>
        <w:tc>
          <w:tcPr>
            <w:tcW w:w="1134" w:type="dxa"/>
            <w:vAlign w:val="center"/>
          </w:tcPr>
          <w:p>
            <w:pPr>
              <w:pStyle w:val="13"/>
            </w:pPr>
            <w:r>
              <w:t>138.70</w:t>
            </w:r>
          </w:p>
        </w:tc>
        <w:tc>
          <w:tcPr>
            <w:tcW w:w="1134" w:type="dxa"/>
            <w:vAlign w:val="center"/>
          </w:tcPr>
          <w:p>
            <w:pPr>
              <w:pStyle w:val="13"/>
            </w:pPr>
            <w:r>
              <w:t>138.70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23.70</w:t>
            </w:r>
          </w:p>
        </w:tc>
        <w:tc>
          <w:tcPr>
            <w:tcW w:w="1134" w:type="dxa"/>
            <w:vAlign w:val="center"/>
          </w:tcPr>
          <w:p>
            <w:pPr>
              <w:pStyle w:val="13"/>
            </w:pPr>
            <w:r>
              <w:t>23.70</w:t>
            </w:r>
          </w:p>
        </w:tc>
        <w:tc>
          <w:tcPr>
            <w:tcW w:w="1134" w:type="dxa"/>
            <w:vAlign w:val="center"/>
          </w:tcPr>
          <w:p>
            <w:pPr>
              <w:pStyle w:val="13"/>
            </w:pPr>
            <w:r>
              <w:t>23.70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1.21</w:t>
            </w:r>
          </w:p>
        </w:tc>
        <w:tc>
          <w:tcPr>
            <w:tcW w:w="1134" w:type="dxa"/>
            <w:vAlign w:val="center"/>
          </w:tcPr>
          <w:p>
            <w:pPr>
              <w:pStyle w:val="13"/>
            </w:pPr>
            <w:r>
              <w:t>1.21</w:t>
            </w:r>
          </w:p>
        </w:tc>
        <w:tc>
          <w:tcPr>
            <w:tcW w:w="1134" w:type="dxa"/>
            <w:vAlign w:val="center"/>
          </w:tcPr>
          <w:p>
            <w:pPr>
              <w:pStyle w:val="13"/>
            </w:pPr>
            <w:r>
              <w:t>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75.85</w:t>
            </w:r>
          </w:p>
        </w:tc>
        <w:tc>
          <w:tcPr>
            <w:tcW w:w="1134" w:type="dxa"/>
            <w:vAlign w:val="center"/>
          </w:tcPr>
          <w:p>
            <w:pPr>
              <w:pStyle w:val="13"/>
            </w:pPr>
            <w:r>
              <w:t>75.85</w:t>
            </w:r>
          </w:p>
        </w:tc>
        <w:tc>
          <w:tcPr>
            <w:tcW w:w="1134" w:type="dxa"/>
            <w:vAlign w:val="center"/>
          </w:tcPr>
          <w:p>
            <w:pPr>
              <w:pStyle w:val="13"/>
            </w:pPr>
            <w:r>
              <w:t>75.85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37.94</w:t>
            </w:r>
          </w:p>
        </w:tc>
        <w:tc>
          <w:tcPr>
            <w:tcW w:w="1134" w:type="dxa"/>
            <w:vAlign w:val="center"/>
          </w:tcPr>
          <w:p>
            <w:pPr>
              <w:pStyle w:val="13"/>
            </w:pPr>
            <w:r>
              <w:t>37.94</w:t>
            </w:r>
          </w:p>
        </w:tc>
        <w:tc>
          <w:tcPr>
            <w:tcW w:w="1134" w:type="dxa"/>
            <w:vAlign w:val="center"/>
          </w:tcPr>
          <w:p>
            <w:pPr>
              <w:pStyle w:val="13"/>
            </w:pPr>
            <w:r>
              <w:t>37.94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21308</w:t>
            </w:r>
          </w:p>
        </w:tc>
        <w:tc>
          <w:tcPr>
            <w:tcW w:w="1559" w:type="dxa"/>
            <w:vAlign w:val="center"/>
          </w:tcPr>
          <w:p>
            <w:pPr>
              <w:pStyle w:val="14"/>
            </w:pPr>
            <w:r>
              <w:t>普惠金融发展支出</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2130804</w:t>
            </w:r>
          </w:p>
        </w:tc>
        <w:tc>
          <w:tcPr>
            <w:tcW w:w="1559" w:type="dxa"/>
            <w:vAlign w:val="center"/>
          </w:tcPr>
          <w:p>
            <w:pPr>
              <w:pStyle w:val="14"/>
            </w:pPr>
            <w:r>
              <w:t>创业担保贷款贴息及奖补</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32.15</w:t>
            </w:r>
          </w:p>
        </w:tc>
        <w:tc>
          <w:tcPr>
            <w:tcW w:w="1134" w:type="dxa"/>
            <w:vAlign w:val="center"/>
          </w:tcPr>
          <w:p>
            <w:pPr>
              <w:pStyle w:val="13"/>
            </w:pPr>
            <w:r>
              <w:t>32.15</w:t>
            </w:r>
          </w:p>
        </w:tc>
        <w:tc>
          <w:tcPr>
            <w:tcW w:w="1134" w:type="dxa"/>
            <w:vAlign w:val="center"/>
          </w:tcPr>
          <w:p>
            <w:pPr>
              <w:pStyle w:val="13"/>
            </w:pPr>
            <w:r>
              <w:t>32.15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32.15</w:t>
            </w:r>
          </w:p>
        </w:tc>
        <w:tc>
          <w:tcPr>
            <w:tcW w:w="1134" w:type="dxa"/>
            <w:vAlign w:val="center"/>
          </w:tcPr>
          <w:p>
            <w:pPr>
              <w:pStyle w:val="13"/>
            </w:pPr>
            <w:r>
              <w:t>32.15</w:t>
            </w:r>
          </w:p>
        </w:tc>
        <w:tc>
          <w:tcPr>
            <w:tcW w:w="1134" w:type="dxa"/>
            <w:vAlign w:val="center"/>
          </w:tcPr>
          <w:p>
            <w:pPr>
              <w:pStyle w:val="13"/>
            </w:pPr>
            <w:r>
              <w:t>32.15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32.15</w:t>
            </w:r>
          </w:p>
        </w:tc>
        <w:tc>
          <w:tcPr>
            <w:tcW w:w="1134" w:type="dxa"/>
            <w:vAlign w:val="center"/>
          </w:tcPr>
          <w:p>
            <w:pPr>
              <w:pStyle w:val="13"/>
            </w:pPr>
            <w:r>
              <w:t>32.15</w:t>
            </w:r>
          </w:p>
        </w:tc>
        <w:tc>
          <w:tcPr>
            <w:tcW w:w="1134" w:type="dxa"/>
            <w:vAlign w:val="center"/>
          </w:tcPr>
          <w:p>
            <w:pPr>
              <w:pStyle w:val="13"/>
            </w:pPr>
            <w:r>
              <w:t>32.15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1125.26</w:t>
            </w:r>
          </w:p>
        </w:tc>
        <w:tc>
          <w:tcPr>
            <w:tcW w:w="1361" w:type="dxa"/>
            <w:vAlign w:val="center"/>
          </w:tcPr>
          <w:p>
            <w:pPr>
              <w:pStyle w:val="17"/>
            </w:pPr>
            <w:r>
              <w:t>874.40</w:t>
            </w:r>
          </w:p>
        </w:tc>
        <w:tc>
          <w:tcPr>
            <w:tcW w:w="1361" w:type="dxa"/>
            <w:vAlign w:val="center"/>
          </w:tcPr>
          <w:p>
            <w:pPr>
              <w:pStyle w:val="17"/>
            </w:pPr>
            <w:r>
              <w:t>250.86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964.13</w:t>
            </w:r>
          </w:p>
        </w:tc>
        <w:tc>
          <w:tcPr>
            <w:tcW w:w="1361" w:type="dxa"/>
            <w:vAlign w:val="center"/>
          </w:tcPr>
          <w:p>
            <w:pPr>
              <w:pStyle w:val="13"/>
            </w:pPr>
            <w:r>
              <w:t>842.25</w:t>
            </w:r>
          </w:p>
        </w:tc>
        <w:tc>
          <w:tcPr>
            <w:tcW w:w="1361" w:type="dxa"/>
            <w:vAlign w:val="center"/>
          </w:tcPr>
          <w:p>
            <w:pPr>
              <w:pStyle w:val="13"/>
            </w:pPr>
            <w:r>
              <w:t>121.88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825.43</w:t>
            </w:r>
          </w:p>
        </w:tc>
        <w:tc>
          <w:tcPr>
            <w:tcW w:w="1361" w:type="dxa"/>
            <w:vAlign w:val="center"/>
          </w:tcPr>
          <w:p>
            <w:pPr>
              <w:pStyle w:val="13"/>
            </w:pPr>
            <w:r>
              <w:t>703.55</w:t>
            </w:r>
          </w:p>
        </w:tc>
        <w:tc>
          <w:tcPr>
            <w:tcW w:w="1361" w:type="dxa"/>
            <w:vAlign w:val="center"/>
          </w:tcPr>
          <w:p>
            <w:pPr>
              <w:pStyle w:val="13"/>
            </w:pPr>
            <w:r>
              <w:t>121.88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374.45</w:t>
            </w:r>
          </w:p>
        </w:tc>
        <w:tc>
          <w:tcPr>
            <w:tcW w:w="1361" w:type="dxa"/>
            <w:vAlign w:val="center"/>
          </w:tcPr>
          <w:p>
            <w:pPr>
              <w:pStyle w:val="13"/>
            </w:pPr>
            <w:r>
              <w:t>374.45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2080102</w:t>
            </w:r>
          </w:p>
        </w:tc>
        <w:tc>
          <w:tcPr>
            <w:tcW w:w="4535" w:type="dxa"/>
            <w:vAlign w:val="center"/>
          </w:tcPr>
          <w:p>
            <w:pPr>
              <w:pStyle w:val="14"/>
            </w:pPr>
            <w:r>
              <w:t>一般行政管理事务</w:t>
            </w:r>
          </w:p>
        </w:tc>
        <w:tc>
          <w:tcPr>
            <w:tcW w:w="1361" w:type="dxa"/>
            <w:vAlign w:val="center"/>
          </w:tcPr>
          <w:p>
            <w:pPr>
              <w:pStyle w:val="13"/>
            </w:pPr>
            <w:r>
              <w:t>93.28</w:t>
            </w:r>
          </w:p>
        </w:tc>
        <w:tc>
          <w:tcPr>
            <w:tcW w:w="1361" w:type="dxa"/>
            <w:vAlign w:val="center"/>
          </w:tcPr>
          <w:p>
            <w:pPr>
              <w:pStyle w:val="13"/>
            </w:pPr>
          </w:p>
        </w:tc>
        <w:tc>
          <w:tcPr>
            <w:tcW w:w="1361" w:type="dxa"/>
            <w:vAlign w:val="center"/>
          </w:tcPr>
          <w:p>
            <w:pPr>
              <w:pStyle w:val="13"/>
            </w:pPr>
            <w:r>
              <w:t>93.28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2080105</w:t>
            </w:r>
          </w:p>
        </w:tc>
        <w:tc>
          <w:tcPr>
            <w:tcW w:w="4535" w:type="dxa"/>
            <w:vAlign w:val="center"/>
          </w:tcPr>
          <w:p>
            <w:pPr>
              <w:pStyle w:val="14"/>
            </w:pPr>
            <w:r>
              <w:t>劳动保障监察</w:t>
            </w:r>
          </w:p>
        </w:tc>
        <w:tc>
          <w:tcPr>
            <w:tcW w:w="1361" w:type="dxa"/>
            <w:vAlign w:val="center"/>
          </w:tcPr>
          <w:p>
            <w:pPr>
              <w:pStyle w:val="13"/>
            </w:pPr>
            <w:r>
              <w:t>204.35</w:t>
            </w:r>
          </w:p>
        </w:tc>
        <w:tc>
          <w:tcPr>
            <w:tcW w:w="1361" w:type="dxa"/>
            <w:vAlign w:val="center"/>
          </w:tcPr>
          <w:p>
            <w:pPr>
              <w:pStyle w:val="13"/>
            </w:pPr>
            <w:r>
              <w:t>202.35</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6.60</w:t>
            </w:r>
          </w:p>
        </w:tc>
        <w:tc>
          <w:tcPr>
            <w:tcW w:w="1361" w:type="dxa"/>
            <w:vAlign w:val="center"/>
          </w:tcPr>
          <w:p>
            <w:pPr>
              <w:pStyle w:val="13"/>
            </w:pPr>
          </w:p>
        </w:tc>
        <w:tc>
          <w:tcPr>
            <w:tcW w:w="1361" w:type="dxa"/>
            <w:vAlign w:val="center"/>
          </w:tcPr>
          <w:p>
            <w:pPr>
              <w:pStyle w:val="13"/>
            </w:pPr>
            <w:r>
              <w:t>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133.75</w:t>
            </w:r>
          </w:p>
        </w:tc>
        <w:tc>
          <w:tcPr>
            <w:tcW w:w="1361" w:type="dxa"/>
            <w:vAlign w:val="center"/>
          </w:tcPr>
          <w:p>
            <w:pPr>
              <w:pStyle w:val="13"/>
            </w:pPr>
            <w:r>
              <w:t>126.75</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2080111</w:t>
            </w:r>
          </w:p>
        </w:tc>
        <w:tc>
          <w:tcPr>
            <w:tcW w:w="4535" w:type="dxa"/>
            <w:vAlign w:val="center"/>
          </w:tcPr>
          <w:p>
            <w:pPr>
              <w:pStyle w:val="14"/>
            </w:pPr>
            <w:r>
              <w:t>公共就业服务和职业技能鉴定机构</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2080112</w:t>
            </w:r>
          </w:p>
        </w:tc>
        <w:tc>
          <w:tcPr>
            <w:tcW w:w="4535" w:type="dxa"/>
            <w:vAlign w:val="center"/>
          </w:tcPr>
          <w:p>
            <w:pPr>
              <w:pStyle w:val="14"/>
            </w:pPr>
            <w:r>
              <w:t>劳动人事争议调解仲裁</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138.70</w:t>
            </w:r>
          </w:p>
        </w:tc>
        <w:tc>
          <w:tcPr>
            <w:tcW w:w="1361" w:type="dxa"/>
            <w:vAlign w:val="center"/>
          </w:tcPr>
          <w:p>
            <w:pPr>
              <w:pStyle w:val="13"/>
            </w:pPr>
            <w:r>
              <w:t>138.70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23.70</w:t>
            </w:r>
          </w:p>
        </w:tc>
        <w:tc>
          <w:tcPr>
            <w:tcW w:w="1361" w:type="dxa"/>
            <w:vAlign w:val="center"/>
          </w:tcPr>
          <w:p>
            <w:pPr>
              <w:pStyle w:val="13"/>
            </w:pPr>
            <w:r>
              <w:t>23.70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1.21</w:t>
            </w:r>
          </w:p>
        </w:tc>
        <w:tc>
          <w:tcPr>
            <w:tcW w:w="1361" w:type="dxa"/>
            <w:vAlign w:val="center"/>
          </w:tcPr>
          <w:p>
            <w:pPr>
              <w:pStyle w:val="13"/>
            </w:pPr>
            <w:r>
              <w:t>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75.85</w:t>
            </w:r>
          </w:p>
        </w:tc>
        <w:tc>
          <w:tcPr>
            <w:tcW w:w="1361" w:type="dxa"/>
            <w:vAlign w:val="center"/>
          </w:tcPr>
          <w:p>
            <w:pPr>
              <w:pStyle w:val="13"/>
            </w:pPr>
            <w:r>
              <w:t>75.85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37.94</w:t>
            </w:r>
          </w:p>
        </w:tc>
        <w:tc>
          <w:tcPr>
            <w:tcW w:w="1361" w:type="dxa"/>
            <w:vAlign w:val="center"/>
          </w:tcPr>
          <w:p>
            <w:pPr>
              <w:pStyle w:val="13"/>
            </w:pPr>
            <w:r>
              <w:t>37.94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21308</w:t>
            </w:r>
          </w:p>
        </w:tc>
        <w:tc>
          <w:tcPr>
            <w:tcW w:w="4535" w:type="dxa"/>
            <w:vAlign w:val="center"/>
          </w:tcPr>
          <w:p>
            <w:pPr>
              <w:pStyle w:val="14"/>
            </w:pPr>
            <w:r>
              <w:t>普惠金融发展支出</w:t>
            </w: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2130804</w:t>
            </w:r>
          </w:p>
        </w:tc>
        <w:tc>
          <w:tcPr>
            <w:tcW w:w="4535" w:type="dxa"/>
            <w:vAlign w:val="center"/>
          </w:tcPr>
          <w:p>
            <w:pPr>
              <w:pStyle w:val="14"/>
            </w:pPr>
            <w:r>
              <w:t>创业担保贷款贴息及奖补</w:t>
            </w: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32.15</w:t>
            </w:r>
          </w:p>
        </w:tc>
        <w:tc>
          <w:tcPr>
            <w:tcW w:w="1361" w:type="dxa"/>
            <w:vAlign w:val="center"/>
          </w:tcPr>
          <w:p>
            <w:pPr>
              <w:pStyle w:val="13"/>
            </w:pPr>
            <w:r>
              <w:t>32.15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32.15</w:t>
            </w:r>
          </w:p>
        </w:tc>
        <w:tc>
          <w:tcPr>
            <w:tcW w:w="1361" w:type="dxa"/>
            <w:vAlign w:val="center"/>
          </w:tcPr>
          <w:p>
            <w:pPr>
              <w:pStyle w:val="13"/>
            </w:pPr>
            <w:r>
              <w:t>32.15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32.15</w:t>
            </w:r>
          </w:p>
        </w:tc>
        <w:tc>
          <w:tcPr>
            <w:tcW w:w="1361" w:type="dxa"/>
            <w:vAlign w:val="center"/>
          </w:tcPr>
          <w:p>
            <w:pPr>
              <w:pStyle w:val="13"/>
            </w:pPr>
            <w:r>
              <w:t>32.15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1125.26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964.13</w:t>
            </w:r>
          </w:p>
        </w:tc>
        <w:tc>
          <w:tcPr>
            <w:tcW w:w="1474" w:type="dxa"/>
            <w:vAlign w:val="center"/>
          </w:tcPr>
          <w:p>
            <w:pPr>
              <w:pStyle w:val="13"/>
            </w:pPr>
            <w:r>
              <w:t>964.13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128.98</w:t>
            </w:r>
          </w:p>
        </w:tc>
        <w:tc>
          <w:tcPr>
            <w:tcW w:w="1474" w:type="dxa"/>
            <w:vAlign w:val="center"/>
          </w:tcPr>
          <w:p>
            <w:pPr>
              <w:pStyle w:val="13"/>
            </w:pPr>
            <w:r>
              <w:t>128.98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32.15</w:t>
            </w:r>
          </w:p>
        </w:tc>
        <w:tc>
          <w:tcPr>
            <w:tcW w:w="1474" w:type="dxa"/>
            <w:vAlign w:val="center"/>
          </w:tcPr>
          <w:p>
            <w:pPr>
              <w:pStyle w:val="13"/>
            </w:pPr>
            <w:r>
              <w:t>32.15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1125.26</w:t>
            </w:r>
          </w:p>
        </w:tc>
        <w:tc>
          <w:tcPr>
            <w:tcW w:w="3402" w:type="dxa"/>
            <w:vAlign w:val="center"/>
          </w:tcPr>
          <w:p>
            <w:pPr>
              <w:pStyle w:val="16"/>
            </w:pPr>
            <w:r>
              <w:t>本年支出合计</w:t>
            </w:r>
          </w:p>
        </w:tc>
        <w:tc>
          <w:tcPr>
            <w:tcW w:w="1474" w:type="dxa"/>
            <w:vAlign w:val="center"/>
          </w:tcPr>
          <w:p>
            <w:pPr>
              <w:pStyle w:val="17"/>
            </w:pPr>
            <w:r>
              <w:t>1125.26</w:t>
            </w:r>
          </w:p>
        </w:tc>
        <w:tc>
          <w:tcPr>
            <w:tcW w:w="1474" w:type="dxa"/>
            <w:vAlign w:val="center"/>
          </w:tcPr>
          <w:p>
            <w:pPr>
              <w:pStyle w:val="17"/>
            </w:pPr>
            <w:r>
              <w:t>1125.26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1125.26</w:t>
            </w:r>
          </w:p>
        </w:tc>
        <w:tc>
          <w:tcPr>
            <w:tcW w:w="3402" w:type="dxa"/>
            <w:vAlign w:val="center"/>
          </w:tcPr>
          <w:p>
            <w:pPr>
              <w:pStyle w:val="16"/>
            </w:pPr>
            <w:r>
              <w:t>支出总计</w:t>
            </w:r>
          </w:p>
        </w:tc>
        <w:tc>
          <w:tcPr>
            <w:tcW w:w="1474" w:type="dxa"/>
            <w:vAlign w:val="center"/>
          </w:tcPr>
          <w:p>
            <w:pPr>
              <w:pStyle w:val="17"/>
            </w:pPr>
            <w:r>
              <w:t>1125.26</w:t>
            </w:r>
          </w:p>
        </w:tc>
        <w:tc>
          <w:tcPr>
            <w:tcW w:w="1474" w:type="dxa"/>
            <w:vAlign w:val="center"/>
          </w:tcPr>
          <w:p>
            <w:pPr>
              <w:pStyle w:val="17"/>
            </w:pPr>
            <w:r>
              <w:t>1125.26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1125.26</w:t>
            </w:r>
          </w:p>
        </w:tc>
        <w:tc>
          <w:tcPr>
            <w:tcW w:w="2551" w:type="dxa"/>
            <w:vAlign w:val="center"/>
          </w:tcPr>
          <w:p>
            <w:pPr>
              <w:pStyle w:val="17"/>
            </w:pPr>
            <w:r>
              <w:t>874.40</w:t>
            </w:r>
          </w:p>
        </w:tc>
        <w:tc>
          <w:tcPr>
            <w:tcW w:w="2551" w:type="dxa"/>
            <w:vAlign w:val="center"/>
          </w:tcPr>
          <w:p>
            <w:pPr>
              <w:pStyle w:val="17"/>
            </w:pPr>
            <w:r>
              <w:t>250.86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964.13</w:t>
            </w:r>
          </w:p>
        </w:tc>
        <w:tc>
          <w:tcPr>
            <w:tcW w:w="2551" w:type="dxa"/>
            <w:vAlign w:val="center"/>
          </w:tcPr>
          <w:p>
            <w:pPr>
              <w:pStyle w:val="13"/>
            </w:pPr>
            <w:r>
              <w:t>842.25</w:t>
            </w:r>
          </w:p>
        </w:tc>
        <w:tc>
          <w:tcPr>
            <w:tcW w:w="2551" w:type="dxa"/>
            <w:vAlign w:val="center"/>
          </w:tcPr>
          <w:p>
            <w:pPr>
              <w:pStyle w:val="13"/>
            </w:pPr>
            <w:r>
              <w:t>121.88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825.43</w:t>
            </w:r>
          </w:p>
        </w:tc>
        <w:tc>
          <w:tcPr>
            <w:tcW w:w="2551" w:type="dxa"/>
            <w:vAlign w:val="center"/>
          </w:tcPr>
          <w:p>
            <w:pPr>
              <w:pStyle w:val="13"/>
            </w:pPr>
            <w:r>
              <w:t>703.55</w:t>
            </w:r>
          </w:p>
        </w:tc>
        <w:tc>
          <w:tcPr>
            <w:tcW w:w="2551" w:type="dxa"/>
            <w:vAlign w:val="center"/>
          </w:tcPr>
          <w:p>
            <w:pPr>
              <w:pStyle w:val="13"/>
            </w:pPr>
            <w:r>
              <w:t>121.88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374.45</w:t>
            </w:r>
          </w:p>
        </w:tc>
        <w:tc>
          <w:tcPr>
            <w:tcW w:w="2551" w:type="dxa"/>
            <w:vAlign w:val="center"/>
          </w:tcPr>
          <w:p>
            <w:pPr>
              <w:pStyle w:val="13"/>
            </w:pPr>
            <w:r>
              <w:t>374.45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2080102</w:t>
            </w:r>
          </w:p>
        </w:tc>
        <w:tc>
          <w:tcPr>
            <w:tcW w:w="4535" w:type="dxa"/>
            <w:vAlign w:val="center"/>
          </w:tcPr>
          <w:p>
            <w:pPr>
              <w:pStyle w:val="14"/>
            </w:pPr>
            <w:r>
              <w:t>一般行政管理事务</w:t>
            </w:r>
          </w:p>
        </w:tc>
        <w:tc>
          <w:tcPr>
            <w:tcW w:w="2551" w:type="dxa"/>
            <w:vAlign w:val="center"/>
          </w:tcPr>
          <w:p>
            <w:pPr>
              <w:pStyle w:val="13"/>
            </w:pPr>
            <w:r>
              <w:t>93.28</w:t>
            </w:r>
          </w:p>
        </w:tc>
        <w:tc>
          <w:tcPr>
            <w:tcW w:w="2551" w:type="dxa"/>
            <w:vAlign w:val="center"/>
          </w:tcPr>
          <w:p>
            <w:pPr>
              <w:pStyle w:val="13"/>
            </w:pPr>
          </w:p>
        </w:tc>
        <w:tc>
          <w:tcPr>
            <w:tcW w:w="2551" w:type="dxa"/>
            <w:vAlign w:val="center"/>
          </w:tcPr>
          <w:p>
            <w:pPr>
              <w:pStyle w:val="13"/>
            </w:pPr>
            <w:r>
              <w:t>93.28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2080105</w:t>
            </w:r>
          </w:p>
        </w:tc>
        <w:tc>
          <w:tcPr>
            <w:tcW w:w="4535" w:type="dxa"/>
            <w:vAlign w:val="center"/>
          </w:tcPr>
          <w:p>
            <w:pPr>
              <w:pStyle w:val="14"/>
            </w:pPr>
            <w:r>
              <w:t>劳动保障监察</w:t>
            </w:r>
          </w:p>
        </w:tc>
        <w:tc>
          <w:tcPr>
            <w:tcW w:w="2551" w:type="dxa"/>
            <w:vAlign w:val="center"/>
          </w:tcPr>
          <w:p>
            <w:pPr>
              <w:pStyle w:val="13"/>
            </w:pPr>
            <w:r>
              <w:t>204.35</w:t>
            </w:r>
          </w:p>
        </w:tc>
        <w:tc>
          <w:tcPr>
            <w:tcW w:w="2551" w:type="dxa"/>
            <w:vAlign w:val="center"/>
          </w:tcPr>
          <w:p>
            <w:pPr>
              <w:pStyle w:val="13"/>
            </w:pPr>
            <w:r>
              <w:t>202.35</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6.60</w:t>
            </w:r>
          </w:p>
        </w:tc>
        <w:tc>
          <w:tcPr>
            <w:tcW w:w="2551" w:type="dxa"/>
            <w:vAlign w:val="center"/>
          </w:tcPr>
          <w:p>
            <w:pPr>
              <w:pStyle w:val="13"/>
            </w:pPr>
          </w:p>
        </w:tc>
        <w:tc>
          <w:tcPr>
            <w:tcW w:w="2551"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133.75</w:t>
            </w:r>
          </w:p>
        </w:tc>
        <w:tc>
          <w:tcPr>
            <w:tcW w:w="2551" w:type="dxa"/>
            <w:vAlign w:val="center"/>
          </w:tcPr>
          <w:p>
            <w:pPr>
              <w:pStyle w:val="13"/>
            </w:pPr>
            <w:r>
              <w:t>126.75</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2080111</w:t>
            </w:r>
          </w:p>
        </w:tc>
        <w:tc>
          <w:tcPr>
            <w:tcW w:w="4535" w:type="dxa"/>
            <w:vAlign w:val="center"/>
          </w:tcPr>
          <w:p>
            <w:pPr>
              <w:pStyle w:val="14"/>
            </w:pPr>
            <w:r>
              <w:t>公共就业服务和职业技能鉴定机构</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2080112</w:t>
            </w:r>
          </w:p>
        </w:tc>
        <w:tc>
          <w:tcPr>
            <w:tcW w:w="4535" w:type="dxa"/>
            <w:vAlign w:val="center"/>
          </w:tcPr>
          <w:p>
            <w:pPr>
              <w:pStyle w:val="14"/>
            </w:pPr>
            <w:r>
              <w:t>劳动人事争议调解仲裁</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138.70</w:t>
            </w:r>
          </w:p>
        </w:tc>
        <w:tc>
          <w:tcPr>
            <w:tcW w:w="2551" w:type="dxa"/>
            <w:vAlign w:val="center"/>
          </w:tcPr>
          <w:p>
            <w:pPr>
              <w:pStyle w:val="13"/>
            </w:pPr>
            <w:r>
              <w:t>138.70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23.70</w:t>
            </w:r>
          </w:p>
        </w:tc>
        <w:tc>
          <w:tcPr>
            <w:tcW w:w="2551" w:type="dxa"/>
            <w:vAlign w:val="center"/>
          </w:tcPr>
          <w:p>
            <w:pPr>
              <w:pStyle w:val="13"/>
            </w:pPr>
            <w:r>
              <w:t>23.70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1.21</w:t>
            </w:r>
          </w:p>
        </w:tc>
        <w:tc>
          <w:tcPr>
            <w:tcW w:w="2551" w:type="dxa"/>
            <w:vAlign w:val="center"/>
          </w:tcPr>
          <w:p>
            <w:pPr>
              <w:pStyle w:val="13"/>
            </w:pPr>
            <w:r>
              <w:t>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75.85</w:t>
            </w:r>
          </w:p>
        </w:tc>
        <w:tc>
          <w:tcPr>
            <w:tcW w:w="2551" w:type="dxa"/>
            <w:vAlign w:val="center"/>
          </w:tcPr>
          <w:p>
            <w:pPr>
              <w:pStyle w:val="13"/>
            </w:pPr>
            <w:r>
              <w:t>75.85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37.94</w:t>
            </w:r>
          </w:p>
        </w:tc>
        <w:tc>
          <w:tcPr>
            <w:tcW w:w="2551" w:type="dxa"/>
            <w:vAlign w:val="center"/>
          </w:tcPr>
          <w:p>
            <w:pPr>
              <w:pStyle w:val="13"/>
            </w:pPr>
            <w:r>
              <w:t>37.94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128.98</w:t>
            </w:r>
          </w:p>
        </w:tc>
        <w:tc>
          <w:tcPr>
            <w:tcW w:w="2551" w:type="dxa"/>
            <w:vAlign w:val="center"/>
          </w:tcPr>
          <w:p>
            <w:pPr>
              <w:pStyle w:val="13"/>
            </w:pPr>
          </w:p>
        </w:tc>
        <w:tc>
          <w:tcPr>
            <w:tcW w:w="2551" w:type="dxa"/>
            <w:vAlign w:val="center"/>
          </w:tcPr>
          <w:p>
            <w:pPr>
              <w:pStyle w:val="13"/>
            </w:pPr>
            <w:r>
              <w:t>128.98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21308</w:t>
            </w:r>
          </w:p>
        </w:tc>
        <w:tc>
          <w:tcPr>
            <w:tcW w:w="4535" w:type="dxa"/>
            <w:vAlign w:val="center"/>
          </w:tcPr>
          <w:p>
            <w:pPr>
              <w:pStyle w:val="14"/>
            </w:pPr>
            <w:r>
              <w:t>普惠金融发展支出</w:t>
            </w:r>
          </w:p>
        </w:tc>
        <w:tc>
          <w:tcPr>
            <w:tcW w:w="2551" w:type="dxa"/>
            <w:vAlign w:val="center"/>
          </w:tcPr>
          <w:p>
            <w:pPr>
              <w:pStyle w:val="13"/>
            </w:pPr>
            <w:r>
              <w:t>128.98</w:t>
            </w:r>
          </w:p>
        </w:tc>
        <w:tc>
          <w:tcPr>
            <w:tcW w:w="2551" w:type="dxa"/>
            <w:vAlign w:val="center"/>
          </w:tcPr>
          <w:p>
            <w:pPr>
              <w:pStyle w:val="13"/>
            </w:pPr>
          </w:p>
        </w:tc>
        <w:tc>
          <w:tcPr>
            <w:tcW w:w="2551" w:type="dxa"/>
            <w:vAlign w:val="center"/>
          </w:tcPr>
          <w:p>
            <w:pPr>
              <w:pStyle w:val="13"/>
            </w:pPr>
            <w:r>
              <w:t>128.98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2130804</w:t>
            </w:r>
          </w:p>
        </w:tc>
        <w:tc>
          <w:tcPr>
            <w:tcW w:w="4535" w:type="dxa"/>
            <w:vAlign w:val="center"/>
          </w:tcPr>
          <w:p>
            <w:pPr>
              <w:pStyle w:val="14"/>
            </w:pPr>
            <w:r>
              <w:t>创业担保贷款贴息及奖补</w:t>
            </w:r>
          </w:p>
        </w:tc>
        <w:tc>
          <w:tcPr>
            <w:tcW w:w="2551" w:type="dxa"/>
            <w:vAlign w:val="center"/>
          </w:tcPr>
          <w:p>
            <w:pPr>
              <w:pStyle w:val="13"/>
            </w:pPr>
            <w:r>
              <w:t>128.98</w:t>
            </w:r>
          </w:p>
        </w:tc>
        <w:tc>
          <w:tcPr>
            <w:tcW w:w="2551" w:type="dxa"/>
            <w:vAlign w:val="center"/>
          </w:tcPr>
          <w:p>
            <w:pPr>
              <w:pStyle w:val="13"/>
            </w:pPr>
          </w:p>
        </w:tc>
        <w:tc>
          <w:tcPr>
            <w:tcW w:w="2551" w:type="dxa"/>
            <w:vAlign w:val="center"/>
          </w:tcPr>
          <w:p>
            <w:pPr>
              <w:pStyle w:val="13"/>
            </w:pPr>
            <w:r>
              <w:t>128.98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32.15</w:t>
            </w:r>
          </w:p>
        </w:tc>
        <w:tc>
          <w:tcPr>
            <w:tcW w:w="2551" w:type="dxa"/>
            <w:vAlign w:val="center"/>
          </w:tcPr>
          <w:p>
            <w:pPr>
              <w:pStyle w:val="13"/>
            </w:pPr>
            <w:r>
              <w:t>32.15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32.15</w:t>
            </w:r>
          </w:p>
        </w:tc>
        <w:tc>
          <w:tcPr>
            <w:tcW w:w="2551" w:type="dxa"/>
            <w:vAlign w:val="center"/>
          </w:tcPr>
          <w:p>
            <w:pPr>
              <w:pStyle w:val="13"/>
            </w:pPr>
            <w:r>
              <w:t>32.15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32.15</w:t>
            </w:r>
          </w:p>
        </w:tc>
        <w:tc>
          <w:tcPr>
            <w:tcW w:w="2551" w:type="dxa"/>
            <w:vAlign w:val="center"/>
          </w:tcPr>
          <w:p>
            <w:pPr>
              <w:pStyle w:val="13"/>
            </w:pPr>
            <w:r>
              <w:t>32.15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874.40</w:t>
            </w:r>
          </w:p>
        </w:tc>
        <w:tc>
          <w:tcPr>
            <w:tcW w:w="2551" w:type="dxa"/>
            <w:vAlign w:val="center"/>
          </w:tcPr>
          <w:p>
            <w:pPr>
              <w:pStyle w:val="17"/>
            </w:pPr>
            <w:r>
              <w:t>807.60</w:t>
            </w:r>
          </w:p>
        </w:tc>
        <w:tc>
          <w:tcPr>
            <w:tcW w:w="2551" w:type="dxa"/>
            <w:vAlign w:val="center"/>
          </w:tcPr>
          <w:p>
            <w:pPr>
              <w:pStyle w:val="17"/>
            </w:pPr>
            <w:r>
              <w:t>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772.91</w:t>
            </w:r>
          </w:p>
        </w:tc>
        <w:tc>
          <w:tcPr>
            <w:tcW w:w="2551" w:type="dxa"/>
            <w:vAlign w:val="center"/>
          </w:tcPr>
          <w:p>
            <w:pPr>
              <w:pStyle w:val="13"/>
            </w:pPr>
            <w:r>
              <w:t>772.91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108.62</w:t>
            </w:r>
          </w:p>
        </w:tc>
        <w:tc>
          <w:tcPr>
            <w:tcW w:w="2551" w:type="dxa"/>
            <w:vAlign w:val="center"/>
          </w:tcPr>
          <w:p>
            <w:pPr>
              <w:pStyle w:val="13"/>
            </w:pPr>
            <w:r>
              <w:t>108.62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90.13</w:t>
            </w:r>
          </w:p>
        </w:tc>
        <w:tc>
          <w:tcPr>
            <w:tcW w:w="2551" w:type="dxa"/>
            <w:vAlign w:val="center"/>
          </w:tcPr>
          <w:p>
            <w:pPr>
              <w:pStyle w:val="13"/>
            </w:pPr>
            <w:r>
              <w:t>90.13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23.12</w:t>
            </w:r>
          </w:p>
        </w:tc>
        <w:tc>
          <w:tcPr>
            <w:tcW w:w="2551" w:type="dxa"/>
            <w:vAlign w:val="center"/>
          </w:tcPr>
          <w:p>
            <w:pPr>
              <w:pStyle w:val="13"/>
            </w:pPr>
            <w:r>
              <w:t>23.12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17.09</w:t>
            </w:r>
          </w:p>
        </w:tc>
        <w:tc>
          <w:tcPr>
            <w:tcW w:w="2551" w:type="dxa"/>
            <w:vAlign w:val="center"/>
          </w:tcPr>
          <w:p>
            <w:pPr>
              <w:pStyle w:val="13"/>
            </w:pPr>
            <w:r>
              <w:t>17.09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75.85</w:t>
            </w:r>
          </w:p>
        </w:tc>
        <w:tc>
          <w:tcPr>
            <w:tcW w:w="2551" w:type="dxa"/>
            <w:vAlign w:val="center"/>
          </w:tcPr>
          <w:p>
            <w:pPr>
              <w:pStyle w:val="13"/>
            </w:pPr>
            <w:r>
              <w:t>75.85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37.94</w:t>
            </w:r>
          </w:p>
        </w:tc>
        <w:tc>
          <w:tcPr>
            <w:tcW w:w="2551" w:type="dxa"/>
            <w:vAlign w:val="center"/>
          </w:tcPr>
          <w:p>
            <w:pPr>
              <w:pStyle w:val="13"/>
            </w:pPr>
            <w:r>
              <w:t>37.94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25.87</w:t>
            </w:r>
          </w:p>
        </w:tc>
        <w:tc>
          <w:tcPr>
            <w:tcW w:w="2551" w:type="dxa"/>
            <w:vAlign w:val="center"/>
          </w:tcPr>
          <w:p>
            <w:pPr>
              <w:pStyle w:val="13"/>
            </w:pPr>
            <w:r>
              <w:t>25.87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2.82</w:t>
            </w:r>
          </w:p>
        </w:tc>
        <w:tc>
          <w:tcPr>
            <w:tcW w:w="2551" w:type="dxa"/>
            <w:vAlign w:val="center"/>
          </w:tcPr>
          <w:p>
            <w:pPr>
              <w:pStyle w:val="13"/>
            </w:pPr>
            <w:r>
              <w:t>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32.15</w:t>
            </w:r>
          </w:p>
        </w:tc>
        <w:tc>
          <w:tcPr>
            <w:tcW w:w="2551" w:type="dxa"/>
            <w:vAlign w:val="center"/>
          </w:tcPr>
          <w:p>
            <w:pPr>
              <w:pStyle w:val="13"/>
            </w:pPr>
            <w:r>
              <w:t>32.15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359.32</w:t>
            </w:r>
          </w:p>
        </w:tc>
        <w:tc>
          <w:tcPr>
            <w:tcW w:w="2551" w:type="dxa"/>
            <w:vAlign w:val="center"/>
          </w:tcPr>
          <w:p>
            <w:pPr>
              <w:pStyle w:val="13"/>
            </w:pPr>
            <w:r>
              <w:t>359.32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76.58</w:t>
            </w:r>
          </w:p>
        </w:tc>
        <w:tc>
          <w:tcPr>
            <w:tcW w:w="2551" w:type="dxa"/>
            <w:vAlign w:val="center"/>
          </w:tcPr>
          <w:p>
            <w:pPr>
              <w:pStyle w:val="13"/>
            </w:pPr>
            <w:r>
              <w:t>9.78</w:t>
            </w:r>
          </w:p>
        </w:tc>
        <w:tc>
          <w:tcPr>
            <w:tcW w:w="2551" w:type="dxa"/>
            <w:vAlign w:val="center"/>
          </w:tcPr>
          <w:p>
            <w:pPr>
              <w:pStyle w:val="13"/>
            </w:pPr>
            <w:r>
              <w:t>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7.80</w:t>
            </w:r>
          </w:p>
        </w:tc>
        <w:tc>
          <w:tcPr>
            <w:tcW w:w="2551" w:type="dxa"/>
            <w:vAlign w:val="center"/>
          </w:tcPr>
          <w:p>
            <w:pPr>
              <w:pStyle w:val="13"/>
            </w:pPr>
          </w:p>
        </w:tc>
        <w:tc>
          <w:tcPr>
            <w:tcW w:w="2551"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1.64</w:t>
            </w:r>
          </w:p>
        </w:tc>
        <w:tc>
          <w:tcPr>
            <w:tcW w:w="2551" w:type="dxa"/>
            <w:vAlign w:val="center"/>
          </w:tcPr>
          <w:p>
            <w:pPr>
              <w:pStyle w:val="13"/>
            </w:pPr>
          </w:p>
        </w:tc>
        <w:tc>
          <w:tcPr>
            <w:tcW w:w="2551" w:type="dxa"/>
            <w:vAlign w:val="center"/>
          </w:tcPr>
          <w:p>
            <w:pPr>
              <w:pStyle w:val="13"/>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7.40</w:t>
            </w:r>
          </w:p>
        </w:tc>
        <w:tc>
          <w:tcPr>
            <w:tcW w:w="2551" w:type="dxa"/>
            <w:vAlign w:val="center"/>
          </w:tcPr>
          <w:p>
            <w:pPr>
              <w:pStyle w:val="13"/>
            </w:pPr>
          </w:p>
        </w:tc>
        <w:tc>
          <w:tcPr>
            <w:tcW w:w="2551" w:type="dxa"/>
            <w:vAlign w:val="center"/>
          </w:tcPr>
          <w:p>
            <w:pPr>
              <w:pStyle w:val="13"/>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2.70</w:t>
            </w:r>
          </w:p>
        </w:tc>
        <w:tc>
          <w:tcPr>
            <w:tcW w:w="2551" w:type="dxa"/>
            <w:vAlign w:val="center"/>
          </w:tcPr>
          <w:p>
            <w:pPr>
              <w:pStyle w:val="13"/>
            </w:pPr>
          </w:p>
        </w:tc>
        <w:tc>
          <w:tcPr>
            <w:tcW w:w="2551"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14.80</w:t>
            </w:r>
          </w:p>
        </w:tc>
        <w:tc>
          <w:tcPr>
            <w:tcW w:w="2551" w:type="dxa"/>
            <w:vAlign w:val="center"/>
          </w:tcPr>
          <w:p>
            <w:pPr>
              <w:pStyle w:val="13"/>
            </w:pPr>
          </w:p>
        </w:tc>
        <w:tc>
          <w:tcPr>
            <w:tcW w:w="2551" w:type="dxa"/>
            <w:vAlign w:val="center"/>
          </w:tcPr>
          <w:p>
            <w:pPr>
              <w:pStyle w:val="13"/>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9.50</w:t>
            </w:r>
          </w:p>
        </w:tc>
        <w:tc>
          <w:tcPr>
            <w:tcW w:w="2551" w:type="dxa"/>
            <w:vAlign w:val="center"/>
          </w:tcPr>
          <w:p>
            <w:pPr>
              <w:pStyle w:val="13"/>
            </w:pPr>
          </w:p>
        </w:tc>
        <w:tc>
          <w:tcPr>
            <w:tcW w:w="2551"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9.78</w:t>
            </w:r>
          </w:p>
        </w:tc>
        <w:tc>
          <w:tcPr>
            <w:tcW w:w="2551" w:type="dxa"/>
            <w:vAlign w:val="center"/>
          </w:tcPr>
          <w:p>
            <w:pPr>
              <w:pStyle w:val="13"/>
            </w:pPr>
            <w:r>
              <w:t>9.78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1.36</w:t>
            </w:r>
          </w:p>
        </w:tc>
        <w:tc>
          <w:tcPr>
            <w:tcW w:w="2551" w:type="dxa"/>
            <w:vAlign w:val="center"/>
          </w:tcPr>
          <w:p>
            <w:pPr>
              <w:pStyle w:val="13"/>
            </w:pPr>
          </w:p>
        </w:tc>
        <w:tc>
          <w:tcPr>
            <w:tcW w:w="2551"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24.91</w:t>
            </w:r>
          </w:p>
        </w:tc>
        <w:tc>
          <w:tcPr>
            <w:tcW w:w="2551" w:type="dxa"/>
            <w:vAlign w:val="center"/>
          </w:tcPr>
          <w:p>
            <w:pPr>
              <w:pStyle w:val="13"/>
            </w:pPr>
            <w:r>
              <w:t>24.91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24.91</w:t>
            </w:r>
          </w:p>
        </w:tc>
        <w:tc>
          <w:tcPr>
            <w:tcW w:w="2551" w:type="dxa"/>
            <w:vAlign w:val="center"/>
          </w:tcPr>
          <w:p>
            <w:pPr>
              <w:pStyle w:val="13"/>
            </w:pPr>
            <w:r>
              <w:t>24.91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涞源县人力资源和社会保障局2023年部门预算信息公开情况说明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涞源县人力资源和社会保障局2023年部门预算信息公开情况说明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按照《预算法》、《地方预决算公开操作规程》和《关于进一步推进预算公开工作的实施意见》规定，现将涞源县人力资源和社会保障局2023年部门预算公开如下：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根据《人力资源和社会保障局职能配置、内设机构和人员编制规定》， 人力资源和社会保障局的主要职责是：</w:t>
      </w:r>
    </w:p>
    <w:p>
      <w:pPr>
        <w:pStyle w:val="19"/>
      </w:pPr>
      <w:r>
        <w:t>（一）贯彻执行国家、省、市人力资源和社会保障法律、法规、规章，落实省、市人力资源和社会保障事业发展规化和政策。</w:t>
      </w:r>
    </w:p>
    <w:p>
      <w:pPr>
        <w:pStyle w:val="19"/>
      </w:pPr>
      <w:r>
        <w:t>（二）实施人力资源市场发展规划和人力资源流动政策，建立统一规范的人力资源市场，促进人力资源合理流动，有效配制；拟定机构改革，人员定岗和分流政策，并负责监督实施。</w:t>
      </w:r>
    </w:p>
    <w:p>
      <w:pPr>
        <w:pStyle w:val="19"/>
      </w:pPr>
      <w:r>
        <w:t>（三）依据全县人力资源和社会保障事业发展规化、全县国民经济与社会发展中长期规划和年度计划，制定人力资源和社会保障工作宏观调控的实施办法和人才引进的目标、方案及措施，并负责组织实施和监督检查。</w:t>
      </w:r>
    </w:p>
    <w:p>
      <w:pPr>
        <w:pStyle w:val="19"/>
      </w:pPr>
      <w:r>
        <w:t>（四）统筹管理全县人力资源的开发利用和就业人员流动工作；规划和指导人力资源市场的发展，并执行省、市有关管理规定；负责全县促进就业工作，拟定统筹城乡的就业发展规划和政策，完善公共就业服务体系，拟定就业援助制度，完善职业资格制度，统筹建立面向城乡劳动者的职业培训制度，牵头落实高校毕业生就业政策，指导大中专毕业生、毕业研究生就业工作。会同有关部门拟定高技能人才、农村实用人才的培养和激励政策。</w:t>
      </w:r>
    </w:p>
    <w:p>
      <w:pPr>
        <w:pStyle w:val="19"/>
      </w:pPr>
      <w:r>
        <w:t>（五）贯彻执行劳动关系基本规则，推动劳动关系调整体系的建设、管理全县人事代理、人事争议、劳动争议、负责劳动保障监察工作；依法查处违法、违纪案件；指导各类企业的劳动用工管理；受理有关人事和劳动保障的来信来访。</w:t>
      </w:r>
    </w:p>
    <w:p>
      <w:pPr>
        <w:pStyle w:val="19"/>
      </w:pPr>
      <w:r>
        <w:t>（六）负责全县企事业职工工资的管理工作。</w:t>
      </w:r>
    </w:p>
    <w:p>
      <w:pPr>
        <w:pStyle w:val="19"/>
      </w:pPr>
      <w:r>
        <w:t>（七）综合管理全县职业技能开发工作；负责各类职工技能训练；组织失业人员的促就业培训。</w:t>
      </w:r>
    </w:p>
    <w:p>
      <w:pPr>
        <w:pStyle w:val="19"/>
      </w:pPr>
      <w:r>
        <w:t>（八）综合管理全县的社会保障工作，企事业职工离退休工作；组织推动社会保障服务体系建设；贯彻落实养老、失业、工伤等各项社会保险及其补充保险政策。</w:t>
      </w:r>
    </w:p>
    <w:p>
      <w:pPr>
        <w:pStyle w:val="19"/>
      </w:pPr>
      <w:r>
        <w:t>（九）负责全县事业单位工作人员年度考核、奖惩工作。</w:t>
      </w:r>
    </w:p>
    <w:p>
      <w:pPr>
        <w:pStyle w:val="19"/>
      </w:pPr>
      <w:r>
        <w:t>（十）会同有关部门拟定人才工作总体目标，参与人才管理。会同有关部门指导全县事业单位人事制度改革。拟定全县事业单位人员管理办法。负责全县人事考试工作。制定全县技术人员管理和继续教育方案，综合管理全县职称工作；负责专业人才选拔，推荐和培养。</w:t>
      </w:r>
    </w:p>
    <w:p>
      <w:pPr>
        <w:pStyle w:val="19"/>
      </w:pPr>
      <w:r>
        <w:t>（十一）制定事业单位人事计划，并负责人员调配。</w:t>
      </w:r>
    </w:p>
    <w:p>
      <w:pPr>
        <w:pStyle w:val="19"/>
      </w:pPr>
      <w:r>
        <w:t>（十二）贯彻执行科技干部管理政策。</w:t>
      </w:r>
    </w:p>
    <w:p>
      <w:pPr>
        <w:pStyle w:val="19"/>
      </w:pPr>
      <w:r>
        <w:t>（十三）贯彻落实劳动、人事争议调解仲裁制度和劳动关系政策，完善劳动关系协调机制。</w:t>
      </w:r>
    </w:p>
    <w:p>
      <w:pPr>
        <w:pStyle w:val="19"/>
      </w:pPr>
      <w:r>
        <w:t>（十四）负责企业工资保证金预存金额的认定、收取审核、认定、收取、管理的工作。</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涞源县城乡居民社会养老保险管理中心</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涞源县创业指导中心</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涞源县劳动保障监察大队</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涞源县国家职业技能鉴定所</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按照预算管理有关规定，目前我省部门预算的编制实行综合预算管理，即全部收入和支出都反映在预算中。涞源县人力资源和社会保障局机关及所属事业单位的收支包含在部门预算中。</w:t>
      </w:r>
    </w:p>
    <w:p>
      <w:pPr>
        <w:pStyle w:val="20"/>
      </w:pPr>
      <w:r>
        <w:t>按照预算管理有关规定，目前我县部门预算的编制实行综合预算管理，即全部收入和支出都反映在预算中。涞源县人力资源和社会保障局机关及所属事业单位的收支包含在部门预算中。</w:t>
      </w:r>
    </w:p>
    <w:p>
      <w:pPr>
        <w:pStyle w:val="20"/>
      </w:pPr>
      <w:r>
        <w:t>1、收入说明</w:t>
      </w:r>
    </w:p>
    <w:p>
      <w:pPr>
        <w:pStyle w:val="20"/>
      </w:pPr>
      <w:r>
        <w:t>反映本部门当年全部收入。2023年预算收入1062.763万元，其中：一般公共预算收入1062.763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财政厅年度部门预算中支出预算的总体情况。2023年支出预算1062.763万元，其中基本支出811.90万元，包括人员经费738.22万元和日常公用经费73.68万元；项目支出250.863万元主要为特定目标类项目。</w:t>
      </w:r>
    </w:p>
    <w:p>
      <w:pPr>
        <w:pStyle w:val="20"/>
      </w:pPr>
      <w:r>
        <w:t>3、比上年增减情况</w:t>
      </w:r>
    </w:p>
    <w:p>
      <w:pPr>
        <w:pStyle w:val="20"/>
      </w:pPr>
      <w:r>
        <w:t>2023年预算收支安排1062.763万元，较2022年预算减少2799.927万元，其中：基本支出减少13.27万元，主要为减少人员经费支出；项目支出减少2786.657元，主要为社保局暂借财政发放企业退休人员养老专项资金支出。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2023年，我部门运行经费共计安排73.68万元，主要用于日常维修、办公用房水电费、办公用房取暖费、办公用房物业管理费等日常运行支出。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19.50万元，其中因公出国（境）费0万元；公务用车购置及运维费9.50万元（其中：公务用车购置费为0万元，公务用车运维费9.50万元)；公务接待费10万元。与2022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聚焦就业创业、社会保障、人才队伍建设、事业单位人事管理、和谐劳动关系五大领域,推动人力资源社会保障工作再上新台阶。切实抓好就业工作服务升级，确保完成全年就业目标,全面做好就业创业服务工作。持续完善社会保障系统。规范社保基金管理，保障基金安全运行。全面深化人才体制机制改革，创新高层次人才开发路径，加快重点产业人才集聚。不断加强人事管理。及时做好工资收入分配工作，维护社会公平正义与和谐稳定，为全面建成小康社会奠定扎实基础。努力构建和谐劳动关系，加强劳资纠纷协调机制，加强劳动监察执法协调联动，强化行政执法和刑事司法衔接机制，完善解决拖欠农民工工资案件，为了保证单位日常工作正常运行，需要办公经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1、人社局城乡一体化入户调查经费绩效目标表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w:t>
            </w:r>
          </w:p>
        </w:tc>
        <w:tc>
          <w:tcPr>
            <w:tcW w:w="2835" w:type="dxa"/>
            <w:vAlign w:val="center"/>
          </w:tcPr>
          <w:p>
            <w:pPr>
              <w:pStyle w:val="14"/>
            </w:pPr>
            <w:r>
              <w:t>按期完成</w:t>
            </w:r>
          </w:p>
        </w:tc>
        <w:tc>
          <w:tcPr>
            <w:tcW w:w="2551" w:type="dxa"/>
            <w:vAlign w:val="center"/>
          </w:tcPr>
          <w:p>
            <w:pPr>
              <w:pStyle w:val="14"/>
            </w:pPr>
            <w:r>
              <w:t>≥100按期完成</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≥100成本利用率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能力提升率</w:t>
            </w:r>
          </w:p>
        </w:tc>
        <w:tc>
          <w:tcPr>
            <w:tcW w:w="2835" w:type="dxa"/>
            <w:vAlign w:val="center"/>
          </w:tcPr>
          <w:p>
            <w:pPr>
              <w:pStyle w:val="14"/>
            </w:pPr>
            <w:r>
              <w:t>能力提升率</w:t>
            </w:r>
          </w:p>
        </w:tc>
        <w:tc>
          <w:tcPr>
            <w:tcW w:w="2551" w:type="dxa"/>
            <w:vAlign w:val="center"/>
          </w:tcPr>
          <w:p>
            <w:pPr>
              <w:pStyle w:val="14"/>
            </w:pPr>
            <w:r>
              <w:t>≥100能力提升率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≥100生态效益提升值%</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≥100群众满意度（≥**%）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2、人社局工资系统硬件2.793万元绩效目标表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≥100资金支付的及时程度</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正常运转指标</w:t>
            </w:r>
          </w:p>
        </w:tc>
        <w:tc>
          <w:tcPr>
            <w:tcW w:w="2835" w:type="dxa"/>
            <w:vAlign w:val="center"/>
          </w:tcPr>
          <w:p>
            <w:pPr>
              <w:pStyle w:val="14"/>
            </w:pPr>
            <w:r>
              <w:t>正常运转指标</w:t>
            </w:r>
          </w:p>
        </w:tc>
        <w:tc>
          <w:tcPr>
            <w:tcW w:w="2551" w:type="dxa"/>
            <w:vAlign w:val="center"/>
          </w:tcPr>
          <w:p>
            <w:pPr>
              <w:pStyle w:val="14"/>
            </w:pPr>
            <w:r>
              <w:t>≥100正常运转指标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≥100满意率</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3、人社局劳动仲裁办案经费3万元绩效目标表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≥100经费使用及时率%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≥100生态效益提升值%</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≥100服务满意度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4、人社局流动人员档案数字化建设档案室装修项目3.55万元绩效目标表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≥100经费使用及时率%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≥100群众满意度（≥**%）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5、人社局流动人员档案数字化建设及库房建设项目54.74万元绩效目标表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≥100经费使用及时率%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≥100群众满意度（≥**%）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6、人社局一体化公共服务平台设备采购费19万元绩效目标表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≥100资金支付的及时程度</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≥100提升人员素质</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7、职业介绍服务中心流动人员档案管理经费2万元绩效目标表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≥100资金支付的及时程度</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tc>
        <w:tc>
          <w:tcPr>
            <w:tcW w:w="2835" w:type="dxa"/>
            <w:vAlign w:val="center"/>
          </w:tcPr>
          <w:p>
            <w:pPr>
              <w:pStyle w:val="14"/>
            </w:pPr>
            <w:r>
              <w:t>结果应用</w:t>
            </w:r>
          </w:p>
        </w:tc>
        <w:tc>
          <w:tcPr>
            <w:tcW w:w="2551" w:type="dxa"/>
            <w:vAlign w:val="center"/>
          </w:tcPr>
          <w:p>
            <w:pPr>
              <w:pStyle w:val="14"/>
            </w:pPr>
            <w:r>
              <w:t>≥100结果应用</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8、2023新农保工作经费7万绩效目标表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≥99.9%</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7万元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≥98%</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业务保障能力</w:t>
            </w:r>
          </w:p>
        </w:tc>
        <w:tc>
          <w:tcPr>
            <w:tcW w:w="2551" w:type="dxa"/>
            <w:vAlign w:val="center"/>
          </w:tcPr>
          <w:p>
            <w:pPr>
              <w:pStyle w:val="14"/>
            </w:pPr>
            <w:r>
              <w:t>≥98%</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≥97%</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≥97%</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≥97%</w:t>
            </w:r>
          </w:p>
        </w:tc>
        <w:tc>
          <w:tcPr>
            <w:tcW w:w="2268" w:type="dxa"/>
            <w:vAlign w:val="center"/>
          </w:tcPr>
          <w:p>
            <w:pPr>
              <w:pStyle w:val="14"/>
            </w:pPr>
            <w:r>
              <w:t>预算批复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9、冀财社（2022）174号  关于提前下达2023年省级城乡居民社会保险代办员补助资金预算指标的通知绩效目标表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完成率质量</w:t>
            </w:r>
          </w:p>
        </w:tc>
        <w:tc>
          <w:tcPr>
            <w:tcW w:w="2835" w:type="dxa"/>
            <w:vAlign w:val="center"/>
          </w:tcPr>
          <w:p>
            <w:pPr>
              <w:pStyle w:val="14"/>
            </w:pPr>
            <w:r>
              <w:t>完成率质量</w:t>
            </w:r>
          </w:p>
        </w:tc>
        <w:tc>
          <w:tcPr>
            <w:tcW w:w="2551" w:type="dxa"/>
            <w:vAlign w:val="center"/>
          </w:tcPr>
          <w:p>
            <w:pPr>
              <w:pStyle w:val="14"/>
            </w:pPr>
            <w:r>
              <w:t>≥99.9%</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≥99.9%</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6万元</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≥98%</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业务保障能力</w:t>
            </w:r>
          </w:p>
        </w:tc>
        <w:tc>
          <w:tcPr>
            <w:tcW w:w="2551" w:type="dxa"/>
            <w:vAlign w:val="center"/>
          </w:tcPr>
          <w:p>
            <w:pPr>
              <w:pStyle w:val="14"/>
            </w:pPr>
            <w:r>
              <w:t>≥98%</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≥98%</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≥98%</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≥97%</w:t>
            </w:r>
          </w:p>
        </w:tc>
        <w:tc>
          <w:tcPr>
            <w:tcW w:w="2268" w:type="dxa"/>
            <w:vAlign w:val="center"/>
          </w:tcPr>
          <w:p>
            <w:pPr>
              <w:pStyle w:val="14"/>
            </w:pPr>
            <w:r>
              <w:t>冀财社【2022】174号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10、2023创业指导中心工作经费6.6万绩效目标表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p>
            <w:pPr>
              <w:pStyle w:val="14"/>
            </w:pPr>
          </w:p>
        </w:tc>
        <w:tc>
          <w:tcPr>
            <w:tcW w:w="2551" w:type="dxa"/>
            <w:vAlign w:val="center"/>
          </w:tcPr>
          <w:p>
            <w:pPr>
              <w:pStyle w:val="14"/>
            </w:pPr>
            <w:r>
              <w:t>≥100按时有序支付</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p>
            <w:pPr>
              <w:pStyle w:val="14"/>
            </w:pPr>
          </w:p>
        </w:tc>
        <w:tc>
          <w:tcPr>
            <w:tcW w:w="2835" w:type="dxa"/>
            <w:vAlign w:val="center"/>
          </w:tcPr>
          <w:p>
            <w:pPr>
              <w:pStyle w:val="14"/>
            </w:pPr>
            <w:r>
              <w:t>资金支付的及时程度</w:t>
            </w:r>
          </w:p>
          <w:p>
            <w:pPr>
              <w:pStyle w:val="14"/>
            </w:pPr>
          </w:p>
          <w:p>
            <w:pPr>
              <w:pStyle w:val="14"/>
            </w:pPr>
          </w:p>
        </w:tc>
        <w:tc>
          <w:tcPr>
            <w:tcW w:w="2551" w:type="dxa"/>
            <w:vAlign w:val="center"/>
          </w:tcPr>
          <w:p>
            <w:pPr>
              <w:pStyle w:val="14"/>
            </w:pPr>
            <w:r>
              <w:t>≥100资金支付的及时程度</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p>
            <w:pPr>
              <w:pStyle w:val="14"/>
            </w:pPr>
          </w:p>
        </w:tc>
        <w:tc>
          <w:tcPr>
            <w:tcW w:w="2835" w:type="dxa"/>
            <w:vAlign w:val="center"/>
          </w:tcPr>
          <w:p>
            <w:pPr>
              <w:pStyle w:val="14"/>
            </w:pPr>
            <w:r>
              <w:t>预算总成本</w:t>
            </w:r>
          </w:p>
          <w:p>
            <w:pPr>
              <w:pStyle w:val="14"/>
            </w:pPr>
          </w:p>
        </w:tc>
        <w:tc>
          <w:tcPr>
            <w:tcW w:w="2551" w:type="dxa"/>
            <w:vAlign w:val="center"/>
          </w:tcPr>
          <w:p>
            <w:pPr>
              <w:pStyle w:val="14"/>
            </w:pPr>
            <w:r>
              <w:t>≥100预算总成本</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p>
            <w:pPr>
              <w:pStyle w:val="14"/>
            </w:pPr>
          </w:p>
        </w:tc>
        <w:tc>
          <w:tcPr>
            <w:tcW w:w="2835" w:type="dxa"/>
            <w:vAlign w:val="center"/>
          </w:tcPr>
          <w:p>
            <w:pPr>
              <w:pStyle w:val="14"/>
            </w:pPr>
            <w:r>
              <w:t>经济效益提升%</w:t>
            </w:r>
          </w:p>
          <w:p>
            <w:pPr>
              <w:pStyle w:val="14"/>
            </w:pPr>
          </w:p>
        </w:tc>
        <w:tc>
          <w:tcPr>
            <w:tcW w:w="2551" w:type="dxa"/>
            <w:vAlign w:val="center"/>
          </w:tcPr>
          <w:p>
            <w:pPr>
              <w:pStyle w:val="14"/>
            </w:pPr>
            <w:r>
              <w:t>≥100经济效益提升%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p>
            <w:pPr>
              <w:pStyle w:val="14"/>
            </w:pPr>
          </w:p>
        </w:tc>
        <w:tc>
          <w:tcPr>
            <w:tcW w:w="2835" w:type="dxa"/>
            <w:vAlign w:val="center"/>
          </w:tcPr>
          <w:p>
            <w:pPr>
              <w:pStyle w:val="14"/>
            </w:pPr>
            <w:r>
              <w:t>工作完成率</w:t>
            </w:r>
          </w:p>
          <w:p>
            <w:pPr>
              <w:pStyle w:val="14"/>
            </w:pPr>
          </w:p>
        </w:tc>
        <w:tc>
          <w:tcPr>
            <w:tcW w:w="2551" w:type="dxa"/>
            <w:vAlign w:val="center"/>
          </w:tcPr>
          <w:p>
            <w:pPr>
              <w:pStyle w:val="14"/>
            </w:pPr>
            <w:r>
              <w:t>≥100工作完成率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p>
            <w:pPr>
              <w:pStyle w:val="14"/>
            </w:pPr>
          </w:p>
        </w:tc>
        <w:tc>
          <w:tcPr>
            <w:tcW w:w="2835" w:type="dxa"/>
            <w:vAlign w:val="center"/>
          </w:tcPr>
          <w:p>
            <w:pPr>
              <w:pStyle w:val="14"/>
            </w:pPr>
            <w:r>
              <w:t>生态效益指标</w:t>
            </w:r>
          </w:p>
          <w:p>
            <w:pPr>
              <w:pStyle w:val="14"/>
            </w:pP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p>
            <w:pPr>
              <w:pStyle w:val="14"/>
            </w:pPr>
          </w:p>
        </w:tc>
        <w:tc>
          <w:tcPr>
            <w:tcW w:w="2835" w:type="dxa"/>
            <w:vAlign w:val="center"/>
          </w:tcPr>
          <w:p>
            <w:pPr>
              <w:pStyle w:val="14"/>
            </w:pPr>
            <w:r>
              <w:t>结果应用</w:t>
            </w:r>
          </w:p>
          <w:p>
            <w:pPr>
              <w:pStyle w:val="14"/>
            </w:pPr>
          </w:p>
        </w:tc>
        <w:tc>
          <w:tcPr>
            <w:tcW w:w="2551" w:type="dxa"/>
            <w:vAlign w:val="center"/>
          </w:tcPr>
          <w:p>
            <w:pPr>
              <w:pStyle w:val="14"/>
            </w:pPr>
            <w:r>
              <w:t>≥100结果应用</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1.目标内容1支持劳动者自主创业、自谋职业，推动创业带动就业。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贷款申请满足率</w:t>
            </w:r>
          </w:p>
          <w:p>
            <w:pPr>
              <w:pStyle w:val="14"/>
            </w:pPr>
          </w:p>
        </w:tc>
        <w:tc>
          <w:tcPr>
            <w:tcW w:w="2835" w:type="dxa"/>
            <w:vAlign w:val="center"/>
          </w:tcPr>
          <w:p>
            <w:pPr>
              <w:pStyle w:val="14"/>
            </w:pPr>
            <w:r>
              <w:t>创业担保贷款发放额增长率</w:t>
            </w:r>
            <w:r>
              <w:tab/>
            </w:r>
          </w:p>
          <w:p>
            <w:pPr>
              <w:pStyle w:val="14"/>
            </w:pPr>
          </w:p>
        </w:tc>
        <w:tc>
          <w:tcPr>
            <w:tcW w:w="2551" w:type="dxa"/>
            <w:vAlign w:val="center"/>
          </w:tcPr>
          <w:p>
            <w:pPr>
              <w:pStyle w:val="14"/>
            </w:pPr>
            <w:r>
              <w:t>≥0.06</w:t>
            </w: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获得贷款年度总金额</w:t>
            </w:r>
          </w:p>
          <w:p>
            <w:pPr>
              <w:pStyle w:val="14"/>
            </w:pPr>
          </w:p>
        </w:tc>
        <w:tc>
          <w:tcPr>
            <w:tcW w:w="2835" w:type="dxa"/>
            <w:vAlign w:val="center"/>
          </w:tcPr>
          <w:p>
            <w:pPr>
              <w:pStyle w:val="14"/>
            </w:pPr>
            <w:r>
              <w:t>创业担保贷款年发放</w:t>
            </w:r>
            <w:r>
              <w:tab/>
            </w:r>
          </w:p>
          <w:p>
            <w:pPr>
              <w:pStyle w:val="14"/>
            </w:pPr>
          </w:p>
        </w:tc>
        <w:tc>
          <w:tcPr>
            <w:tcW w:w="2551" w:type="dxa"/>
            <w:vAlign w:val="center"/>
          </w:tcPr>
          <w:p>
            <w:pPr>
              <w:pStyle w:val="14"/>
            </w:pPr>
            <w:r>
              <w:t>≥01000万元</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p>
            <w:pPr>
              <w:pStyle w:val="14"/>
            </w:pPr>
          </w:p>
        </w:tc>
        <w:tc>
          <w:tcPr>
            <w:tcW w:w="2835" w:type="dxa"/>
            <w:vAlign w:val="center"/>
          </w:tcPr>
          <w:p>
            <w:pPr>
              <w:pStyle w:val="14"/>
            </w:pPr>
            <w:r>
              <w:t>各项任务完成及时率（%）</w:t>
            </w:r>
          </w:p>
          <w:p>
            <w:pPr>
              <w:pStyle w:val="14"/>
            </w:pPr>
          </w:p>
        </w:tc>
        <w:tc>
          <w:tcPr>
            <w:tcW w:w="2551" w:type="dxa"/>
            <w:vAlign w:val="center"/>
          </w:tcPr>
          <w:p>
            <w:pPr>
              <w:pStyle w:val="14"/>
            </w:pPr>
            <w:r>
              <w:t>≥0.98</w:t>
            </w: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受益人数</w:t>
            </w:r>
          </w:p>
          <w:p>
            <w:pPr>
              <w:pStyle w:val="14"/>
            </w:pPr>
          </w:p>
        </w:tc>
        <w:tc>
          <w:tcPr>
            <w:tcW w:w="2835" w:type="dxa"/>
            <w:vAlign w:val="center"/>
          </w:tcPr>
          <w:p>
            <w:pPr>
              <w:pStyle w:val="14"/>
            </w:pPr>
            <w:r>
              <w:t>申请创业担保贷款每人受益</w:t>
            </w:r>
            <w:r>
              <w:tab/>
            </w:r>
          </w:p>
          <w:p>
            <w:pPr>
              <w:pStyle w:val="14"/>
            </w:pPr>
          </w:p>
        </w:tc>
        <w:tc>
          <w:tcPr>
            <w:tcW w:w="2551" w:type="dxa"/>
            <w:vAlign w:val="center"/>
          </w:tcPr>
          <w:p>
            <w:pPr>
              <w:pStyle w:val="14"/>
            </w:pPr>
            <w:r>
              <w:t>≥080人</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带动增加人口全年总收入</w:t>
            </w:r>
          </w:p>
          <w:p>
            <w:pPr>
              <w:pStyle w:val="14"/>
            </w:pPr>
          </w:p>
        </w:tc>
        <w:tc>
          <w:tcPr>
            <w:tcW w:w="2835" w:type="dxa"/>
            <w:vAlign w:val="center"/>
          </w:tcPr>
          <w:p>
            <w:pPr>
              <w:pStyle w:val="14"/>
            </w:pPr>
            <w:r>
              <w:t>实现创业带动就业200人</w:t>
            </w:r>
            <w:r>
              <w:tab/>
            </w:r>
          </w:p>
          <w:p>
            <w:pPr>
              <w:pStyle w:val="14"/>
            </w:pPr>
          </w:p>
        </w:tc>
        <w:tc>
          <w:tcPr>
            <w:tcW w:w="2551" w:type="dxa"/>
            <w:vAlign w:val="center"/>
          </w:tcPr>
          <w:p>
            <w:pPr>
              <w:pStyle w:val="14"/>
            </w:pPr>
            <w:r>
              <w:t>≥03万元</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p>
            <w:pPr>
              <w:pStyle w:val="14"/>
            </w:pPr>
          </w:p>
        </w:tc>
        <w:tc>
          <w:tcPr>
            <w:tcW w:w="2835" w:type="dxa"/>
            <w:vAlign w:val="center"/>
          </w:tcPr>
          <w:p>
            <w:pPr>
              <w:pStyle w:val="14"/>
            </w:pPr>
            <w:r>
              <w:t>生态效益指标</w:t>
            </w:r>
          </w:p>
          <w:p>
            <w:pPr>
              <w:pStyle w:val="14"/>
            </w:pPr>
          </w:p>
        </w:tc>
        <w:tc>
          <w:tcPr>
            <w:tcW w:w="2551" w:type="dxa"/>
            <w:vAlign w:val="center"/>
          </w:tcPr>
          <w:p>
            <w:pPr>
              <w:pStyle w:val="14"/>
            </w:pPr>
            <w:r>
              <w:t>≥01</w:t>
            </w: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受益数</w:t>
            </w:r>
          </w:p>
        </w:tc>
        <w:tc>
          <w:tcPr>
            <w:tcW w:w="2835" w:type="dxa"/>
            <w:vAlign w:val="center"/>
          </w:tcPr>
          <w:p>
            <w:pPr>
              <w:pStyle w:val="14"/>
            </w:pPr>
            <w:r>
              <w:t>每户符合条件申请创业担保贷款的创业者、小微企业</w:t>
            </w:r>
            <w:r>
              <w:tab/>
            </w:r>
          </w:p>
          <w:p>
            <w:pPr>
              <w:pStyle w:val="14"/>
            </w:pPr>
          </w:p>
        </w:tc>
        <w:tc>
          <w:tcPr>
            <w:tcW w:w="2551" w:type="dxa"/>
            <w:vAlign w:val="center"/>
          </w:tcPr>
          <w:p>
            <w:pPr>
              <w:pStyle w:val="14"/>
            </w:pPr>
            <w:r>
              <w:t>≥080户</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p>
            <w:pPr>
              <w:pStyle w:val="14"/>
            </w:pPr>
          </w:p>
        </w:tc>
        <w:tc>
          <w:tcPr>
            <w:tcW w:w="2835" w:type="dxa"/>
            <w:vAlign w:val="center"/>
          </w:tcPr>
          <w:p>
            <w:pPr>
              <w:pStyle w:val="14"/>
            </w:pPr>
            <w:r>
              <w:t>创业带动就业</w:t>
            </w:r>
            <w:r>
              <w:tab/>
            </w:r>
          </w:p>
          <w:p>
            <w:pPr>
              <w:pStyle w:val="14"/>
            </w:pPr>
          </w:p>
        </w:tc>
        <w:tc>
          <w:tcPr>
            <w:tcW w:w="2551" w:type="dxa"/>
            <w:vAlign w:val="center"/>
          </w:tcPr>
          <w:p>
            <w:pPr>
              <w:pStyle w:val="14"/>
            </w:pPr>
            <w:r>
              <w:t>≥0创业带动就业</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≥0.98</w:t>
            </w:r>
          </w:p>
        </w:tc>
        <w:tc>
          <w:tcPr>
            <w:tcW w:w="2268" w:type="dxa"/>
            <w:vAlign w:val="center"/>
          </w:tcPr>
          <w:p>
            <w:pPr>
              <w:pStyle w:val="14"/>
            </w:pPr>
            <w:r>
              <w:t>冀财金【2022】51号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12、2023年省级普惠发展专项资金绩效目标表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1.目标内容1支持劳动者自主创业、自谋职业，推动创业带动就业。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贷款申请满足率</w:t>
            </w:r>
          </w:p>
          <w:p>
            <w:pPr>
              <w:pStyle w:val="14"/>
            </w:pPr>
          </w:p>
        </w:tc>
        <w:tc>
          <w:tcPr>
            <w:tcW w:w="2835" w:type="dxa"/>
            <w:vAlign w:val="center"/>
          </w:tcPr>
          <w:p>
            <w:pPr>
              <w:pStyle w:val="14"/>
            </w:pPr>
            <w:r>
              <w:t>创业担保贷款发放额增长率</w:t>
            </w:r>
            <w:r>
              <w:tab/>
            </w:r>
          </w:p>
          <w:p>
            <w:pPr>
              <w:pStyle w:val="14"/>
            </w:pPr>
          </w:p>
        </w:tc>
        <w:tc>
          <w:tcPr>
            <w:tcW w:w="2551" w:type="dxa"/>
            <w:vAlign w:val="center"/>
          </w:tcPr>
          <w:p>
            <w:pPr>
              <w:pStyle w:val="14"/>
            </w:pPr>
            <w:r>
              <w:t>≥0.06</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获得贷款年度总金额</w:t>
            </w:r>
          </w:p>
          <w:p>
            <w:pPr>
              <w:pStyle w:val="14"/>
            </w:pPr>
          </w:p>
        </w:tc>
        <w:tc>
          <w:tcPr>
            <w:tcW w:w="2835" w:type="dxa"/>
            <w:vAlign w:val="center"/>
          </w:tcPr>
          <w:p>
            <w:pPr>
              <w:pStyle w:val="14"/>
            </w:pPr>
            <w:r>
              <w:t>创业担保贷款年发放</w:t>
            </w:r>
            <w:r>
              <w:tab/>
            </w:r>
          </w:p>
          <w:p>
            <w:pPr>
              <w:pStyle w:val="14"/>
            </w:pPr>
          </w:p>
        </w:tc>
        <w:tc>
          <w:tcPr>
            <w:tcW w:w="2551" w:type="dxa"/>
            <w:vAlign w:val="center"/>
          </w:tcPr>
          <w:p>
            <w:pPr>
              <w:pStyle w:val="14"/>
            </w:pPr>
            <w:r>
              <w:t>≥01000万元</w:t>
            </w:r>
          </w:p>
          <w:p>
            <w:pPr>
              <w:pStyle w:val="14"/>
            </w:pP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p>
            <w:pPr>
              <w:pStyle w:val="14"/>
            </w:pPr>
          </w:p>
        </w:tc>
        <w:tc>
          <w:tcPr>
            <w:tcW w:w="2835" w:type="dxa"/>
            <w:vAlign w:val="center"/>
          </w:tcPr>
          <w:p>
            <w:pPr>
              <w:pStyle w:val="14"/>
            </w:pPr>
            <w:r>
              <w:t>各项任务完成及时率（%）</w:t>
            </w:r>
          </w:p>
          <w:p>
            <w:pPr>
              <w:pStyle w:val="14"/>
            </w:pPr>
          </w:p>
        </w:tc>
        <w:tc>
          <w:tcPr>
            <w:tcW w:w="2551" w:type="dxa"/>
            <w:vAlign w:val="center"/>
          </w:tcPr>
          <w:p>
            <w:pPr>
              <w:pStyle w:val="14"/>
            </w:pPr>
            <w:r>
              <w:t>≥0.98</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受益人数</w:t>
            </w:r>
          </w:p>
          <w:p>
            <w:pPr>
              <w:pStyle w:val="14"/>
            </w:pPr>
          </w:p>
        </w:tc>
        <w:tc>
          <w:tcPr>
            <w:tcW w:w="2835" w:type="dxa"/>
            <w:vAlign w:val="center"/>
          </w:tcPr>
          <w:p>
            <w:pPr>
              <w:pStyle w:val="14"/>
            </w:pPr>
            <w:r>
              <w:t>申请创业担保贷款每人受益</w:t>
            </w:r>
            <w:r>
              <w:tab/>
            </w:r>
          </w:p>
          <w:p>
            <w:pPr>
              <w:pStyle w:val="14"/>
            </w:pPr>
          </w:p>
        </w:tc>
        <w:tc>
          <w:tcPr>
            <w:tcW w:w="2551" w:type="dxa"/>
            <w:vAlign w:val="center"/>
          </w:tcPr>
          <w:p>
            <w:pPr>
              <w:pStyle w:val="14"/>
            </w:pPr>
            <w:r>
              <w:t>≥080人</w:t>
            </w:r>
          </w:p>
          <w:p>
            <w:pPr>
              <w:pStyle w:val="14"/>
            </w:pP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带动增加人口全年总收入</w:t>
            </w:r>
          </w:p>
          <w:p>
            <w:pPr>
              <w:pStyle w:val="14"/>
            </w:pPr>
          </w:p>
        </w:tc>
        <w:tc>
          <w:tcPr>
            <w:tcW w:w="2835" w:type="dxa"/>
            <w:vAlign w:val="center"/>
          </w:tcPr>
          <w:p>
            <w:pPr>
              <w:pStyle w:val="14"/>
            </w:pPr>
            <w:r>
              <w:t>服务对象满意度实现创业带动就业200人</w:t>
            </w:r>
            <w:r>
              <w:tab/>
            </w:r>
          </w:p>
          <w:p>
            <w:pPr>
              <w:pStyle w:val="14"/>
            </w:pPr>
          </w:p>
        </w:tc>
        <w:tc>
          <w:tcPr>
            <w:tcW w:w="2551" w:type="dxa"/>
            <w:vAlign w:val="center"/>
          </w:tcPr>
          <w:p>
            <w:pPr>
              <w:pStyle w:val="14"/>
            </w:pPr>
            <w:r>
              <w:t>≥03万元</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p>
            <w:pPr>
              <w:pStyle w:val="14"/>
            </w:pPr>
          </w:p>
        </w:tc>
        <w:tc>
          <w:tcPr>
            <w:tcW w:w="2835" w:type="dxa"/>
            <w:vAlign w:val="center"/>
          </w:tcPr>
          <w:p>
            <w:pPr>
              <w:pStyle w:val="14"/>
            </w:pPr>
            <w:r>
              <w:t>创业带动就业</w:t>
            </w:r>
            <w:r>
              <w:tab/>
            </w:r>
          </w:p>
          <w:p>
            <w:pPr>
              <w:pStyle w:val="14"/>
            </w:pPr>
          </w:p>
        </w:tc>
        <w:tc>
          <w:tcPr>
            <w:tcW w:w="2551" w:type="dxa"/>
            <w:vAlign w:val="center"/>
          </w:tcPr>
          <w:p>
            <w:pPr>
              <w:pStyle w:val="14"/>
            </w:pPr>
            <w:r>
              <w:t>≥01</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服务对象生态效益指标</w:t>
            </w:r>
          </w:p>
          <w:p>
            <w:pPr>
              <w:pStyle w:val="14"/>
            </w:pPr>
            <w:r>
              <w:t>满意度</w:t>
            </w:r>
          </w:p>
        </w:tc>
        <w:tc>
          <w:tcPr>
            <w:tcW w:w="2835" w:type="dxa"/>
            <w:vAlign w:val="center"/>
          </w:tcPr>
          <w:p>
            <w:pPr>
              <w:pStyle w:val="14"/>
            </w:pPr>
            <w:r>
              <w:t>服务对象满意度生态效益指标</w:t>
            </w:r>
          </w:p>
          <w:p>
            <w:pPr>
              <w:pStyle w:val="14"/>
            </w:pPr>
          </w:p>
        </w:tc>
        <w:tc>
          <w:tcPr>
            <w:tcW w:w="2551" w:type="dxa"/>
            <w:vAlign w:val="center"/>
          </w:tcPr>
          <w:p>
            <w:pPr>
              <w:pStyle w:val="14"/>
            </w:pPr>
            <w:r>
              <w:t>≥080户</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受益数</w:t>
            </w:r>
          </w:p>
          <w:p>
            <w:pPr>
              <w:pStyle w:val="14"/>
            </w:pPr>
          </w:p>
        </w:tc>
        <w:tc>
          <w:tcPr>
            <w:tcW w:w="2835" w:type="dxa"/>
            <w:vAlign w:val="center"/>
          </w:tcPr>
          <w:p>
            <w:pPr>
              <w:pStyle w:val="14"/>
            </w:pPr>
            <w:r>
              <w:t>每户符合条件申请创业担保贷款的创业者、小微企业</w:t>
            </w:r>
            <w:r>
              <w:tab/>
            </w:r>
          </w:p>
          <w:p>
            <w:pPr>
              <w:pStyle w:val="14"/>
            </w:pPr>
          </w:p>
        </w:tc>
        <w:tc>
          <w:tcPr>
            <w:tcW w:w="2551" w:type="dxa"/>
            <w:vAlign w:val="center"/>
          </w:tcPr>
          <w:p>
            <w:pPr>
              <w:pStyle w:val="14"/>
            </w:pPr>
            <w:r>
              <w:t>≥0创业带动就业</w:t>
            </w:r>
          </w:p>
          <w:p>
            <w:pPr>
              <w:pStyle w:val="14"/>
            </w:pP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≥0.98</w:t>
            </w:r>
          </w:p>
        </w:tc>
        <w:tc>
          <w:tcPr>
            <w:tcW w:w="2268" w:type="dxa"/>
            <w:vAlign w:val="center"/>
          </w:tcPr>
          <w:p>
            <w:pPr>
              <w:pStyle w:val="14"/>
            </w:pPr>
            <w:r>
              <w:t>冀财金【2022】55号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13、担保贷款贴息县级配套补贴资金绩效目标表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贷款申请满足率</w:t>
            </w:r>
          </w:p>
        </w:tc>
        <w:tc>
          <w:tcPr>
            <w:tcW w:w="2835" w:type="dxa"/>
            <w:vAlign w:val="center"/>
          </w:tcPr>
          <w:p>
            <w:pPr>
              <w:pStyle w:val="14"/>
            </w:pPr>
            <w:r>
              <w:t>创业担保贷款发放额增长率</w:t>
            </w:r>
            <w:r>
              <w:tab/>
            </w:r>
          </w:p>
          <w:p>
            <w:pPr>
              <w:pStyle w:val="14"/>
            </w:pPr>
          </w:p>
        </w:tc>
        <w:tc>
          <w:tcPr>
            <w:tcW w:w="2551" w:type="dxa"/>
            <w:vAlign w:val="center"/>
          </w:tcPr>
          <w:p>
            <w:pPr>
              <w:pStyle w:val="14"/>
            </w:pPr>
            <w:r>
              <w:t>≥0.06</w:t>
            </w:r>
          </w:p>
        </w:tc>
        <w:tc>
          <w:tcPr>
            <w:tcW w:w="2268" w:type="dxa"/>
            <w:vAlign w:val="center"/>
          </w:tcPr>
          <w:p>
            <w:pPr>
              <w:pStyle w:val="14"/>
            </w:pPr>
            <w:r>
              <w:t>冀人社规【2019】1号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获得贷款年度总金额</w:t>
            </w:r>
          </w:p>
        </w:tc>
        <w:tc>
          <w:tcPr>
            <w:tcW w:w="2835" w:type="dxa"/>
            <w:vAlign w:val="center"/>
          </w:tcPr>
          <w:p>
            <w:pPr>
              <w:pStyle w:val="14"/>
            </w:pPr>
            <w:r>
              <w:t>创业担保贷款年发放</w:t>
            </w:r>
            <w:r>
              <w:tab/>
            </w:r>
          </w:p>
          <w:p>
            <w:pPr>
              <w:pStyle w:val="14"/>
            </w:pPr>
          </w:p>
        </w:tc>
        <w:tc>
          <w:tcPr>
            <w:tcW w:w="2551" w:type="dxa"/>
            <w:vAlign w:val="center"/>
          </w:tcPr>
          <w:p>
            <w:pPr>
              <w:pStyle w:val="14"/>
            </w:pPr>
            <w:r>
              <w:t>≥1001000万元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受益人数</w:t>
            </w:r>
          </w:p>
        </w:tc>
        <w:tc>
          <w:tcPr>
            <w:tcW w:w="2835" w:type="dxa"/>
            <w:vAlign w:val="center"/>
          </w:tcPr>
          <w:p>
            <w:pPr>
              <w:pStyle w:val="14"/>
            </w:pPr>
            <w:r>
              <w:t>申请创业担保贷款每人受益</w:t>
            </w:r>
            <w:r>
              <w:tab/>
            </w:r>
          </w:p>
          <w:p>
            <w:pPr>
              <w:pStyle w:val="14"/>
            </w:pPr>
          </w:p>
        </w:tc>
        <w:tc>
          <w:tcPr>
            <w:tcW w:w="2551" w:type="dxa"/>
            <w:vAlign w:val="center"/>
          </w:tcPr>
          <w:p>
            <w:pPr>
              <w:pStyle w:val="14"/>
            </w:pPr>
            <w:r>
              <w:t>≥080人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带动增加人口全年总收入</w:t>
            </w:r>
          </w:p>
          <w:p>
            <w:pPr>
              <w:pStyle w:val="14"/>
            </w:pPr>
          </w:p>
        </w:tc>
        <w:tc>
          <w:tcPr>
            <w:tcW w:w="2835" w:type="dxa"/>
            <w:vAlign w:val="center"/>
          </w:tcPr>
          <w:p>
            <w:pPr>
              <w:pStyle w:val="14"/>
            </w:pPr>
            <w:r>
              <w:t>实现创业带动就业200人</w:t>
            </w:r>
            <w:r>
              <w:tab/>
            </w:r>
          </w:p>
          <w:p>
            <w:pPr>
              <w:pStyle w:val="14"/>
            </w:pPr>
          </w:p>
        </w:tc>
        <w:tc>
          <w:tcPr>
            <w:tcW w:w="2551" w:type="dxa"/>
            <w:vAlign w:val="center"/>
          </w:tcPr>
          <w:p>
            <w:pPr>
              <w:pStyle w:val="14"/>
            </w:pPr>
            <w:r>
              <w:t>≥03万元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≥01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创业带动就业</w:t>
            </w:r>
          </w:p>
        </w:tc>
        <w:tc>
          <w:tcPr>
            <w:tcW w:w="2551" w:type="dxa"/>
            <w:vAlign w:val="center"/>
          </w:tcPr>
          <w:p>
            <w:pPr>
              <w:pStyle w:val="14"/>
            </w:pPr>
            <w:r>
              <w:t>≥0创业带动就业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受益数</w:t>
            </w:r>
          </w:p>
        </w:tc>
        <w:tc>
          <w:tcPr>
            <w:tcW w:w="2835" w:type="dxa"/>
            <w:vAlign w:val="center"/>
          </w:tcPr>
          <w:p>
            <w:pPr>
              <w:pStyle w:val="14"/>
            </w:pPr>
            <w:r>
              <w:t>每户符合条件申请创业担保贷款的创业者、小微企业</w:t>
            </w:r>
          </w:p>
        </w:tc>
        <w:tc>
          <w:tcPr>
            <w:tcW w:w="2551" w:type="dxa"/>
            <w:vAlign w:val="center"/>
          </w:tcPr>
          <w:p>
            <w:pPr>
              <w:pStyle w:val="14"/>
            </w:pPr>
            <w:r>
              <w:t>≥080户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≥98满意度</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14、2023劳动保障监察办案经费2万元绩效目标表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≥99.9按时有序支付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≥99.9安全保障率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≥99.8经费使用及时率%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2万元</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≥98经济效益提升%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≥98工作完成率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≥98生态效益提升值%</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≥98保障业务工作情况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≥98服务满意度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15、2023技能鉴定所鉴定费、场地费用2万绩效目标表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1.目标内容1此资金用于保障单位正常工作运转.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≥100资金支付的及时程度</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p>
            <w:pPr>
              <w:pStyle w:val="14"/>
            </w:pPr>
          </w:p>
        </w:tc>
        <w:tc>
          <w:tcPr>
            <w:tcW w:w="2835" w:type="dxa"/>
            <w:vAlign w:val="center"/>
          </w:tcPr>
          <w:p>
            <w:pPr>
              <w:pStyle w:val="14"/>
            </w:pPr>
            <w:r>
              <w:t>工作完成率</w:t>
            </w:r>
          </w:p>
          <w:p>
            <w:pPr>
              <w:pStyle w:val="14"/>
            </w:pPr>
          </w:p>
        </w:tc>
        <w:tc>
          <w:tcPr>
            <w:tcW w:w="2551" w:type="dxa"/>
            <w:vAlign w:val="center"/>
          </w:tcPr>
          <w:p>
            <w:pPr>
              <w:pStyle w:val="14"/>
            </w:pPr>
            <w:r>
              <w:t>≥100工作完成率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p>
            <w:pPr>
              <w:pStyle w:val="14"/>
            </w:pPr>
          </w:p>
        </w:tc>
        <w:tc>
          <w:tcPr>
            <w:tcW w:w="2835" w:type="dxa"/>
            <w:vAlign w:val="center"/>
          </w:tcPr>
          <w:p>
            <w:pPr>
              <w:pStyle w:val="14"/>
            </w:pPr>
            <w:r>
              <w:t>生态效益指标</w:t>
            </w:r>
          </w:p>
          <w:p>
            <w:pPr>
              <w:pStyle w:val="14"/>
            </w:pPr>
          </w:p>
        </w:tc>
        <w:tc>
          <w:tcPr>
            <w:tcW w:w="2551" w:type="dxa"/>
            <w:vAlign w:val="center"/>
          </w:tcPr>
          <w:p>
            <w:pPr>
              <w:pStyle w:val="14"/>
            </w:pPr>
            <w:r>
              <w:t>≥100生态效益指标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p>
            <w:pPr>
              <w:pStyle w:val="14"/>
            </w:pPr>
          </w:p>
        </w:tc>
        <w:tc>
          <w:tcPr>
            <w:tcW w:w="2835" w:type="dxa"/>
            <w:vAlign w:val="center"/>
          </w:tcPr>
          <w:p>
            <w:pPr>
              <w:pStyle w:val="14"/>
            </w:pPr>
            <w:r>
              <w:t>结果应用</w:t>
            </w:r>
          </w:p>
          <w:p>
            <w:pPr>
              <w:pStyle w:val="14"/>
            </w:pPr>
          </w:p>
        </w:tc>
        <w:tc>
          <w:tcPr>
            <w:tcW w:w="2551" w:type="dxa"/>
            <w:vAlign w:val="center"/>
          </w:tcPr>
          <w:p>
            <w:pPr>
              <w:pStyle w:val="14"/>
            </w:pPr>
            <w:r>
              <w:t>≥100结果应用</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2023年，涞源县人力资源和社会保障局安排政府采购预算0.00万元。具体内容见下表。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涞源县人力资源和社会保障局（含所属单位）上年末固定资产金额为247.64万元（详见下表）。本年度拟购置固定资产总额为0.00万元，已按要求列入政府采购预算，详见政府采购预算表。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247.64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r>
              <w:t>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179</w:t>
            </w:r>
          </w:p>
        </w:tc>
        <w:tc>
          <w:tcPr>
            <w:tcW w:w="2835" w:type="dxa"/>
            <w:vAlign w:val="center"/>
          </w:tcPr>
          <w:p>
            <w:pPr>
              <w:pStyle w:val="13"/>
            </w:pPr>
            <w:r>
              <w:t>219.98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JlMTJiMTIwOGI3ZDNjMWJmOGE1ZDFkMjJhYjkyZmQifQ=="/>
  </w:docVars>
  <w:rsids>
    <w:rsidRoot w:val="00000000"/>
    <w:rsid w:val="04DE73F6"/>
    <w:rsid w:val="2FEF10AA"/>
    <w:rsid w:val="4E70715F"/>
    <w:rsid w:val="7C596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2023-03-08T11:06:31Z</dcterms:created>
  <dcterms:modified xsi:type="dcterms:W3CDTF">2023-03-08T03:06:31Z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2023-03-08T11:07:00Z</dcterms:created>
  <dcterms:modified xsi:type="dcterms:W3CDTF">2023-03-08T03:07:00Z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2023-03-08T11:06:33Z</dcterms:created>
  <dcterms:modified xsi:type="dcterms:W3CDTF">2023-03-08T03:06:33Z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2023-03-08T11:06:36Z</dcterms:created>
  <dcterms:modified xsi:type="dcterms:W3CDTF">2023-03-08T03:06:36Z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2023-03-08T11:06:39Z</dcterms:created>
  <dcterms:modified xsi:type="dcterms:W3CDTF">2023-03-08T03:06:39Z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2023-03-08T11:06:33Z</dcterms:created>
  <dcterms:modified xsi:type="dcterms:W3CDTF">2023-03-08T03:06:33Z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2023-03-08T11:06:40Z</dcterms:created>
  <dcterms:modified xsi:type="dcterms:W3CDTF">2023-03-08T03:06:40Z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2023-03-08T11:06:40Z</dcterms:created>
  <dcterms:modified xsi:type="dcterms:W3CDTF">2023-03-08T03:06:40Z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2023-03-08T11:06:33Z</dcterms:created>
  <dcterms:modified xsi:type="dcterms:W3CDTF">2023-03-08T03:06:33Z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2023-03-08T11:06:42Z</dcterms:created>
  <dcterms:modified xsi:type="dcterms:W3CDTF">2023-03-08T03:06:42Z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2023-03-08T11:06:45Z</dcterms:created>
  <dcterms:modified xsi:type="dcterms:W3CDTF">2023-03-08T03:06:45Z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2023-03-08T11:06:46Z</dcterms:created>
  <dcterms:modified xsi:type="dcterms:W3CDTF">2023-03-08T03:06:46Z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2023-03-08T11:06:46Z</dcterms:created>
  <dcterms:modified xsi:type="dcterms:W3CDTF">2023-03-08T03:06:46Z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2023-03-08T11:06:47Z</dcterms:created>
  <dcterms:modified xsi:type="dcterms:W3CDTF">2023-03-08T03:06:46Z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2023-03-08T11:06:50Z</dcterms:created>
  <dcterms:modified xsi:type="dcterms:W3CDTF">2023-03-08T03:06:50Z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2023-03-08T11:06:51Z</dcterms:created>
  <dcterms:modified xsi:type="dcterms:W3CDTF">2023-03-08T03:06:51Z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2023-03-08T11:06:51Z</dcterms:created>
  <dcterms:modified xsi:type="dcterms:W3CDTF">2023-03-08T03:06:51Z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2023-03-08T11:06:51Z</dcterms:created>
  <dcterms:modified xsi:type="dcterms:W3CDTF">2023-03-08T03:06:51Z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2023-03-08T11:06:33Z</dcterms:created>
  <dcterms:modified xsi:type="dcterms:W3CDTF">2023-03-08T03:06:33Z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2023-03-08T11:06:52Z</dcterms:created>
  <dcterms:modified xsi:type="dcterms:W3CDTF">2023-03-08T03:06:52Z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2023-03-08T11:06:52Z</dcterms:created>
  <dcterms:modified xsi:type="dcterms:W3CDTF">2023-03-08T03:06:52Z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2023-03-08T11:06:55Z</dcterms:created>
  <dcterms:modified xsi:type="dcterms:W3CDTF">2023-03-08T03:06:55Z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2023-03-08T11:06:56Z</dcterms:created>
  <dcterms:modified xsi:type="dcterms:W3CDTF">2023-03-08T03:06:56Z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2023-03-08T11:06:56Z</dcterms:created>
  <dcterms:modified xsi:type="dcterms:W3CDTF">2023-03-08T03:06:56Z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2023-03-08T11:06:59Z</dcterms:created>
  <dcterms:modified xsi:type="dcterms:W3CDTF">2023-03-08T03:06:59Z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2023-03-08T11:06:59Z</dcterms:created>
  <dcterms:modified xsi:type="dcterms:W3CDTF">2023-03-08T03:06:59Z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7b4c63-a6ee-4333-95cb-a3299d8b3686}">
  <ds:schemaRefs/>
</ds:datastoreItem>
</file>

<file path=customXml/itemProps10.xml><?xml version="1.0" encoding="utf-8"?>
<ds:datastoreItem xmlns:ds="http://schemas.openxmlformats.org/officeDocument/2006/customXml" ds:itemID="{cf6019bb-bcf8-40b4-8a88-22493de97fb0}">
  <ds:schemaRefs/>
</ds:datastoreItem>
</file>

<file path=customXml/itemProps11.xml><?xml version="1.0" encoding="utf-8"?>
<ds:datastoreItem xmlns:ds="http://schemas.openxmlformats.org/officeDocument/2006/customXml" ds:itemID="{9dad980a-aab0-443a-b099-2dc641cf0d8b}">
  <ds:schemaRefs/>
</ds:datastoreItem>
</file>

<file path=customXml/itemProps12.xml><?xml version="1.0" encoding="utf-8"?>
<ds:datastoreItem xmlns:ds="http://schemas.openxmlformats.org/officeDocument/2006/customXml" ds:itemID="{8be2edea-5fe3-4112-a745-bda9145d2eda}">
  <ds:schemaRefs/>
</ds:datastoreItem>
</file>

<file path=customXml/itemProps13.xml><?xml version="1.0" encoding="utf-8"?>
<ds:datastoreItem xmlns:ds="http://schemas.openxmlformats.org/officeDocument/2006/customXml" ds:itemID="{e4ee8042-6cea-47ef-90fb-40cd0da54d3a}">
  <ds:schemaRefs/>
</ds:datastoreItem>
</file>

<file path=customXml/itemProps14.xml><?xml version="1.0" encoding="utf-8"?>
<ds:datastoreItem xmlns:ds="http://schemas.openxmlformats.org/officeDocument/2006/customXml" ds:itemID="{46149641-0a71-4cc1-ba64-de4018ea6cb1}">
  <ds:schemaRefs/>
</ds:datastoreItem>
</file>

<file path=customXml/itemProps15.xml><?xml version="1.0" encoding="utf-8"?>
<ds:datastoreItem xmlns:ds="http://schemas.openxmlformats.org/officeDocument/2006/customXml" ds:itemID="{b77db450-6b72-4ab4-b0b0-0e8d0a6f02cd}">
  <ds:schemaRefs/>
</ds:datastoreItem>
</file>

<file path=customXml/itemProps16.xml><?xml version="1.0" encoding="utf-8"?>
<ds:datastoreItem xmlns:ds="http://schemas.openxmlformats.org/officeDocument/2006/customXml" ds:itemID="{58cd9194-47cf-47d8-9249-20474f8d4eb9}">
  <ds:schemaRefs/>
</ds:datastoreItem>
</file>

<file path=customXml/itemProps17.xml><?xml version="1.0" encoding="utf-8"?>
<ds:datastoreItem xmlns:ds="http://schemas.openxmlformats.org/officeDocument/2006/customXml" ds:itemID="{a2e95e91-8cf3-4d9e-b4e0-9463b995834d}">
  <ds:schemaRefs/>
</ds:datastoreItem>
</file>

<file path=customXml/itemProps18.xml><?xml version="1.0" encoding="utf-8"?>
<ds:datastoreItem xmlns:ds="http://schemas.openxmlformats.org/officeDocument/2006/customXml" ds:itemID="{a067e411-409d-402e-a132-7eef6052a808}">
  <ds:schemaRefs/>
</ds:datastoreItem>
</file>

<file path=customXml/itemProps19.xml><?xml version="1.0" encoding="utf-8"?>
<ds:datastoreItem xmlns:ds="http://schemas.openxmlformats.org/officeDocument/2006/customXml" ds:itemID="{004de4c7-b3ba-44bb-9b71-85d4d4f6560d}">
  <ds:schemaRefs/>
</ds:datastoreItem>
</file>

<file path=customXml/itemProps2.xml><?xml version="1.0" encoding="utf-8"?>
<ds:datastoreItem xmlns:ds="http://schemas.openxmlformats.org/officeDocument/2006/customXml" ds:itemID="{7e85ae81-deae-47b5-9018-54c19e04f915}">
  <ds:schemaRefs/>
</ds:datastoreItem>
</file>

<file path=customXml/itemProps20.xml><?xml version="1.0" encoding="utf-8"?>
<ds:datastoreItem xmlns:ds="http://schemas.openxmlformats.org/officeDocument/2006/customXml" ds:itemID="{f2d7d467-7bbf-414f-977e-7b9cd0690509}">
  <ds:schemaRefs/>
</ds:datastoreItem>
</file>

<file path=customXml/itemProps21.xml><?xml version="1.0" encoding="utf-8"?>
<ds:datastoreItem xmlns:ds="http://schemas.openxmlformats.org/officeDocument/2006/customXml" ds:itemID="{490e21a4-cb2e-4557-8ee8-e48f2089e811}">
  <ds:schemaRefs/>
</ds:datastoreItem>
</file>

<file path=customXml/itemProps22.xml><?xml version="1.0" encoding="utf-8"?>
<ds:datastoreItem xmlns:ds="http://schemas.openxmlformats.org/officeDocument/2006/customXml" ds:itemID="{aac98753-fd6a-47d5-869c-15cadfd8f00b}">
  <ds:schemaRefs/>
</ds:datastoreItem>
</file>

<file path=customXml/itemProps23.xml><?xml version="1.0" encoding="utf-8"?>
<ds:datastoreItem xmlns:ds="http://schemas.openxmlformats.org/officeDocument/2006/customXml" ds:itemID="{84daa8f4-8866-45e1-8d0a-ce69a2c32364}">
  <ds:schemaRefs/>
</ds:datastoreItem>
</file>

<file path=customXml/itemProps24.xml><?xml version="1.0" encoding="utf-8"?>
<ds:datastoreItem xmlns:ds="http://schemas.openxmlformats.org/officeDocument/2006/customXml" ds:itemID="{bd884683-fe73-49cd-9a94-ddaa1ce3a169}">
  <ds:schemaRefs/>
</ds:datastoreItem>
</file>

<file path=customXml/itemProps25.xml><?xml version="1.0" encoding="utf-8"?>
<ds:datastoreItem xmlns:ds="http://schemas.openxmlformats.org/officeDocument/2006/customXml" ds:itemID="{920a96e0-0724-455e-bfc4-0201f82e37d6}">
  <ds:schemaRefs/>
</ds:datastoreItem>
</file>

<file path=customXml/itemProps26.xml><?xml version="1.0" encoding="utf-8"?>
<ds:datastoreItem xmlns:ds="http://schemas.openxmlformats.org/officeDocument/2006/customXml" ds:itemID="{dca93e3b-25af-4bd8-99db-59850912d463}">
  <ds:schemaRefs/>
</ds:datastoreItem>
</file>

<file path=customXml/itemProps27.xml><?xml version="1.0" encoding="utf-8"?>
<ds:datastoreItem xmlns:ds="http://schemas.openxmlformats.org/officeDocument/2006/customXml" ds:itemID="{61b0eefd-2d05-4c68-8197-3778bd07ea07}">
  <ds:schemaRefs/>
</ds:datastoreItem>
</file>

<file path=customXml/itemProps28.xml><?xml version="1.0" encoding="utf-8"?>
<ds:datastoreItem xmlns:ds="http://schemas.openxmlformats.org/officeDocument/2006/customXml" ds:itemID="{89acf3b0-2a0b-46d4-8a94-6855d841c48d}">
  <ds:schemaRefs/>
</ds:datastoreItem>
</file>

<file path=customXml/itemProps29.xml><?xml version="1.0" encoding="utf-8"?>
<ds:datastoreItem xmlns:ds="http://schemas.openxmlformats.org/officeDocument/2006/customXml" ds:itemID="{08038b44-d168-483d-a542-c8f20eeafe17}">
  <ds:schemaRefs/>
</ds:datastoreItem>
</file>

<file path=customXml/itemProps3.xml><?xml version="1.0" encoding="utf-8"?>
<ds:datastoreItem xmlns:ds="http://schemas.openxmlformats.org/officeDocument/2006/customXml" ds:itemID="{13070efa-748f-483d-a8c2-3bc5c9a3e563}">
  <ds:schemaRefs/>
</ds:datastoreItem>
</file>

<file path=customXml/itemProps30.xml><?xml version="1.0" encoding="utf-8"?>
<ds:datastoreItem xmlns:ds="http://schemas.openxmlformats.org/officeDocument/2006/customXml" ds:itemID="{ef838e9a-8cfa-43bf-8836-1e9f615e7311}">
  <ds:schemaRefs/>
</ds:datastoreItem>
</file>

<file path=customXml/itemProps31.xml><?xml version="1.0" encoding="utf-8"?>
<ds:datastoreItem xmlns:ds="http://schemas.openxmlformats.org/officeDocument/2006/customXml" ds:itemID="{10ef90eb-2293-4fbe-93ca-17141155022f}">
  <ds:schemaRefs/>
</ds:datastoreItem>
</file>

<file path=customXml/itemProps32.xml><?xml version="1.0" encoding="utf-8"?>
<ds:datastoreItem xmlns:ds="http://schemas.openxmlformats.org/officeDocument/2006/customXml" ds:itemID="{59740890-49da-4da7-b154-dbf5fcdffe2f}">
  <ds:schemaRefs/>
</ds:datastoreItem>
</file>

<file path=customXml/itemProps33.xml><?xml version="1.0" encoding="utf-8"?>
<ds:datastoreItem xmlns:ds="http://schemas.openxmlformats.org/officeDocument/2006/customXml" ds:itemID="{9b9cdfd3-fc41-4586-b59e-0bb8600860bf}">
  <ds:schemaRefs/>
</ds:datastoreItem>
</file>

<file path=customXml/itemProps34.xml><?xml version="1.0" encoding="utf-8"?>
<ds:datastoreItem xmlns:ds="http://schemas.openxmlformats.org/officeDocument/2006/customXml" ds:itemID="{cf6de3f7-8ee5-4169-8e4c-8d85acf6186b}">
  <ds:schemaRefs/>
</ds:datastoreItem>
</file>

<file path=customXml/itemProps35.xml><?xml version="1.0" encoding="utf-8"?>
<ds:datastoreItem xmlns:ds="http://schemas.openxmlformats.org/officeDocument/2006/customXml" ds:itemID="{8395d75a-6f34-4c86-b75b-c0da5bb40305}">
  <ds:schemaRefs/>
</ds:datastoreItem>
</file>

<file path=customXml/itemProps36.xml><?xml version="1.0" encoding="utf-8"?>
<ds:datastoreItem xmlns:ds="http://schemas.openxmlformats.org/officeDocument/2006/customXml" ds:itemID="{422d64da-2d53-4bca-a5e5-d233e755d86e}">
  <ds:schemaRefs/>
</ds:datastoreItem>
</file>

<file path=customXml/itemProps37.xml><?xml version="1.0" encoding="utf-8"?>
<ds:datastoreItem xmlns:ds="http://schemas.openxmlformats.org/officeDocument/2006/customXml" ds:itemID="{e5d78c0a-d0a4-4e92-b680-b9e0b47c2bd8}">
  <ds:schemaRefs/>
</ds:datastoreItem>
</file>

<file path=customXml/itemProps38.xml><?xml version="1.0" encoding="utf-8"?>
<ds:datastoreItem xmlns:ds="http://schemas.openxmlformats.org/officeDocument/2006/customXml" ds:itemID="{a8c8b4fb-21a3-43a7-a8c9-07e3ea940af4}">
  <ds:schemaRefs/>
</ds:datastoreItem>
</file>

<file path=customXml/itemProps39.xml><?xml version="1.0" encoding="utf-8"?>
<ds:datastoreItem xmlns:ds="http://schemas.openxmlformats.org/officeDocument/2006/customXml" ds:itemID="{c9f89511-f090-4252-b6d2-971b2f2dbf91}">
  <ds:schemaRefs/>
</ds:datastoreItem>
</file>

<file path=customXml/itemProps4.xml><?xml version="1.0" encoding="utf-8"?>
<ds:datastoreItem xmlns:ds="http://schemas.openxmlformats.org/officeDocument/2006/customXml" ds:itemID="{33f2b6ba-5e21-44b9-a46c-1dd90dc1c1ec}">
  <ds:schemaRefs/>
</ds:datastoreItem>
</file>

<file path=customXml/itemProps40.xml><?xml version="1.0" encoding="utf-8"?>
<ds:datastoreItem xmlns:ds="http://schemas.openxmlformats.org/officeDocument/2006/customXml" ds:itemID="{074fd2e3-b083-4785-8f52-dea1e00d39e5}">
  <ds:schemaRefs/>
</ds:datastoreItem>
</file>

<file path=customXml/itemProps41.xml><?xml version="1.0" encoding="utf-8"?>
<ds:datastoreItem xmlns:ds="http://schemas.openxmlformats.org/officeDocument/2006/customXml" ds:itemID="{c2f6a5e4-a6ec-446a-85f1-b8f8090d761a}">
  <ds:schemaRefs/>
</ds:datastoreItem>
</file>

<file path=customXml/itemProps42.xml><?xml version="1.0" encoding="utf-8"?>
<ds:datastoreItem xmlns:ds="http://schemas.openxmlformats.org/officeDocument/2006/customXml" ds:itemID="{b43b5271-cca6-49da-998a-8e0d39e5fd74}">
  <ds:schemaRefs/>
</ds:datastoreItem>
</file>

<file path=customXml/itemProps43.xml><?xml version="1.0" encoding="utf-8"?>
<ds:datastoreItem xmlns:ds="http://schemas.openxmlformats.org/officeDocument/2006/customXml" ds:itemID="{29265a94-5386-4180-a4c4-db0c2ce66c9f}">
  <ds:schemaRefs/>
</ds:datastoreItem>
</file>

<file path=customXml/itemProps44.xml><?xml version="1.0" encoding="utf-8"?>
<ds:datastoreItem xmlns:ds="http://schemas.openxmlformats.org/officeDocument/2006/customXml" ds:itemID="{b9775434-48f1-44aa-a5e8-2c3cbd264c8a}">
  <ds:schemaRefs/>
</ds:datastoreItem>
</file>

<file path=customXml/itemProps45.xml><?xml version="1.0" encoding="utf-8"?>
<ds:datastoreItem xmlns:ds="http://schemas.openxmlformats.org/officeDocument/2006/customXml" ds:itemID="{74db1e18-2f57-42eb-9e66-8c9b9d6c227e}">
  <ds:schemaRefs/>
</ds:datastoreItem>
</file>

<file path=customXml/itemProps46.xml><?xml version="1.0" encoding="utf-8"?>
<ds:datastoreItem xmlns:ds="http://schemas.openxmlformats.org/officeDocument/2006/customXml" ds:itemID="{ce6d8a75-a8d7-4447-a9cd-45df9a9c5384}">
  <ds:schemaRefs/>
</ds:datastoreItem>
</file>

<file path=customXml/itemProps47.xml><?xml version="1.0" encoding="utf-8"?>
<ds:datastoreItem xmlns:ds="http://schemas.openxmlformats.org/officeDocument/2006/customXml" ds:itemID="{a59fd499-c43c-4d6a-8143-041549089583}">
  <ds:schemaRefs/>
</ds:datastoreItem>
</file>

<file path=customXml/itemProps48.xml><?xml version="1.0" encoding="utf-8"?>
<ds:datastoreItem xmlns:ds="http://schemas.openxmlformats.org/officeDocument/2006/customXml" ds:itemID="{b5d7fbd8-a8d1-47a7-ab6b-fb51f0b070de}">
  <ds:schemaRefs/>
</ds:datastoreItem>
</file>

<file path=customXml/itemProps49.xml><?xml version="1.0" encoding="utf-8"?>
<ds:datastoreItem xmlns:ds="http://schemas.openxmlformats.org/officeDocument/2006/customXml" ds:itemID="{a5a4a87a-a0f5-485b-a3a9-92fdbb0aa0b1}">
  <ds:schemaRefs/>
</ds:datastoreItem>
</file>

<file path=customXml/itemProps5.xml><?xml version="1.0" encoding="utf-8"?>
<ds:datastoreItem xmlns:ds="http://schemas.openxmlformats.org/officeDocument/2006/customXml" ds:itemID="{489c8ce3-d03b-43ab-9a13-8ab68f1354af}">
  <ds:schemaRefs/>
</ds:datastoreItem>
</file>

<file path=customXml/itemProps50.xml><?xml version="1.0" encoding="utf-8"?>
<ds:datastoreItem xmlns:ds="http://schemas.openxmlformats.org/officeDocument/2006/customXml" ds:itemID="{b10b302a-c3c5-45e6-81fa-b19daff5c4b6}">
  <ds:schemaRefs/>
</ds:datastoreItem>
</file>

<file path=customXml/itemProps51.xml><?xml version="1.0" encoding="utf-8"?>
<ds:datastoreItem xmlns:ds="http://schemas.openxmlformats.org/officeDocument/2006/customXml" ds:itemID="{84746b52-9b31-4823-bbd9-d16f4e186015}">
  <ds:schemaRefs/>
</ds:datastoreItem>
</file>

<file path=customXml/itemProps52.xml><?xml version="1.0" encoding="utf-8"?>
<ds:datastoreItem xmlns:ds="http://schemas.openxmlformats.org/officeDocument/2006/customXml" ds:itemID="{64ac0044-be12-458e-8614-bf2147b6ebe7}">
  <ds:schemaRefs/>
</ds:datastoreItem>
</file>

<file path=customXml/itemProps53.xml><?xml version="1.0" encoding="utf-8"?>
<ds:datastoreItem xmlns:ds="http://schemas.openxmlformats.org/officeDocument/2006/customXml" ds:itemID="{b1bb35c0-aaf0-4a2b-87c1-dffc0dcde456}">
  <ds:schemaRefs/>
</ds:datastoreItem>
</file>

<file path=customXml/itemProps54.xml><?xml version="1.0" encoding="utf-8"?>
<ds:datastoreItem xmlns:ds="http://schemas.openxmlformats.org/officeDocument/2006/customXml" ds:itemID="{5a2f14b6-94eb-49f5-b400-6a30585e44bf}">
  <ds:schemaRefs/>
</ds:datastoreItem>
</file>

<file path=customXml/itemProps55.xml><?xml version="1.0" encoding="utf-8"?>
<ds:datastoreItem xmlns:ds="http://schemas.openxmlformats.org/officeDocument/2006/customXml" ds:itemID="{31fc4723-22cd-48b8-8d6d-f487cd13f05b}">
  <ds:schemaRefs/>
</ds:datastoreItem>
</file>

<file path=customXml/itemProps56.xml><?xml version="1.0" encoding="utf-8"?>
<ds:datastoreItem xmlns:ds="http://schemas.openxmlformats.org/officeDocument/2006/customXml" ds:itemID="{bf739ad0-ab14-4043-8fd9-89c9524ab5a5}">
  <ds:schemaRefs/>
</ds:datastoreItem>
</file>

<file path=customXml/itemProps57.xml><?xml version="1.0" encoding="utf-8"?>
<ds:datastoreItem xmlns:ds="http://schemas.openxmlformats.org/officeDocument/2006/customXml" ds:itemID="{4c858b73-5632-43cb-b590-cbcf7f5f6ba1}">
  <ds:schemaRefs/>
</ds:datastoreItem>
</file>

<file path=customXml/itemProps58.xml><?xml version="1.0" encoding="utf-8"?>
<ds:datastoreItem xmlns:ds="http://schemas.openxmlformats.org/officeDocument/2006/customXml" ds:itemID="{d245abe2-589c-43e6-8ff8-48eccb43dab3}">
  <ds:schemaRefs/>
</ds:datastoreItem>
</file>

<file path=customXml/itemProps59.xml><?xml version="1.0" encoding="utf-8"?>
<ds:datastoreItem xmlns:ds="http://schemas.openxmlformats.org/officeDocument/2006/customXml" ds:itemID="{021497fe-1bb7-447c-8d03-fa56bda4ed7f}">
  <ds:schemaRefs/>
</ds:datastoreItem>
</file>

<file path=customXml/itemProps6.xml><?xml version="1.0" encoding="utf-8"?>
<ds:datastoreItem xmlns:ds="http://schemas.openxmlformats.org/officeDocument/2006/customXml" ds:itemID="{2c168f4e-1f5a-49a2-add8-298e0e1561c8}">
  <ds:schemaRefs/>
</ds:datastoreItem>
</file>

<file path=customXml/itemProps60.xml><?xml version="1.0" encoding="utf-8"?>
<ds:datastoreItem xmlns:ds="http://schemas.openxmlformats.org/officeDocument/2006/customXml" ds:itemID="{595cb650-6127-4e3f-a8a9-1780e889a851}">
  <ds:schemaRefs/>
</ds:datastoreItem>
</file>

<file path=customXml/itemProps61.xml><?xml version="1.0" encoding="utf-8"?>
<ds:datastoreItem xmlns:ds="http://schemas.openxmlformats.org/officeDocument/2006/customXml" ds:itemID="{503e56f1-859c-4627-a7e6-85cf626ea5af}">
  <ds:schemaRefs/>
</ds:datastoreItem>
</file>

<file path=customXml/itemProps62.xml><?xml version="1.0" encoding="utf-8"?>
<ds:datastoreItem xmlns:ds="http://schemas.openxmlformats.org/officeDocument/2006/customXml" ds:itemID="{04a16004-c6e2-45af-acef-d8a2ecfe2868}">
  <ds:schemaRefs/>
</ds:datastoreItem>
</file>

<file path=customXml/itemProps63.xml><?xml version="1.0" encoding="utf-8"?>
<ds:datastoreItem xmlns:ds="http://schemas.openxmlformats.org/officeDocument/2006/customXml" ds:itemID="{13d2943d-295e-4986-aee4-c13e01df4627}">
  <ds:schemaRefs/>
</ds:datastoreItem>
</file>

<file path=customXml/itemProps64.xml><?xml version="1.0" encoding="utf-8"?>
<ds:datastoreItem xmlns:ds="http://schemas.openxmlformats.org/officeDocument/2006/customXml" ds:itemID="{64bd5455-311c-4647-9511-fe53954a4821}">
  <ds:schemaRefs/>
</ds:datastoreItem>
</file>

<file path=customXml/itemProps65.xml><?xml version="1.0" encoding="utf-8"?>
<ds:datastoreItem xmlns:ds="http://schemas.openxmlformats.org/officeDocument/2006/customXml" ds:itemID="{8d53742a-5dbc-4c04-a7f1-f1cc4fbb2234}">
  <ds:schemaRefs/>
</ds:datastoreItem>
</file>

<file path=customXml/itemProps66.xml><?xml version="1.0" encoding="utf-8"?>
<ds:datastoreItem xmlns:ds="http://schemas.openxmlformats.org/officeDocument/2006/customXml" ds:itemID="{adfe8ff8-f19b-4d69-b858-773e2d928c6f}">
  <ds:schemaRefs/>
</ds:datastoreItem>
</file>

<file path=customXml/itemProps67.xml><?xml version="1.0" encoding="utf-8"?>
<ds:datastoreItem xmlns:ds="http://schemas.openxmlformats.org/officeDocument/2006/customXml" ds:itemID="{0fd6d0ba-e55e-4e87-9299-d4f475e1fe1b}">
  <ds:schemaRefs/>
</ds:datastoreItem>
</file>

<file path=customXml/itemProps68.xml><?xml version="1.0" encoding="utf-8"?>
<ds:datastoreItem xmlns:ds="http://schemas.openxmlformats.org/officeDocument/2006/customXml" ds:itemID="{3ad3ecc0-e647-47ec-8737-3b7c4e7b9532}">
  <ds:schemaRefs/>
</ds:datastoreItem>
</file>

<file path=customXml/itemProps69.xml><?xml version="1.0" encoding="utf-8"?>
<ds:datastoreItem xmlns:ds="http://schemas.openxmlformats.org/officeDocument/2006/customXml" ds:itemID="{09dab826-51f5-4e24-a416-1dc7f07b0291}">
  <ds:schemaRefs/>
</ds:datastoreItem>
</file>

<file path=customXml/itemProps7.xml><?xml version="1.0" encoding="utf-8"?>
<ds:datastoreItem xmlns:ds="http://schemas.openxmlformats.org/officeDocument/2006/customXml" ds:itemID="{eb23bbe4-ef26-4dc9-9c9f-ac96b0907f6a}">
  <ds:schemaRefs/>
</ds:datastoreItem>
</file>

<file path=customXml/itemProps70.xml><?xml version="1.0" encoding="utf-8"?>
<ds:datastoreItem xmlns:ds="http://schemas.openxmlformats.org/officeDocument/2006/customXml" ds:itemID="{e90e8885-d943-4e8b-84b0-0af4fa0655a0}">
  <ds:schemaRefs/>
</ds:datastoreItem>
</file>

<file path=customXml/itemProps71.xml><?xml version="1.0" encoding="utf-8"?>
<ds:datastoreItem xmlns:ds="http://schemas.openxmlformats.org/officeDocument/2006/customXml" ds:itemID="{68a0d5d9-2369-4da3-899a-b526f25b10a7}">
  <ds:schemaRefs/>
</ds:datastoreItem>
</file>

<file path=customXml/itemProps72.xml><?xml version="1.0" encoding="utf-8"?>
<ds:datastoreItem xmlns:ds="http://schemas.openxmlformats.org/officeDocument/2006/customXml" ds:itemID="{02baef5d-7957-4300-b223-923ef91b13fa}">
  <ds:schemaRefs/>
</ds:datastoreItem>
</file>

<file path=customXml/itemProps73.xml><?xml version="1.0" encoding="utf-8"?>
<ds:datastoreItem xmlns:ds="http://schemas.openxmlformats.org/officeDocument/2006/customXml" ds:itemID="{99469def-edb0-4ed5-a3bb-b2228e1dfd10}">
  <ds:schemaRefs/>
</ds:datastoreItem>
</file>

<file path=customXml/itemProps74.xml><?xml version="1.0" encoding="utf-8"?>
<ds:datastoreItem xmlns:ds="http://schemas.openxmlformats.org/officeDocument/2006/customXml" ds:itemID="{6043c643-a92f-49e9-820c-becc878b923f}">
  <ds:schemaRefs/>
</ds:datastoreItem>
</file>

<file path=customXml/itemProps75.xml><?xml version="1.0" encoding="utf-8"?>
<ds:datastoreItem xmlns:ds="http://schemas.openxmlformats.org/officeDocument/2006/customXml" ds:itemID="{e7b27a84-7a9e-46ad-be72-2aa00ebf1ddd}">
  <ds:schemaRefs/>
</ds:datastoreItem>
</file>

<file path=customXml/itemProps76.xml><?xml version="1.0" encoding="utf-8"?>
<ds:datastoreItem xmlns:ds="http://schemas.openxmlformats.org/officeDocument/2006/customXml" ds:itemID="{8f227b11-f0a7-4176-be7e-e583405af61f}">
  <ds:schemaRefs/>
</ds:datastoreItem>
</file>

<file path=customXml/itemProps77.xml><?xml version="1.0" encoding="utf-8"?>
<ds:datastoreItem xmlns:ds="http://schemas.openxmlformats.org/officeDocument/2006/customXml" ds:itemID="{58486318-9295-4b8f-b457-22d1a814799c}">
  <ds:schemaRefs/>
</ds:datastoreItem>
</file>

<file path=customXml/itemProps78.xml><?xml version="1.0" encoding="utf-8"?>
<ds:datastoreItem xmlns:ds="http://schemas.openxmlformats.org/officeDocument/2006/customXml" ds:itemID="{b183ae42-33a4-4b7a-9bd7-b699ba9cc329}">
  <ds:schemaRefs/>
</ds:datastoreItem>
</file>

<file path=customXml/itemProps79.xml><?xml version="1.0" encoding="utf-8"?>
<ds:datastoreItem xmlns:ds="http://schemas.openxmlformats.org/officeDocument/2006/customXml" ds:itemID="{a258ff0e-d480-44ac-ba38-8e03f4250e2b}">
  <ds:schemaRefs/>
</ds:datastoreItem>
</file>

<file path=customXml/itemProps8.xml><?xml version="1.0" encoding="utf-8"?>
<ds:datastoreItem xmlns:ds="http://schemas.openxmlformats.org/officeDocument/2006/customXml" ds:itemID="{b62cfa44-be73-47df-8713-21ae0cfe135f}">
  <ds:schemaRefs/>
</ds:datastoreItem>
</file>

<file path=customXml/itemProps80.xml><?xml version="1.0" encoding="utf-8"?>
<ds:datastoreItem xmlns:ds="http://schemas.openxmlformats.org/officeDocument/2006/customXml" ds:itemID="{fe4307cc-734e-4f1d-99c8-6bc57c0da86b}">
  <ds:schemaRefs/>
</ds:datastoreItem>
</file>

<file path=customXml/itemProps81.xml><?xml version="1.0" encoding="utf-8"?>
<ds:datastoreItem xmlns:ds="http://schemas.openxmlformats.org/officeDocument/2006/customXml" ds:itemID="{9aff98b4-cc1c-4462-9e7a-b4a06a084bdb}">
  <ds:schemaRefs/>
</ds:datastoreItem>
</file>

<file path=customXml/itemProps82.xml><?xml version="1.0" encoding="utf-8"?>
<ds:datastoreItem xmlns:ds="http://schemas.openxmlformats.org/officeDocument/2006/customXml" ds:itemID="{869256a2-cef5-4d7d-b16a-fb13b29378a7}">
  <ds:schemaRefs/>
</ds:datastoreItem>
</file>

<file path=customXml/itemProps83.xml><?xml version="1.0" encoding="utf-8"?>
<ds:datastoreItem xmlns:ds="http://schemas.openxmlformats.org/officeDocument/2006/customXml" ds:itemID="{bb66f327-923c-4938-83cb-9923b20a3a12}">
  <ds:schemaRefs/>
</ds:datastoreItem>
</file>

<file path=customXml/itemProps84.xml><?xml version="1.0" encoding="utf-8"?>
<ds:datastoreItem xmlns:ds="http://schemas.openxmlformats.org/officeDocument/2006/customXml" ds:itemID="{717f0b70-dd62-4d80-827a-5fc2581485ed}">
  <ds:schemaRefs/>
</ds:datastoreItem>
</file>

<file path=customXml/itemProps85.xml><?xml version="1.0" encoding="utf-8"?>
<ds:datastoreItem xmlns:ds="http://schemas.openxmlformats.org/officeDocument/2006/customXml" ds:itemID="{1084ef5e-fc2c-4b5b-b7c9-ba3ffa629e7d}">
  <ds:schemaRefs/>
</ds:datastoreItem>
</file>

<file path=customXml/itemProps86.xml><?xml version="1.0" encoding="utf-8"?>
<ds:datastoreItem xmlns:ds="http://schemas.openxmlformats.org/officeDocument/2006/customXml" ds:itemID="{497dc638-7498-4583-ba3d-5dfdada4107a}">
  <ds:schemaRefs/>
</ds:datastoreItem>
</file>

<file path=customXml/itemProps9.xml><?xml version="1.0" encoding="utf-8"?>
<ds:datastoreItem xmlns:ds="http://schemas.openxmlformats.org/officeDocument/2006/customXml" ds:itemID="{f96bd950-f3e5-4996-b5e4-52199c16a954}">
  <ds:schemaRefs/>
</ds:datastoreItem>
</file>

<file path=docProps/app.xml><?xml version="1.0" encoding="utf-8"?>
<Properties xmlns="http://schemas.openxmlformats.org/officeDocument/2006/extended-properties" xmlns:vt="http://schemas.openxmlformats.org/officeDocument/2006/docPropsVTypes">
  <Pages>60</Pages>
  <Words>11770</Words>
  <Characters>14026</Characters>
  <TotalTime>12</TotalTime>
  <ScaleCrop>false</ScaleCrop>
  <LinksUpToDate>false</LinksUpToDate>
  <CharactersWithSpaces>14232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2023-03-08T11:07:00Z</dcterms:created>
  <dc:creator>Administrator.USER-20200619GO</dc:creator>
  <cp:lastModifiedBy>Administrator</cp:lastModifiedBy>
  <cp:lastPrinted>2023-03-10T02:15:04Z</cp:lastPrinted>
  <dcterms:modified xsi:type="dcterms:W3CDTF">2023-03-10T02:16:42Z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2E92554976FB459193E83975F487E8D3</vt:lpwstr>
  </property>
</Properties>
</file>