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一、涞源县乡村振兴局本级收支预算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一、涞源县乡村振兴局本级收支预算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475001涞源县乡村振兴局本级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25765.96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27716.30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10450.48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25765.96</w:t>
            </w:r>
          </w:p>
        </w:tc>
        <w:tc>
          <w:tcPr>
            <w:tcW w:w="4535" w:type="dxa"/>
            <w:vAlign w:val="center"/>
          </w:tcPr>
          <w:p>
            <w:pPr>
              <w:pStyle w:val="14"/>
            </w:pPr>
            <w:r>
              <w:t>本年支出合计</w:t>
            </w:r>
          </w:p>
        </w:tc>
        <w:tc>
          <w:tcPr>
            <w:tcW w:w="2126" w:type="dxa"/>
            <w:vAlign w:val="center"/>
          </w:tcPr>
          <w:p>
            <w:pPr>
              <w:pStyle w:val="15"/>
            </w:pPr>
            <w:r>
              <w:t>38197.82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12431.86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38197.82</w:t>
            </w:r>
          </w:p>
        </w:tc>
        <w:tc>
          <w:tcPr>
            <w:tcW w:w="4535" w:type="dxa"/>
            <w:vAlign w:val="center"/>
          </w:tcPr>
          <w:p>
            <w:pPr>
              <w:pStyle w:val="14"/>
            </w:pPr>
            <w:r>
              <w:t>支出总计</w:t>
            </w:r>
          </w:p>
        </w:tc>
        <w:tc>
          <w:tcPr>
            <w:tcW w:w="2126" w:type="dxa"/>
            <w:vAlign w:val="center"/>
          </w:tcPr>
          <w:p>
            <w:pPr>
              <w:pStyle w:val="15"/>
            </w:pPr>
            <w:r>
              <w:t>38197.82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5"/>
        <w:gridCol w:w="758"/>
        <w:gridCol w:w="758"/>
        <w:gridCol w:w="758"/>
        <w:gridCol w:w="758"/>
        <w:gridCol w:w="758"/>
        <w:gridCol w:w="758"/>
        <w:gridCol w:w="758"/>
        <w:gridCol w:w="758"/>
        <w:gridCol w:w="758"/>
        <w:gridCol w:w="758"/>
        <w:gridCol w:w="758"/>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7" w:type="dxa"/>
            <w:gridSpan w:val="5"/>
            <w:tcBorders>
              <w:top w:val="single" w:color="FFFFFF" w:sz="6" w:space="0"/>
              <w:left w:val="single" w:color="FFFFFF" w:sz="6" w:space="0"/>
              <w:right w:val="single" w:color="FFFFFF" w:sz="6" w:space="0"/>
            </w:tcBorders>
            <w:vAlign w:val="center"/>
          </w:tcPr>
          <w:p>
            <w:pPr>
              <w:pStyle w:val="9"/>
            </w:pPr>
            <w:r>
              <w:t>475001涞源县乡村振兴局本级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97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5"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194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5"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19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5"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194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38197.82</w:t>
            </w:r>
          </w:p>
        </w:tc>
        <w:tc>
          <w:tcPr>
            <w:tcW w:w="758" w:type="dxa"/>
            <w:vAlign w:val="center"/>
          </w:tcPr>
          <w:p>
            <w:pPr>
              <w:pStyle w:val="15"/>
            </w:pPr>
            <w:r>
              <w:t>25765.96</w:t>
            </w:r>
          </w:p>
        </w:tc>
        <w:tc>
          <w:tcPr>
            <w:tcW w:w="758" w:type="dxa"/>
            <w:vAlign w:val="center"/>
          </w:tcPr>
          <w:p>
            <w:pPr>
              <w:pStyle w:val="15"/>
            </w:pPr>
            <w:r>
              <w:t>25765.96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943" w:type="dxa"/>
            <w:vAlign w:val="center"/>
          </w:tcPr>
          <w:p>
            <w:pPr>
              <w:pStyle w:val="15"/>
            </w:pPr>
            <w:r>
              <w:t>12431.86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23.28</w:t>
            </w:r>
          </w:p>
        </w:tc>
        <w:tc>
          <w:tcPr>
            <w:tcW w:w="758" w:type="dxa"/>
            <w:vAlign w:val="center"/>
          </w:tcPr>
          <w:p>
            <w:pPr>
              <w:pStyle w:val="11"/>
            </w:pPr>
            <w:r>
              <w:t>23.28</w:t>
            </w:r>
          </w:p>
        </w:tc>
        <w:tc>
          <w:tcPr>
            <w:tcW w:w="758" w:type="dxa"/>
            <w:vAlign w:val="center"/>
          </w:tcPr>
          <w:p>
            <w:pPr>
              <w:pStyle w:val="11"/>
            </w:pPr>
            <w:r>
              <w:t>23.28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23.28</w:t>
            </w:r>
          </w:p>
        </w:tc>
        <w:tc>
          <w:tcPr>
            <w:tcW w:w="758" w:type="dxa"/>
            <w:vAlign w:val="center"/>
          </w:tcPr>
          <w:p>
            <w:pPr>
              <w:pStyle w:val="11"/>
            </w:pPr>
            <w:r>
              <w:t>23.28</w:t>
            </w:r>
          </w:p>
        </w:tc>
        <w:tc>
          <w:tcPr>
            <w:tcW w:w="758" w:type="dxa"/>
            <w:vAlign w:val="center"/>
          </w:tcPr>
          <w:p>
            <w:pPr>
              <w:pStyle w:val="11"/>
            </w:pPr>
            <w:r>
              <w:t>23.28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15.52</w:t>
            </w:r>
          </w:p>
        </w:tc>
        <w:tc>
          <w:tcPr>
            <w:tcW w:w="758" w:type="dxa"/>
            <w:vAlign w:val="center"/>
          </w:tcPr>
          <w:p>
            <w:pPr>
              <w:pStyle w:val="11"/>
            </w:pPr>
            <w:r>
              <w:t>15.52</w:t>
            </w:r>
          </w:p>
        </w:tc>
        <w:tc>
          <w:tcPr>
            <w:tcW w:w="758" w:type="dxa"/>
            <w:vAlign w:val="center"/>
          </w:tcPr>
          <w:p>
            <w:pPr>
              <w:pStyle w:val="11"/>
            </w:pPr>
            <w:r>
              <w:t>15.52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6</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27716.30</w:t>
            </w:r>
          </w:p>
        </w:tc>
        <w:tc>
          <w:tcPr>
            <w:tcW w:w="758" w:type="dxa"/>
            <w:vAlign w:val="center"/>
          </w:tcPr>
          <w:p>
            <w:pPr>
              <w:pStyle w:val="11"/>
            </w:pPr>
            <w:r>
              <w:t>25734.92</w:t>
            </w:r>
          </w:p>
        </w:tc>
        <w:tc>
          <w:tcPr>
            <w:tcW w:w="758" w:type="dxa"/>
            <w:vAlign w:val="center"/>
          </w:tcPr>
          <w:p>
            <w:pPr>
              <w:pStyle w:val="11"/>
            </w:pPr>
            <w:r>
              <w:t>25734.92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r>
              <w:t>1981.38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7</w:t>
            </w:r>
          </w:p>
        </w:tc>
        <w:tc>
          <w:tcPr>
            <w:tcW w:w="758" w:type="dxa"/>
            <w:vAlign w:val="center"/>
          </w:tcPr>
          <w:p>
            <w:pPr>
              <w:pStyle w:val="12"/>
            </w:pPr>
            <w:r>
              <w:t>21305</w:t>
            </w:r>
          </w:p>
        </w:tc>
        <w:tc>
          <w:tcPr>
            <w:tcW w:w="758" w:type="dxa"/>
            <w:vAlign w:val="center"/>
          </w:tcPr>
          <w:p>
            <w:pPr>
              <w:pStyle w:val="12"/>
            </w:pPr>
            <w:r>
              <w:t>巩固脱贫攻坚成果衔接乡村振兴</w:t>
            </w:r>
          </w:p>
        </w:tc>
        <w:tc>
          <w:tcPr>
            <w:tcW w:w="758" w:type="dxa"/>
            <w:vAlign w:val="center"/>
          </w:tcPr>
          <w:p>
            <w:pPr>
              <w:pStyle w:val="11"/>
            </w:pPr>
            <w:r>
              <w:t>27716.30</w:t>
            </w:r>
          </w:p>
        </w:tc>
        <w:tc>
          <w:tcPr>
            <w:tcW w:w="758" w:type="dxa"/>
            <w:vAlign w:val="center"/>
          </w:tcPr>
          <w:p>
            <w:pPr>
              <w:pStyle w:val="11"/>
            </w:pPr>
            <w:r>
              <w:t>25734.92</w:t>
            </w:r>
          </w:p>
        </w:tc>
        <w:tc>
          <w:tcPr>
            <w:tcW w:w="758" w:type="dxa"/>
            <w:vAlign w:val="center"/>
          </w:tcPr>
          <w:p>
            <w:pPr>
              <w:pStyle w:val="11"/>
            </w:pPr>
            <w:r>
              <w:t>25734.92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r>
              <w:t>1981.38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8</w:t>
            </w:r>
          </w:p>
        </w:tc>
        <w:tc>
          <w:tcPr>
            <w:tcW w:w="758" w:type="dxa"/>
            <w:vAlign w:val="center"/>
          </w:tcPr>
          <w:p>
            <w:pPr>
              <w:pStyle w:val="12"/>
            </w:pPr>
            <w:r>
              <w:t>2130501</w:t>
            </w:r>
          </w:p>
        </w:tc>
        <w:tc>
          <w:tcPr>
            <w:tcW w:w="758" w:type="dxa"/>
            <w:vAlign w:val="center"/>
          </w:tcPr>
          <w:p>
            <w:pPr>
              <w:pStyle w:val="12"/>
            </w:pPr>
            <w:r>
              <w:t>行政运行</w:t>
            </w:r>
          </w:p>
        </w:tc>
        <w:tc>
          <w:tcPr>
            <w:tcW w:w="758" w:type="dxa"/>
            <w:vAlign w:val="center"/>
          </w:tcPr>
          <w:p>
            <w:pPr>
              <w:pStyle w:val="11"/>
            </w:pPr>
            <w:r>
              <w:t>245.92</w:t>
            </w:r>
          </w:p>
        </w:tc>
        <w:tc>
          <w:tcPr>
            <w:tcW w:w="758" w:type="dxa"/>
            <w:vAlign w:val="center"/>
          </w:tcPr>
          <w:p>
            <w:pPr>
              <w:pStyle w:val="11"/>
            </w:pPr>
            <w:r>
              <w:t>245.92</w:t>
            </w:r>
          </w:p>
        </w:tc>
        <w:tc>
          <w:tcPr>
            <w:tcW w:w="758" w:type="dxa"/>
            <w:vAlign w:val="center"/>
          </w:tcPr>
          <w:p>
            <w:pPr>
              <w:pStyle w:val="11"/>
            </w:pPr>
            <w:r>
              <w:t>245.92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9</w:t>
            </w:r>
          </w:p>
        </w:tc>
        <w:tc>
          <w:tcPr>
            <w:tcW w:w="758" w:type="dxa"/>
            <w:vAlign w:val="center"/>
          </w:tcPr>
          <w:p>
            <w:pPr>
              <w:pStyle w:val="12"/>
            </w:pPr>
            <w:r>
              <w:t>2130599</w:t>
            </w:r>
          </w:p>
        </w:tc>
        <w:tc>
          <w:tcPr>
            <w:tcW w:w="758" w:type="dxa"/>
            <w:vAlign w:val="center"/>
          </w:tcPr>
          <w:p>
            <w:pPr>
              <w:pStyle w:val="12"/>
            </w:pPr>
            <w:r>
              <w:t>其他巩固脱贫攻坚成果衔接乡村振兴支出</w:t>
            </w:r>
          </w:p>
        </w:tc>
        <w:tc>
          <w:tcPr>
            <w:tcW w:w="758" w:type="dxa"/>
            <w:vAlign w:val="center"/>
          </w:tcPr>
          <w:p>
            <w:pPr>
              <w:pStyle w:val="11"/>
            </w:pPr>
            <w:r>
              <w:t>27470.38</w:t>
            </w:r>
          </w:p>
        </w:tc>
        <w:tc>
          <w:tcPr>
            <w:tcW w:w="758" w:type="dxa"/>
            <w:vAlign w:val="center"/>
          </w:tcPr>
          <w:p>
            <w:pPr>
              <w:pStyle w:val="11"/>
            </w:pPr>
            <w:r>
              <w:t>25489.00</w:t>
            </w:r>
          </w:p>
        </w:tc>
        <w:tc>
          <w:tcPr>
            <w:tcW w:w="758" w:type="dxa"/>
            <w:vAlign w:val="center"/>
          </w:tcPr>
          <w:p>
            <w:pPr>
              <w:pStyle w:val="11"/>
            </w:pPr>
            <w:r>
              <w:t>25489.00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r>
              <w:t>1981.38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10</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11</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12</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r>
              <w:t>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13</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pPr>
            <w:r>
              <w:t>10450.48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r>
              <w:t>10450.48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14</w:t>
            </w:r>
          </w:p>
        </w:tc>
        <w:tc>
          <w:tcPr>
            <w:tcW w:w="758" w:type="dxa"/>
            <w:vAlign w:val="center"/>
          </w:tcPr>
          <w:p>
            <w:pPr>
              <w:pStyle w:val="12"/>
            </w:pPr>
            <w:r>
              <w:t>22904</w:t>
            </w:r>
          </w:p>
        </w:tc>
        <w:tc>
          <w:tcPr>
            <w:tcW w:w="758" w:type="dxa"/>
            <w:vAlign w:val="center"/>
          </w:tcPr>
          <w:p>
            <w:pPr>
              <w:pStyle w:val="12"/>
            </w:pPr>
            <w:r>
              <w:t>其他政府性基金及对应专项债务收入安排的支出</w:t>
            </w:r>
          </w:p>
        </w:tc>
        <w:tc>
          <w:tcPr>
            <w:tcW w:w="758" w:type="dxa"/>
            <w:vAlign w:val="center"/>
          </w:tcPr>
          <w:p>
            <w:pPr>
              <w:pStyle w:val="11"/>
            </w:pPr>
            <w:r>
              <w:t>10450.48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r>
              <w:t>10450.48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5" w:type="dxa"/>
            <w:vAlign w:val="center"/>
          </w:tcPr>
          <w:p>
            <w:pPr>
              <w:pStyle w:val="13"/>
            </w:pPr>
            <w:r>
              <w:t>15</w:t>
            </w:r>
          </w:p>
        </w:tc>
        <w:tc>
          <w:tcPr>
            <w:tcW w:w="758" w:type="dxa"/>
            <w:vAlign w:val="center"/>
          </w:tcPr>
          <w:p>
            <w:pPr>
              <w:pStyle w:val="12"/>
            </w:pPr>
            <w:r>
              <w:t>2290402</w:t>
            </w:r>
          </w:p>
        </w:tc>
        <w:tc>
          <w:tcPr>
            <w:tcW w:w="758" w:type="dxa"/>
            <w:vAlign w:val="center"/>
          </w:tcPr>
          <w:p>
            <w:pPr>
              <w:pStyle w:val="12"/>
            </w:pPr>
            <w:r>
              <w:t>其他地方自行试点项目收益专项债券收入安排的支出</w:t>
            </w:r>
          </w:p>
        </w:tc>
        <w:tc>
          <w:tcPr>
            <w:tcW w:w="758" w:type="dxa"/>
            <w:vAlign w:val="center"/>
          </w:tcPr>
          <w:p>
            <w:pPr>
              <w:pStyle w:val="11"/>
            </w:pPr>
            <w:r>
              <w:t>10450.48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943" w:type="dxa"/>
            <w:vAlign w:val="center"/>
          </w:tcPr>
          <w:p>
            <w:pPr>
              <w:pStyle w:val="11"/>
            </w:pPr>
            <w:r>
              <w:t>10450.48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1"/>
        <w:gridCol w:w="1095"/>
        <w:gridCol w:w="1095"/>
        <w:gridCol w:w="1095"/>
        <w:gridCol w:w="1095"/>
        <w:gridCol w:w="1095"/>
        <w:gridCol w:w="1095"/>
        <w:gridCol w:w="1095"/>
        <w:gridCol w:w="2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1"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70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1"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2423"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1"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4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1"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2423"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38197.82</w:t>
            </w:r>
          </w:p>
        </w:tc>
        <w:tc>
          <w:tcPr>
            <w:tcW w:w="1095" w:type="dxa"/>
            <w:vAlign w:val="center"/>
          </w:tcPr>
          <w:p>
            <w:pPr>
              <w:pStyle w:val="15"/>
            </w:pPr>
            <w:r>
              <w:t>276.96</w:t>
            </w:r>
          </w:p>
        </w:tc>
        <w:tc>
          <w:tcPr>
            <w:tcW w:w="1095" w:type="dxa"/>
            <w:vAlign w:val="center"/>
          </w:tcPr>
          <w:p>
            <w:pPr>
              <w:pStyle w:val="15"/>
            </w:pPr>
            <w:r>
              <w:t>37920.86</w:t>
            </w:r>
          </w:p>
        </w:tc>
        <w:tc>
          <w:tcPr>
            <w:tcW w:w="1095" w:type="dxa"/>
            <w:vAlign w:val="center"/>
          </w:tcPr>
          <w:p>
            <w:pPr>
              <w:pStyle w:val="15"/>
            </w:pPr>
          </w:p>
        </w:tc>
        <w:tc>
          <w:tcPr>
            <w:tcW w:w="1095" w:type="dxa"/>
            <w:vAlign w:val="center"/>
          </w:tcPr>
          <w:p>
            <w:pPr>
              <w:pStyle w:val="15"/>
            </w:pPr>
          </w:p>
        </w:tc>
        <w:tc>
          <w:tcPr>
            <w:tcW w:w="24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23.28</w:t>
            </w:r>
          </w:p>
        </w:tc>
        <w:tc>
          <w:tcPr>
            <w:tcW w:w="1095" w:type="dxa"/>
            <w:vAlign w:val="center"/>
          </w:tcPr>
          <w:p>
            <w:pPr>
              <w:pStyle w:val="11"/>
            </w:pPr>
            <w:r>
              <w:t>23.28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23.28</w:t>
            </w:r>
          </w:p>
        </w:tc>
        <w:tc>
          <w:tcPr>
            <w:tcW w:w="1095" w:type="dxa"/>
            <w:vAlign w:val="center"/>
          </w:tcPr>
          <w:p>
            <w:pPr>
              <w:pStyle w:val="11"/>
            </w:pPr>
            <w:r>
              <w:t>23.28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15.52</w:t>
            </w:r>
          </w:p>
        </w:tc>
        <w:tc>
          <w:tcPr>
            <w:tcW w:w="1095" w:type="dxa"/>
            <w:vAlign w:val="center"/>
          </w:tcPr>
          <w:p>
            <w:pPr>
              <w:pStyle w:val="11"/>
            </w:pPr>
            <w:r>
              <w:t>15.52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7.76</w:t>
            </w:r>
          </w:p>
        </w:tc>
        <w:tc>
          <w:tcPr>
            <w:tcW w:w="1095" w:type="dxa"/>
            <w:vAlign w:val="center"/>
          </w:tcPr>
          <w:p>
            <w:pPr>
              <w:pStyle w:val="11"/>
            </w:pPr>
            <w:r>
              <w:t>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6</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27716.30</w:t>
            </w:r>
          </w:p>
        </w:tc>
        <w:tc>
          <w:tcPr>
            <w:tcW w:w="1095" w:type="dxa"/>
            <w:vAlign w:val="center"/>
          </w:tcPr>
          <w:p>
            <w:pPr>
              <w:pStyle w:val="11"/>
            </w:pPr>
            <w:r>
              <w:t>245.92</w:t>
            </w:r>
          </w:p>
        </w:tc>
        <w:tc>
          <w:tcPr>
            <w:tcW w:w="1095" w:type="dxa"/>
            <w:vAlign w:val="center"/>
          </w:tcPr>
          <w:p>
            <w:pPr>
              <w:pStyle w:val="11"/>
            </w:pPr>
            <w:r>
              <w:t>27470.38</w:t>
            </w: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7</w:t>
            </w:r>
          </w:p>
        </w:tc>
        <w:tc>
          <w:tcPr>
            <w:tcW w:w="1095" w:type="dxa"/>
            <w:vAlign w:val="center"/>
          </w:tcPr>
          <w:p>
            <w:pPr>
              <w:pStyle w:val="12"/>
            </w:pPr>
            <w:r>
              <w:t>21305</w:t>
            </w:r>
          </w:p>
        </w:tc>
        <w:tc>
          <w:tcPr>
            <w:tcW w:w="1095" w:type="dxa"/>
            <w:vAlign w:val="center"/>
          </w:tcPr>
          <w:p>
            <w:pPr>
              <w:pStyle w:val="12"/>
            </w:pPr>
            <w:r>
              <w:t>巩固脱贫攻坚成果衔接乡村振兴</w:t>
            </w:r>
          </w:p>
        </w:tc>
        <w:tc>
          <w:tcPr>
            <w:tcW w:w="1095" w:type="dxa"/>
            <w:vAlign w:val="center"/>
          </w:tcPr>
          <w:p>
            <w:pPr>
              <w:pStyle w:val="11"/>
            </w:pPr>
            <w:r>
              <w:t>27716.30</w:t>
            </w:r>
          </w:p>
        </w:tc>
        <w:tc>
          <w:tcPr>
            <w:tcW w:w="1095" w:type="dxa"/>
            <w:vAlign w:val="center"/>
          </w:tcPr>
          <w:p>
            <w:pPr>
              <w:pStyle w:val="11"/>
            </w:pPr>
            <w:r>
              <w:t>245.92</w:t>
            </w:r>
          </w:p>
        </w:tc>
        <w:tc>
          <w:tcPr>
            <w:tcW w:w="1095" w:type="dxa"/>
            <w:vAlign w:val="center"/>
          </w:tcPr>
          <w:p>
            <w:pPr>
              <w:pStyle w:val="11"/>
            </w:pPr>
            <w:r>
              <w:t>27470.38</w:t>
            </w: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8</w:t>
            </w:r>
          </w:p>
        </w:tc>
        <w:tc>
          <w:tcPr>
            <w:tcW w:w="1095" w:type="dxa"/>
            <w:vAlign w:val="center"/>
          </w:tcPr>
          <w:p>
            <w:pPr>
              <w:pStyle w:val="12"/>
            </w:pPr>
            <w:r>
              <w:t>2130501</w:t>
            </w:r>
          </w:p>
        </w:tc>
        <w:tc>
          <w:tcPr>
            <w:tcW w:w="1095" w:type="dxa"/>
            <w:vAlign w:val="center"/>
          </w:tcPr>
          <w:p>
            <w:pPr>
              <w:pStyle w:val="12"/>
            </w:pPr>
            <w:r>
              <w:t>行政运行</w:t>
            </w:r>
          </w:p>
        </w:tc>
        <w:tc>
          <w:tcPr>
            <w:tcW w:w="1095" w:type="dxa"/>
            <w:vAlign w:val="center"/>
          </w:tcPr>
          <w:p>
            <w:pPr>
              <w:pStyle w:val="11"/>
            </w:pPr>
            <w:r>
              <w:t>245.92</w:t>
            </w:r>
          </w:p>
        </w:tc>
        <w:tc>
          <w:tcPr>
            <w:tcW w:w="1095" w:type="dxa"/>
            <w:vAlign w:val="center"/>
          </w:tcPr>
          <w:p>
            <w:pPr>
              <w:pStyle w:val="11"/>
            </w:pPr>
            <w:r>
              <w:t>245.92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9</w:t>
            </w:r>
          </w:p>
        </w:tc>
        <w:tc>
          <w:tcPr>
            <w:tcW w:w="1095" w:type="dxa"/>
            <w:vAlign w:val="center"/>
          </w:tcPr>
          <w:p>
            <w:pPr>
              <w:pStyle w:val="12"/>
            </w:pPr>
            <w:r>
              <w:t>2130599</w:t>
            </w:r>
          </w:p>
        </w:tc>
        <w:tc>
          <w:tcPr>
            <w:tcW w:w="1095" w:type="dxa"/>
            <w:vAlign w:val="center"/>
          </w:tcPr>
          <w:p>
            <w:pPr>
              <w:pStyle w:val="12"/>
            </w:pPr>
            <w:r>
              <w:t>其他巩固脱贫攻坚成果衔接乡村振兴支出</w:t>
            </w:r>
          </w:p>
        </w:tc>
        <w:tc>
          <w:tcPr>
            <w:tcW w:w="1095" w:type="dxa"/>
            <w:vAlign w:val="center"/>
          </w:tcPr>
          <w:p>
            <w:pPr>
              <w:pStyle w:val="11"/>
            </w:pPr>
            <w:r>
              <w:t>27470.38</w:t>
            </w:r>
          </w:p>
        </w:tc>
        <w:tc>
          <w:tcPr>
            <w:tcW w:w="1095" w:type="dxa"/>
            <w:vAlign w:val="center"/>
          </w:tcPr>
          <w:p>
            <w:pPr>
              <w:pStyle w:val="11"/>
            </w:pPr>
          </w:p>
        </w:tc>
        <w:tc>
          <w:tcPr>
            <w:tcW w:w="1095" w:type="dxa"/>
            <w:vAlign w:val="center"/>
          </w:tcPr>
          <w:p>
            <w:pPr>
              <w:pStyle w:val="11"/>
            </w:pPr>
            <w:r>
              <w:t>27470.38</w:t>
            </w: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10</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7.76</w:t>
            </w:r>
          </w:p>
        </w:tc>
        <w:tc>
          <w:tcPr>
            <w:tcW w:w="1095" w:type="dxa"/>
            <w:vAlign w:val="center"/>
          </w:tcPr>
          <w:p>
            <w:pPr>
              <w:pStyle w:val="11"/>
            </w:pPr>
            <w:r>
              <w:t>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11</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7.76</w:t>
            </w:r>
          </w:p>
        </w:tc>
        <w:tc>
          <w:tcPr>
            <w:tcW w:w="1095" w:type="dxa"/>
            <w:vAlign w:val="center"/>
          </w:tcPr>
          <w:p>
            <w:pPr>
              <w:pStyle w:val="11"/>
            </w:pPr>
            <w:r>
              <w:t>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12</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7.76</w:t>
            </w:r>
          </w:p>
        </w:tc>
        <w:tc>
          <w:tcPr>
            <w:tcW w:w="1095" w:type="dxa"/>
            <w:vAlign w:val="center"/>
          </w:tcPr>
          <w:p>
            <w:pPr>
              <w:pStyle w:val="11"/>
            </w:pPr>
            <w:r>
              <w:t>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13</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1"/>
            </w:pPr>
            <w:r>
              <w:t>10450.48</w:t>
            </w:r>
          </w:p>
        </w:tc>
        <w:tc>
          <w:tcPr>
            <w:tcW w:w="1095" w:type="dxa"/>
            <w:vAlign w:val="center"/>
          </w:tcPr>
          <w:p>
            <w:pPr>
              <w:pStyle w:val="11"/>
            </w:pPr>
          </w:p>
        </w:tc>
        <w:tc>
          <w:tcPr>
            <w:tcW w:w="1095" w:type="dxa"/>
            <w:vAlign w:val="center"/>
          </w:tcPr>
          <w:p>
            <w:pPr>
              <w:pStyle w:val="11"/>
            </w:pPr>
            <w:r>
              <w:t>10450.48</w:t>
            </w: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14</w:t>
            </w:r>
          </w:p>
        </w:tc>
        <w:tc>
          <w:tcPr>
            <w:tcW w:w="1095" w:type="dxa"/>
            <w:vAlign w:val="center"/>
          </w:tcPr>
          <w:p>
            <w:pPr>
              <w:pStyle w:val="12"/>
            </w:pPr>
            <w:r>
              <w:t>22904</w:t>
            </w:r>
          </w:p>
        </w:tc>
        <w:tc>
          <w:tcPr>
            <w:tcW w:w="1095" w:type="dxa"/>
            <w:vAlign w:val="center"/>
          </w:tcPr>
          <w:p>
            <w:pPr>
              <w:pStyle w:val="12"/>
            </w:pPr>
            <w:r>
              <w:t>其他政府性基金及对应专项债务收入安排的支出</w:t>
            </w:r>
          </w:p>
        </w:tc>
        <w:tc>
          <w:tcPr>
            <w:tcW w:w="1095" w:type="dxa"/>
            <w:vAlign w:val="center"/>
          </w:tcPr>
          <w:p>
            <w:pPr>
              <w:pStyle w:val="11"/>
            </w:pPr>
            <w:r>
              <w:t>10450.48</w:t>
            </w:r>
          </w:p>
        </w:tc>
        <w:tc>
          <w:tcPr>
            <w:tcW w:w="1095" w:type="dxa"/>
            <w:vAlign w:val="center"/>
          </w:tcPr>
          <w:p>
            <w:pPr>
              <w:pStyle w:val="11"/>
            </w:pPr>
          </w:p>
        </w:tc>
        <w:tc>
          <w:tcPr>
            <w:tcW w:w="1095" w:type="dxa"/>
            <w:vAlign w:val="center"/>
          </w:tcPr>
          <w:p>
            <w:pPr>
              <w:pStyle w:val="11"/>
            </w:pPr>
            <w:r>
              <w:t>10450.48</w:t>
            </w: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1" w:type="dxa"/>
            <w:vAlign w:val="center"/>
          </w:tcPr>
          <w:p>
            <w:pPr>
              <w:pStyle w:val="13"/>
            </w:pPr>
            <w:r>
              <w:t>15</w:t>
            </w:r>
          </w:p>
        </w:tc>
        <w:tc>
          <w:tcPr>
            <w:tcW w:w="1095" w:type="dxa"/>
            <w:vAlign w:val="center"/>
          </w:tcPr>
          <w:p>
            <w:pPr>
              <w:pStyle w:val="12"/>
            </w:pPr>
            <w:r>
              <w:t>2290402</w:t>
            </w:r>
          </w:p>
        </w:tc>
        <w:tc>
          <w:tcPr>
            <w:tcW w:w="1095" w:type="dxa"/>
            <w:vAlign w:val="center"/>
          </w:tcPr>
          <w:p>
            <w:pPr>
              <w:pStyle w:val="12"/>
            </w:pPr>
            <w:r>
              <w:t>其他地方自行试点项目收益专项债券收入安排的支出</w:t>
            </w:r>
          </w:p>
        </w:tc>
        <w:tc>
          <w:tcPr>
            <w:tcW w:w="1095" w:type="dxa"/>
            <w:vAlign w:val="center"/>
          </w:tcPr>
          <w:p>
            <w:pPr>
              <w:pStyle w:val="11"/>
            </w:pPr>
            <w:r>
              <w:t>10450.48</w:t>
            </w:r>
          </w:p>
        </w:tc>
        <w:tc>
          <w:tcPr>
            <w:tcW w:w="1095" w:type="dxa"/>
            <w:vAlign w:val="center"/>
          </w:tcPr>
          <w:p>
            <w:pPr>
              <w:pStyle w:val="11"/>
            </w:pPr>
          </w:p>
        </w:tc>
        <w:tc>
          <w:tcPr>
            <w:tcW w:w="1095" w:type="dxa"/>
            <w:vAlign w:val="center"/>
          </w:tcPr>
          <w:p>
            <w:pPr>
              <w:pStyle w:val="11"/>
            </w:pPr>
            <w:r>
              <w:t>10450.48</w:t>
            </w:r>
          </w:p>
        </w:tc>
        <w:tc>
          <w:tcPr>
            <w:tcW w:w="1095" w:type="dxa"/>
            <w:vAlign w:val="center"/>
          </w:tcPr>
          <w:p>
            <w:pPr>
              <w:pStyle w:val="11"/>
            </w:pPr>
          </w:p>
        </w:tc>
        <w:tc>
          <w:tcPr>
            <w:tcW w:w="1095" w:type="dxa"/>
            <w:vAlign w:val="center"/>
          </w:tcPr>
          <w:p>
            <w:pPr>
              <w:pStyle w:val="11"/>
            </w:pPr>
          </w:p>
        </w:tc>
        <w:tc>
          <w:tcPr>
            <w:tcW w:w="242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1232"/>
        <w:gridCol w:w="864"/>
        <w:gridCol w:w="1841"/>
        <w:gridCol w:w="991"/>
        <w:gridCol w:w="1232"/>
        <w:gridCol w:w="1232"/>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2"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1841" w:type="dxa"/>
            <w:tcBorders>
              <w:top w:val="single" w:color="FFFFFF" w:sz="6" w:space="0"/>
              <w:left w:val="single" w:color="FFFFFF" w:sz="6" w:space="0"/>
              <w:right w:val="single" w:color="FFFFFF" w:sz="6" w:space="0"/>
            </w:tcBorders>
            <w:vAlign w:val="center"/>
          </w:tcPr>
          <w:p>
            <w:pPr>
              <w:pStyle w:val="8"/>
            </w:pPr>
            <w:r>
              <w:t>预算</w:t>
            </w:r>
            <w:r>
              <w:rPr>
                <w:rFonts w:hint="eastAsia"/>
                <w:lang w:eastAsia="zh-CN"/>
              </w:rPr>
              <w:t>年</w:t>
            </w:r>
            <w:r>
              <w:t>度2024</w:t>
            </w:r>
          </w:p>
        </w:tc>
        <w:tc>
          <w:tcPr>
            <w:tcW w:w="645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vMerge w:val="restart"/>
            <w:vAlign w:val="center"/>
          </w:tcPr>
          <w:p>
            <w:pPr>
              <w:pStyle w:val="10"/>
            </w:pPr>
            <w:r>
              <w:t>序号</w:t>
            </w:r>
          </w:p>
        </w:tc>
        <w:tc>
          <w:tcPr>
            <w:tcW w:w="2096" w:type="dxa"/>
            <w:gridSpan w:val="2"/>
            <w:vAlign w:val="center"/>
          </w:tcPr>
          <w:p>
            <w:pPr>
              <w:pStyle w:val="10"/>
            </w:pPr>
            <w:r>
              <w:t>收入</w:t>
            </w:r>
          </w:p>
        </w:tc>
        <w:tc>
          <w:tcPr>
            <w:tcW w:w="830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vMerge w:val="continue"/>
          </w:tcPr>
          <w:p/>
        </w:tc>
        <w:tc>
          <w:tcPr>
            <w:tcW w:w="1232" w:type="dxa"/>
            <w:vAlign w:val="center"/>
          </w:tcPr>
          <w:p>
            <w:pPr>
              <w:pStyle w:val="10"/>
            </w:pPr>
            <w:r>
              <w:t>项  目</w:t>
            </w:r>
          </w:p>
        </w:tc>
        <w:tc>
          <w:tcPr>
            <w:tcW w:w="864" w:type="dxa"/>
            <w:vAlign w:val="center"/>
          </w:tcPr>
          <w:p>
            <w:pPr>
              <w:pStyle w:val="10"/>
            </w:pPr>
            <w:r>
              <w:t>金额</w:t>
            </w:r>
          </w:p>
        </w:tc>
        <w:tc>
          <w:tcPr>
            <w:tcW w:w="1841" w:type="dxa"/>
            <w:vAlign w:val="center"/>
          </w:tcPr>
          <w:p>
            <w:pPr>
              <w:pStyle w:val="10"/>
            </w:pPr>
            <w:r>
              <w:t>项  目</w:t>
            </w:r>
          </w:p>
        </w:tc>
        <w:tc>
          <w:tcPr>
            <w:tcW w:w="99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300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vAlign w:val="center"/>
          </w:tcPr>
          <w:p>
            <w:pPr>
              <w:pStyle w:val="10"/>
            </w:pPr>
            <w:r>
              <w:t>栏次</w:t>
            </w:r>
          </w:p>
        </w:tc>
        <w:tc>
          <w:tcPr>
            <w:tcW w:w="1232" w:type="dxa"/>
            <w:vAlign w:val="center"/>
          </w:tcPr>
          <w:p>
            <w:pPr>
              <w:pStyle w:val="10"/>
            </w:pPr>
            <w:r>
              <w:t>1</w:t>
            </w:r>
          </w:p>
        </w:tc>
        <w:tc>
          <w:tcPr>
            <w:tcW w:w="864" w:type="dxa"/>
            <w:vAlign w:val="center"/>
          </w:tcPr>
          <w:p>
            <w:pPr>
              <w:pStyle w:val="10"/>
            </w:pPr>
            <w:r>
              <w:t>2</w:t>
            </w:r>
          </w:p>
        </w:tc>
        <w:tc>
          <w:tcPr>
            <w:tcW w:w="1841" w:type="dxa"/>
            <w:vAlign w:val="center"/>
          </w:tcPr>
          <w:p>
            <w:pPr>
              <w:pStyle w:val="10"/>
            </w:pPr>
            <w:r>
              <w:t>3</w:t>
            </w:r>
          </w:p>
        </w:tc>
        <w:tc>
          <w:tcPr>
            <w:tcW w:w="99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300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w:t>
            </w:r>
          </w:p>
        </w:tc>
        <w:tc>
          <w:tcPr>
            <w:tcW w:w="1232" w:type="dxa"/>
            <w:vAlign w:val="center"/>
          </w:tcPr>
          <w:p>
            <w:pPr>
              <w:pStyle w:val="12"/>
            </w:pPr>
            <w:r>
              <w:t>一、一般公共预算拨款</w:t>
            </w:r>
          </w:p>
        </w:tc>
        <w:tc>
          <w:tcPr>
            <w:tcW w:w="864" w:type="dxa"/>
            <w:vAlign w:val="center"/>
          </w:tcPr>
          <w:p>
            <w:pPr>
              <w:pStyle w:val="11"/>
            </w:pPr>
            <w:r>
              <w:t>25765.96</w:t>
            </w:r>
          </w:p>
        </w:tc>
        <w:tc>
          <w:tcPr>
            <w:tcW w:w="1841" w:type="dxa"/>
            <w:vAlign w:val="center"/>
          </w:tcPr>
          <w:p>
            <w:pPr>
              <w:pStyle w:val="12"/>
            </w:pPr>
            <w:r>
              <w:t>一、一般公共服务支出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w:t>
            </w:r>
          </w:p>
        </w:tc>
        <w:tc>
          <w:tcPr>
            <w:tcW w:w="1232" w:type="dxa"/>
            <w:vAlign w:val="center"/>
          </w:tcPr>
          <w:p>
            <w:pPr>
              <w:pStyle w:val="12"/>
            </w:pPr>
            <w:r>
              <w:t>二、政府性基金预算拨款</w:t>
            </w:r>
          </w:p>
        </w:tc>
        <w:tc>
          <w:tcPr>
            <w:tcW w:w="864" w:type="dxa"/>
            <w:vAlign w:val="center"/>
          </w:tcPr>
          <w:p>
            <w:pPr>
              <w:pStyle w:val="11"/>
            </w:pPr>
          </w:p>
        </w:tc>
        <w:tc>
          <w:tcPr>
            <w:tcW w:w="1841" w:type="dxa"/>
            <w:vAlign w:val="center"/>
          </w:tcPr>
          <w:p>
            <w:pPr>
              <w:pStyle w:val="12"/>
            </w:pPr>
            <w:r>
              <w:t>二、外交支出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w:t>
            </w:r>
          </w:p>
        </w:tc>
        <w:tc>
          <w:tcPr>
            <w:tcW w:w="1232" w:type="dxa"/>
            <w:vAlign w:val="center"/>
          </w:tcPr>
          <w:p>
            <w:pPr>
              <w:pStyle w:val="12"/>
            </w:pPr>
            <w:r>
              <w:t>三、国有资本经营预算拨款</w:t>
            </w:r>
          </w:p>
        </w:tc>
        <w:tc>
          <w:tcPr>
            <w:tcW w:w="864" w:type="dxa"/>
            <w:vAlign w:val="center"/>
          </w:tcPr>
          <w:p>
            <w:pPr>
              <w:pStyle w:val="11"/>
            </w:pPr>
          </w:p>
        </w:tc>
        <w:tc>
          <w:tcPr>
            <w:tcW w:w="1841" w:type="dxa"/>
            <w:vAlign w:val="center"/>
          </w:tcPr>
          <w:p>
            <w:pPr>
              <w:pStyle w:val="12"/>
            </w:pPr>
            <w:r>
              <w:t>三、国防支出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4</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四、公共安全支出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5</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五、教育支出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6</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六、科学技术支出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7</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七、文化旅游体育与传媒支出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8</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八、社会保障和就业支出</w:t>
            </w:r>
          </w:p>
        </w:tc>
        <w:tc>
          <w:tcPr>
            <w:tcW w:w="991" w:type="dxa"/>
            <w:vAlign w:val="center"/>
          </w:tcPr>
          <w:p>
            <w:pPr>
              <w:pStyle w:val="11"/>
            </w:pPr>
            <w:r>
              <w:t>23.28</w:t>
            </w:r>
          </w:p>
        </w:tc>
        <w:tc>
          <w:tcPr>
            <w:tcW w:w="1232" w:type="dxa"/>
            <w:vAlign w:val="center"/>
          </w:tcPr>
          <w:p>
            <w:pPr>
              <w:pStyle w:val="11"/>
            </w:pPr>
            <w:r>
              <w:t>23.28</w:t>
            </w: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9</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九、社会保险基金支出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10</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十、卫生健康支出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11</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十一、节能环保支出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12</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十二、城乡社区支出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13</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十三、农林水支出</w:t>
            </w:r>
          </w:p>
        </w:tc>
        <w:tc>
          <w:tcPr>
            <w:tcW w:w="991" w:type="dxa"/>
            <w:vAlign w:val="center"/>
          </w:tcPr>
          <w:p>
            <w:pPr>
              <w:pStyle w:val="11"/>
            </w:pPr>
            <w:r>
              <w:t>27716.30</w:t>
            </w:r>
          </w:p>
        </w:tc>
        <w:tc>
          <w:tcPr>
            <w:tcW w:w="1232" w:type="dxa"/>
            <w:vAlign w:val="center"/>
          </w:tcPr>
          <w:p>
            <w:pPr>
              <w:pStyle w:val="11"/>
            </w:pPr>
            <w:r>
              <w:t>27716.30</w:t>
            </w: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14</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十四、交通运输支出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15</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十五、资源勘探工业信息等支出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16</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十六、商业服务业等支出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17</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十七、金融支出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18</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十八、援助其他地区支出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19</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十九、自然资源海洋气象等支出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20</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二十、住房保障支出</w:t>
            </w:r>
          </w:p>
        </w:tc>
        <w:tc>
          <w:tcPr>
            <w:tcW w:w="991" w:type="dxa"/>
            <w:vAlign w:val="center"/>
          </w:tcPr>
          <w:p>
            <w:pPr>
              <w:pStyle w:val="11"/>
            </w:pPr>
            <w:r>
              <w:t>7.76</w:t>
            </w:r>
          </w:p>
        </w:tc>
        <w:tc>
          <w:tcPr>
            <w:tcW w:w="1232" w:type="dxa"/>
            <w:vAlign w:val="center"/>
          </w:tcPr>
          <w:p>
            <w:pPr>
              <w:pStyle w:val="11"/>
            </w:pPr>
            <w:r>
              <w:t>7.76</w:t>
            </w: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21</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二十一、粮油物资储备支出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22</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二十二、国有资本经营预算支出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23</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二十三、灾害防治及应急管理支出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24</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二十四、预备费</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25</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二十五、其他支出</w:t>
            </w:r>
          </w:p>
        </w:tc>
        <w:tc>
          <w:tcPr>
            <w:tcW w:w="991" w:type="dxa"/>
            <w:vAlign w:val="center"/>
          </w:tcPr>
          <w:p>
            <w:pPr>
              <w:pStyle w:val="11"/>
            </w:pPr>
            <w:r>
              <w:t>10450.48</w:t>
            </w:r>
          </w:p>
        </w:tc>
        <w:tc>
          <w:tcPr>
            <w:tcW w:w="1232" w:type="dxa"/>
            <w:vAlign w:val="center"/>
          </w:tcPr>
          <w:p>
            <w:pPr>
              <w:pStyle w:val="11"/>
            </w:pPr>
          </w:p>
        </w:tc>
        <w:tc>
          <w:tcPr>
            <w:tcW w:w="1232" w:type="dxa"/>
            <w:vAlign w:val="center"/>
          </w:tcPr>
          <w:p>
            <w:pPr>
              <w:pStyle w:val="11"/>
            </w:pPr>
            <w:r>
              <w:t>10450.48</w:t>
            </w: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26</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二十六、转移性支出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27</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二十七、债务还本支出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28</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二十八、债务付息支出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29</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二十九、债务发行费用支出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30</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三十、抗疫特别国债安排的支出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31</w:t>
            </w:r>
          </w:p>
        </w:tc>
        <w:tc>
          <w:tcPr>
            <w:tcW w:w="1232" w:type="dxa"/>
            <w:vAlign w:val="center"/>
          </w:tcPr>
          <w:p>
            <w:pPr>
              <w:pStyle w:val="12"/>
            </w:pPr>
          </w:p>
        </w:tc>
        <w:tc>
          <w:tcPr>
            <w:tcW w:w="864" w:type="dxa"/>
            <w:vAlign w:val="center"/>
          </w:tcPr>
          <w:p>
            <w:pPr>
              <w:pStyle w:val="11"/>
            </w:pPr>
          </w:p>
        </w:tc>
        <w:tc>
          <w:tcPr>
            <w:tcW w:w="1841" w:type="dxa"/>
            <w:vAlign w:val="center"/>
          </w:tcPr>
          <w:p>
            <w:pPr>
              <w:pStyle w:val="12"/>
            </w:pPr>
            <w:r>
              <w:t>三十一、人行科目</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32</w:t>
            </w:r>
          </w:p>
        </w:tc>
        <w:tc>
          <w:tcPr>
            <w:tcW w:w="1232" w:type="dxa"/>
            <w:vAlign w:val="center"/>
          </w:tcPr>
          <w:p>
            <w:pPr>
              <w:pStyle w:val="14"/>
            </w:pPr>
            <w:r>
              <w:t>本年收入合计</w:t>
            </w:r>
          </w:p>
        </w:tc>
        <w:tc>
          <w:tcPr>
            <w:tcW w:w="864" w:type="dxa"/>
            <w:vAlign w:val="center"/>
          </w:tcPr>
          <w:p>
            <w:pPr>
              <w:pStyle w:val="15"/>
            </w:pPr>
            <w:r>
              <w:t>25765.96</w:t>
            </w:r>
          </w:p>
        </w:tc>
        <w:tc>
          <w:tcPr>
            <w:tcW w:w="1841" w:type="dxa"/>
            <w:vAlign w:val="center"/>
          </w:tcPr>
          <w:p>
            <w:pPr>
              <w:pStyle w:val="14"/>
            </w:pPr>
            <w:r>
              <w:t>本年支出合计</w:t>
            </w:r>
          </w:p>
        </w:tc>
        <w:tc>
          <w:tcPr>
            <w:tcW w:w="991" w:type="dxa"/>
            <w:vAlign w:val="center"/>
          </w:tcPr>
          <w:p>
            <w:pPr>
              <w:pStyle w:val="15"/>
            </w:pPr>
            <w:r>
              <w:t>38197.82</w:t>
            </w:r>
          </w:p>
        </w:tc>
        <w:tc>
          <w:tcPr>
            <w:tcW w:w="1232" w:type="dxa"/>
            <w:vAlign w:val="center"/>
          </w:tcPr>
          <w:p>
            <w:pPr>
              <w:pStyle w:val="15"/>
            </w:pPr>
            <w:r>
              <w:t>27747.34</w:t>
            </w:r>
          </w:p>
        </w:tc>
        <w:tc>
          <w:tcPr>
            <w:tcW w:w="1232" w:type="dxa"/>
            <w:vAlign w:val="center"/>
          </w:tcPr>
          <w:p>
            <w:pPr>
              <w:pStyle w:val="15"/>
            </w:pPr>
            <w:r>
              <w:t>10450.48</w:t>
            </w:r>
          </w:p>
        </w:tc>
        <w:tc>
          <w:tcPr>
            <w:tcW w:w="30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33</w:t>
            </w:r>
          </w:p>
        </w:tc>
        <w:tc>
          <w:tcPr>
            <w:tcW w:w="1232" w:type="dxa"/>
            <w:vAlign w:val="center"/>
          </w:tcPr>
          <w:p>
            <w:pPr>
              <w:pStyle w:val="12"/>
            </w:pPr>
            <w:r>
              <w:t>年初财政拨款结转和结余</w:t>
            </w:r>
          </w:p>
        </w:tc>
        <w:tc>
          <w:tcPr>
            <w:tcW w:w="864" w:type="dxa"/>
            <w:vAlign w:val="center"/>
          </w:tcPr>
          <w:p>
            <w:pPr>
              <w:pStyle w:val="11"/>
            </w:pPr>
            <w:r>
              <w:t>12431.86</w:t>
            </w:r>
          </w:p>
        </w:tc>
        <w:tc>
          <w:tcPr>
            <w:tcW w:w="1841" w:type="dxa"/>
            <w:vAlign w:val="center"/>
          </w:tcPr>
          <w:p>
            <w:pPr>
              <w:pStyle w:val="12"/>
            </w:pPr>
            <w:r>
              <w:t>年末财政拨款结转和结余</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34</w:t>
            </w:r>
          </w:p>
        </w:tc>
        <w:tc>
          <w:tcPr>
            <w:tcW w:w="1232" w:type="dxa"/>
            <w:vAlign w:val="center"/>
          </w:tcPr>
          <w:p>
            <w:pPr>
              <w:pStyle w:val="12"/>
            </w:pPr>
            <w:r>
              <w:t>一、一般公共预算拨款</w:t>
            </w:r>
          </w:p>
        </w:tc>
        <w:tc>
          <w:tcPr>
            <w:tcW w:w="864" w:type="dxa"/>
            <w:vAlign w:val="center"/>
          </w:tcPr>
          <w:p>
            <w:pPr>
              <w:pStyle w:val="11"/>
            </w:pPr>
            <w:r>
              <w:t>1981.38</w:t>
            </w:r>
          </w:p>
        </w:tc>
        <w:tc>
          <w:tcPr>
            <w:tcW w:w="1841" w:type="dxa"/>
            <w:vAlign w:val="center"/>
          </w:tcPr>
          <w:p>
            <w:pPr>
              <w:pStyle w:val="12"/>
            </w:pP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35</w:t>
            </w:r>
          </w:p>
        </w:tc>
        <w:tc>
          <w:tcPr>
            <w:tcW w:w="1232" w:type="dxa"/>
            <w:vAlign w:val="center"/>
          </w:tcPr>
          <w:p>
            <w:pPr>
              <w:pStyle w:val="12"/>
            </w:pPr>
            <w:r>
              <w:t>二、政府性基金预算拨款</w:t>
            </w:r>
          </w:p>
        </w:tc>
        <w:tc>
          <w:tcPr>
            <w:tcW w:w="864" w:type="dxa"/>
            <w:vAlign w:val="center"/>
          </w:tcPr>
          <w:p>
            <w:pPr>
              <w:pStyle w:val="11"/>
            </w:pPr>
            <w:r>
              <w:t>10450.48</w:t>
            </w:r>
          </w:p>
        </w:tc>
        <w:tc>
          <w:tcPr>
            <w:tcW w:w="1841" w:type="dxa"/>
            <w:vAlign w:val="center"/>
          </w:tcPr>
          <w:p>
            <w:pPr>
              <w:pStyle w:val="12"/>
            </w:pP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36</w:t>
            </w:r>
          </w:p>
        </w:tc>
        <w:tc>
          <w:tcPr>
            <w:tcW w:w="1232" w:type="dxa"/>
            <w:vAlign w:val="center"/>
          </w:tcPr>
          <w:p>
            <w:pPr>
              <w:pStyle w:val="12"/>
            </w:pPr>
            <w:r>
              <w:t>三、国有资本经营预算拨款</w:t>
            </w:r>
          </w:p>
        </w:tc>
        <w:tc>
          <w:tcPr>
            <w:tcW w:w="864" w:type="dxa"/>
            <w:vAlign w:val="center"/>
          </w:tcPr>
          <w:p>
            <w:pPr>
              <w:pStyle w:val="11"/>
            </w:pPr>
          </w:p>
        </w:tc>
        <w:tc>
          <w:tcPr>
            <w:tcW w:w="1841" w:type="dxa"/>
            <w:vAlign w:val="center"/>
          </w:tcPr>
          <w:p>
            <w:pPr>
              <w:pStyle w:val="12"/>
            </w:pP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30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3"/>
            </w:pPr>
            <w:r>
              <w:t>37</w:t>
            </w:r>
          </w:p>
        </w:tc>
        <w:tc>
          <w:tcPr>
            <w:tcW w:w="1232" w:type="dxa"/>
            <w:vAlign w:val="center"/>
          </w:tcPr>
          <w:p>
            <w:pPr>
              <w:pStyle w:val="14"/>
            </w:pPr>
            <w:r>
              <w:t>收入总计</w:t>
            </w:r>
          </w:p>
        </w:tc>
        <w:tc>
          <w:tcPr>
            <w:tcW w:w="864" w:type="dxa"/>
            <w:vAlign w:val="center"/>
          </w:tcPr>
          <w:p>
            <w:pPr>
              <w:pStyle w:val="15"/>
            </w:pPr>
            <w:r>
              <w:t>38197.82</w:t>
            </w:r>
          </w:p>
        </w:tc>
        <w:tc>
          <w:tcPr>
            <w:tcW w:w="1841" w:type="dxa"/>
            <w:vAlign w:val="center"/>
          </w:tcPr>
          <w:p>
            <w:pPr>
              <w:pStyle w:val="14"/>
            </w:pPr>
            <w:r>
              <w:t>支出总计</w:t>
            </w:r>
          </w:p>
        </w:tc>
        <w:tc>
          <w:tcPr>
            <w:tcW w:w="991" w:type="dxa"/>
            <w:vAlign w:val="center"/>
          </w:tcPr>
          <w:p>
            <w:pPr>
              <w:pStyle w:val="15"/>
            </w:pPr>
            <w:r>
              <w:t>38197.82</w:t>
            </w:r>
          </w:p>
        </w:tc>
        <w:tc>
          <w:tcPr>
            <w:tcW w:w="1232" w:type="dxa"/>
            <w:vAlign w:val="center"/>
          </w:tcPr>
          <w:p>
            <w:pPr>
              <w:pStyle w:val="15"/>
            </w:pPr>
            <w:r>
              <w:t>27747.34</w:t>
            </w:r>
          </w:p>
        </w:tc>
        <w:tc>
          <w:tcPr>
            <w:tcW w:w="1232" w:type="dxa"/>
            <w:vAlign w:val="center"/>
          </w:tcPr>
          <w:p>
            <w:pPr>
              <w:pStyle w:val="15"/>
            </w:pPr>
            <w:r>
              <w:t>10450.48</w:t>
            </w:r>
          </w:p>
        </w:tc>
        <w:tc>
          <w:tcPr>
            <w:tcW w:w="300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82"/>
        <w:gridCol w:w="1297"/>
        <w:gridCol w:w="1227"/>
        <w:gridCol w:w="2405"/>
        <w:gridCol w:w="1643"/>
        <w:gridCol w:w="2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6"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2405" w:type="dxa"/>
            <w:tcBorders>
              <w:top w:val="single" w:color="FFFFFF" w:sz="6" w:space="0"/>
              <w:left w:val="single" w:color="FFFFFF" w:sz="6" w:space="0"/>
              <w:right w:val="single" w:color="FFFFFF" w:sz="6" w:space="0"/>
            </w:tcBorders>
            <w:vAlign w:val="center"/>
          </w:tcPr>
          <w:p>
            <w:pPr>
              <w:pStyle w:val="8"/>
            </w:pPr>
            <w:r>
              <w:t>预算年度：2024</w:t>
            </w:r>
          </w:p>
        </w:tc>
        <w:tc>
          <w:tcPr>
            <w:tcW w:w="426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2" w:type="dxa"/>
            <w:vMerge w:val="restart"/>
            <w:vAlign w:val="center"/>
          </w:tcPr>
          <w:p>
            <w:pPr>
              <w:pStyle w:val="10"/>
            </w:pPr>
            <w:r>
              <w:t>序号</w:t>
            </w:r>
          </w:p>
        </w:tc>
        <w:tc>
          <w:tcPr>
            <w:tcW w:w="2524" w:type="dxa"/>
            <w:gridSpan w:val="2"/>
            <w:vAlign w:val="center"/>
          </w:tcPr>
          <w:p>
            <w:pPr>
              <w:pStyle w:val="10"/>
            </w:pPr>
            <w:r>
              <w:t>功能分类科目</w:t>
            </w:r>
          </w:p>
        </w:tc>
        <w:tc>
          <w:tcPr>
            <w:tcW w:w="2405" w:type="dxa"/>
            <w:vMerge w:val="restart"/>
            <w:vAlign w:val="center"/>
          </w:tcPr>
          <w:p>
            <w:pPr>
              <w:pStyle w:val="10"/>
            </w:pPr>
            <w:r>
              <w:t>合计</w:t>
            </w:r>
          </w:p>
        </w:tc>
        <w:tc>
          <w:tcPr>
            <w:tcW w:w="1643" w:type="dxa"/>
            <w:vMerge w:val="restart"/>
            <w:vAlign w:val="center"/>
          </w:tcPr>
          <w:p>
            <w:pPr>
              <w:pStyle w:val="10"/>
            </w:pPr>
            <w:r>
              <w:t>基本支出</w:t>
            </w:r>
          </w:p>
        </w:tc>
        <w:tc>
          <w:tcPr>
            <w:tcW w:w="262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2" w:type="dxa"/>
            <w:vMerge w:val="continue"/>
          </w:tcPr>
          <w:p/>
        </w:tc>
        <w:tc>
          <w:tcPr>
            <w:tcW w:w="1297" w:type="dxa"/>
            <w:vAlign w:val="center"/>
          </w:tcPr>
          <w:p>
            <w:pPr>
              <w:pStyle w:val="10"/>
            </w:pPr>
            <w:r>
              <w:t>科目编码</w:t>
            </w:r>
          </w:p>
        </w:tc>
        <w:tc>
          <w:tcPr>
            <w:tcW w:w="1227" w:type="dxa"/>
            <w:vAlign w:val="center"/>
          </w:tcPr>
          <w:p>
            <w:pPr>
              <w:pStyle w:val="10"/>
            </w:pPr>
            <w:r>
              <w:t>科目名称</w:t>
            </w:r>
          </w:p>
        </w:tc>
        <w:tc>
          <w:tcPr>
            <w:tcW w:w="2405" w:type="dxa"/>
            <w:vMerge w:val="continue"/>
          </w:tcPr>
          <w:p/>
        </w:tc>
        <w:tc>
          <w:tcPr>
            <w:tcW w:w="1643" w:type="dxa"/>
            <w:vMerge w:val="continue"/>
          </w:tcPr>
          <w:p/>
        </w:tc>
        <w:tc>
          <w:tcPr>
            <w:tcW w:w="26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2" w:type="dxa"/>
            <w:vAlign w:val="center"/>
          </w:tcPr>
          <w:p>
            <w:pPr>
              <w:pStyle w:val="10"/>
            </w:pPr>
            <w:r>
              <w:t>栏次</w:t>
            </w:r>
          </w:p>
        </w:tc>
        <w:tc>
          <w:tcPr>
            <w:tcW w:w="1297" w:type="dxa"/>
            <w:vAlign w:val="center"/>
          </w:tcPr>
          <w:p>
            <w:pPr>
              <w:pStyle w:val="10"/>
            </w:pPr>
            <w:r>
              <w:t>1</w:t>
            </w:r>
          </w:p>
        </w:tc>
        <w:tc>
          <w:tcPr>
            <w:tcW w:w="1227" w:type="dxa"/>
            <w:vAlign w:val="center"/>
          </w:tcPr>
          <w:p>
            <w:pPr>
              <w:pStyle w:val="10"/>
            </w:pPr>
            <w:r>
              <w:t>2</w:t>
            </w:r>
          </w:p>
        </w:tc>
        <w:tc>
          <w:tcPr>
            <w:tcW w:w="2405" w:type="dxa"/>
            <w:vAlign w:val="center"/>
          </w:tcPr>
          <w:p>
            <w:pPr>
              <w:pStyle w:val="10"/>
            </w:pPr>
            <w:r>
              <w:t>3</w:t>
            </w:r>
          </w:p>
        </w:tc>
        <w:tc>
          <w:tcPr>
            <w:tcW w:w="1643" w:type="dxa"/>
            <w:vAlign w:val="center"/>
          </w:tcPr>
          <w:p>
            <w:pPr>
              <w:pStyle w:val="10"/>
            </w:pPr>
            <w:r>
              <w:t>4</w:t>
            </w:r>
          </w:p>
        </w:tc>
        <w:tc>
          <w:tcPr>
            <w:tcW w:w="262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1</w:t>
            </w:r>
          </w:p>
        </w:tc>
        <w:tc>
          <w:tcPr>
            <w:tcW w:w="1297" w:type="dxa"/>
            <w:vAlign w:val="center"/>
          </w:tcPr>
          <w:p>
            <w:pPr>
              <w:pStyle w:val="16"/>
            </w:pPr>
          </w:p>
        </w:tc>
        <w:tc>
          <w:tcPr>
            <w:tcW w:w="1227" w:type="dxa"/>
            <w:vAlign w:val="center"/>
          </w:tcPr>
          <w:p>
            <w:pPr>
              <w:pStyle w:val="14"/>
            </w:pPr>
            <w:r>
              <w:t>合计</w:t>
            </w:r>
          </w:p>
        </w:tc>
        <w:tc>
          <w:tcPr>
            <w:tcW w:w="2405" w:type="dxa"/>
            <w:vAlign w:val="center"/>
          </w:tcPr>
          <w:p>
            <w:pPr>
              <w:pStyle w:val="15"/>
            </w:pPr>
            <w:r>
              <w:t>27747.34</w:t>
            </w:r>
          </w:p>
        </w:tc>
        <w:tc>
          <w:tcPr>
            <w:tcW w:w="1643" w:type="dxa"/>
            <w:vAlign w:val="center"/>
          </w:tcPr>
          <w:p>
            <w:pPr>
              <w:pStyle w:val="15"/>
            </w:pPr>
            <w:r>
              <w:t>276.96</w:t>
            </w:r>
          </w:p>
        </w:tc>
        <w:tc>
          <w:tcPr>
            <w:tcW w:w="2622" w:type="dxa"/>
            <w:vAlign w:val="center"/>
          </w:tcPr>
          <w:p>
            <w:pPr>
              <w:pStyle w:val="15"/>
            </w:pPr>
            <w:r>
              <w:t>27470.38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2</w:t>
            </w:r>
          </w:p>
        </w:tc>
        <w:tc>
          <w:tcPr>
            <w:tcW w:w="1297" w:type="dxa"/>
            <w:vAlign w:val="center"/>
          </w:tcPr>
          <w:p>
            <w:pPr>
              <w:pStyle w:val="12"/>
            </w:pPr>
            <w:r>
              <w:t>208</w:t>
            </w:r>
          </w:p>
        </w:tc>
        <w:tc>
          <w:tcPr>
            <w:tcW w:w="1227" w:type="dxa"/>
            <w:vAlign w:val="center"/>
          </w:tcPr>
          <w:p>
            <w:pPr>
              <w:pStyle w:val="12"/>
            </w:pPr>
            <w:r>
              <w:t>社会保障和就业支出</w:t>
            </w:r>
          </w:p>
        </w:tc>
        <w:tc>
          <w:tcPr>
            <w:tcW w:w="2405" w:type="dxa"/>
            <w:vAlign w:val="center"/>
          </w:tcPr>
          <w:p>
            <w:pPr>
              <w:pStyle w:val="11"/>
            </w:pPr>
            <w:r>
              <w:t>23.28</w:t>
            </w:r>
          </w:p>
        </w:tc>
        <w:tc>
          <w:tcPr>
            <w:tcW w:w="1643" w:type="dxa"/>
            <w:vAlign w:val="center"/>
          </w:tcPr>
          <w:p>
            <w:pPr>
              <w:pStyle w:val="11"/>
            </w:pPr>
            <w:r>
              <w:t>23.28</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3</w:t>
            </w:r>
          </w:p>
        </w:tc>
        <w:tc>
          <w:tcPr>
            <w:tcW w:w="1297" w:type="dxa"/>
            <w:vAlign w:val="center"/>
          </w:tcPr>
          <w:p>
            <w:pPr>
              <w:pStyle w:val="12"/>
            </w:pPr>
            <w:r>
              <w:t>20805</w:t>
            </w:r>
          </w:p>
        </w:tc>
        <w:tc>
          <w:tcPr>
            <w:tcW w:w="1227" w:type="dxa"/>
            <w:vAlign w:val="center"/>
          </w:tcPr>
          <w:p>
            <w:pPr>
              <w:pStyle w:val="12"/>
            </w:pPr>
            <w:r>
              <w:t>行政事业单位养老支出</w:t>
            </w:r>
          </w:p>
        </w:tc>
        <w:tc>
          <w:tcPr>
            <w:tcW w:w="2405" w:type="dxa"/>
            <w:vAlign w:val="center"/>
          </w:tcPr>
          <w:p>
            <w:pPr>
              <w:pStyle w:val="11"/>
            </w:pPr>
            <w:r>
              <w:t>23.28</w:t>
            </w:r>
          </w:p>
        </w:tc>
        <w:tc>
          <w:tcPr>
            <w:tcW w:w="1643" w:type="dxa"/>
            <w:vAlign w:val="center"/>
          </w:tcPr>
          <w:p>
            <w:pPr>
              <w:pStyle w:val="11"/>
            </w:pPr>
            <w:r>
              <w:t>23.28</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4</w:t>
            </w:r>
          </w:p>
        </w:tc>
        <w:tc>
          <w:tcPr>
            <w:tcW w:w="1297" w:type="dxa"/>
            <w:vAlign w:val="center"/>
          </w:tcPr>
          <w:p>
            <w:pPr>
              <w:pStyle w:val="12"/>
            </w:pPr>
            <w:r>
              <w:t>2080505</w:t>
            </w:r>
          </w:p>
        </w:tc>
        <w:tc>
          <w:tcPr>
            <w:tcW w:w="1227" w:type="dxa"/>
            <w:vAlign w:val="center"/>
          </w:tcPr>
          <w:p>
            <w:pPr>
              <w:pStyle w:val="12"/>
            </w:pPr>
            <w:r>
              <w:t>机关事业单位基本养老保险缴费支出</w:t>
            </w:r>
          </w:p>
        </w:tc>
        <w:tc>
          <w:tcPr>
            <w:tcW w:w="2405" w:type="dxa"/>
            <w:vAlign w:val="center"/>
          </w:tcPr>
          <w:p>
            <w:pPr>
              <w:pStyle w:val="11"/>
            </w:pPr>
            <w:r>
              <w:t>15.52</w:t>
            </w:r>
          </w:p>
        </w:tc>
        <w:tc>
          <w:tcPr>
            <w:tcW w:w="1643" w:type="dxa"/>
            <w:vAlign w:val="center"/>
          </w:tcPr>
          <w:p>
            <w:pPr>
              <w:pStyle w:val="11"/>
            </w:pPr>
            <w:r>
              <w:t>15.52</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5</w:t>
            </w:r>
          </w:p>
        </w:tc>
        <w:tc>
          <w:tcPr>
            <w:tcW w:w="1297" w:type="dxa"/>
            <w:vAlign w:val="center"/>
          </w:tcPr>
          <w:p>
            <w:pPr>
              <w:pStyle w:val="12"/>
            </w:pPr>
            <w:r>
              <w:t>2080506</w:t>
            </w:r>
          </w:p>
        </w:tc>
        <w:tc>
          <w:tcPr>
            <w:tcW w:w="1227" w:type="dxa"/>
            <w:vAlign w:val="center"/>
          </w:tcPr>
          <w:p>
            <w:pPr>
              <w:pStyle w:val="12"/>
            </w:pPr>
            <w:r>
              <w:t>机关事业单位职业年金缴费支出</w:t>
            </w:r>
          </w:p>
        </w:tc>
        <w:tc>
          <w:tcPr>
            <w:tcW w:w="2405" w:type="dxa"/>
            <w:vAlign w:val="center"/>
          </w:tcPr>
          <w:p>
            <w:pPr>
              <w:pStyle w:val="11"/>
            </w:pPr>
            <w:r>
              <w:t>7.76</w:t>
            </w:r>
          </w:p>
        </w:tc>
        <w:tc>
          <w:tcPr>
            <w:tcW w:w="1643" w:type="dxa"/>
            <w:vAlign w:val="center"/>
          </w:tcPr>
          <w:p>
            <w:pPr>
              <w:pStyle w:val="11"/>
            </w:pPr>
            <w:r>
              <w:t>7.76</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6</w:t>
            </w:r>
          </w:p>
        </w:tc>
        <w:tc>
          <w:tcPr>
            <w:tcW w:w="1297" w:type="dxa"/>
            <w:vAlign w:val="center"/>
          </w:tcPr>
          <w:p>
            <w:pPr>
              <w:pStyle w:val="12"/>
            </w:pPr>
            <w:r>
              <w:t>213</w:t>
            </w:r>
          </w:p>
        </w:tc>
        <w:tc>
          <w:tcPr>
            <w:tcW w:w="1227" w:type="dxa"/>
            <w:vAlign w:val="center"/>
          </w:tcPr>
          <w:p>
            <w:pPr>
              <w:pStyle w:val="12"/>
            </w:pPr>
            <w:r>
              <w:t>农林水支出</w:t>
            </w:r>
          </w:p>
        </w:tc>
        <w:tc>
          <w:tcPr>
            <w:tcW w:w="2405" w:type="dxa"/>
            <w:vAlign w:val="center"/>
          </w:tcPr>
          <w:p>
            <w:pPr>
              <w:pStyle w:val="11"/>
            </w:pPr>
            <w:r>
              <w:t>27716.30</w:t>
            </w:r>
          </w:p>
        </w:tc>
        <w:tc>
          <w:tcPr>
            <w:tcW w:w="1643" w:type="dxa"/>
            <w:vAlign w:val="center"/>
          </w:tcPr>
          <w:p>
            <w:pPr>
              <w:pStyle w:val="11"/>
            </w:pPr>
            <w:r>
              <w:t>245.92</w:t>
            </w:r>
          </w:p>
        </w:tc>
        <w:tc>
          <w:tcPr>
            <w:tcW w:w="2622" w:type="dxa"/>
            <w:vAlign w:val="center"/>
          </w:tcPr>
          <w:p>
            <w:pPr>
              <w:pStyle w:val="11"/>
            </w:pPr>
            <w:r>
              <w:t>27470.38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7</w:t>
            </w:r>
          </w:p>
        </w:tc>
        <w:tc>
          <w:tcPr>
            <w:tcW w:w="1297" w:type="dxa"/>
            <w:vAlign w:val="center"/>
          </w:tcPr>
          <w:p>
            <w:pPr>
              <w:pStyle w:val="12"/>
            </w:pPr>
            <w:r>
              <w:t>21305</w:t>
            </w:r>
          </w:p>
        </w:tc>
        <w:tc>
          <w:tcPr>
            <w:tcW w:w="1227" w:type="dxa"/>
            <w:vAlign w:val="center"/>
          </w:tcPr>
          <w:p>
            <w:pPr>
              <w:pStyle w:val="12"/>
            </w:pPr>
            <w:r>
              <w:t>巩固脱贫攻坚成果衔接乡村振兴</w:t>
            </w:r>
          </w:p>
        </w:tc>
        <w:tc>
          <w:tcPr>
            <w:tcW w:w="2405" w:type="dxa"/>
            <w:vAlign w:val="center"/>
          </w:tcPr>
          <w:p>
            <w:pPr>
              <w:pStyle w:val="11"/>
            </w:pPr>
            <w:r>
              <w:t>27716.30</w:t>
            </w:r>
          </w:p>
        </w:tc>
        <w:tc>
          <w:tcPr>
            <w:tcW w:w="1643" w:type="dxa"/>
            <w:vAlign w:val="center"/>
          </w:tcPr>
          <w:p>
            <w:pPr>
              <w:pStyle w:val="11"/>
            </w:pPr>
            <w:r>
              <w:t>245.92</w:t>
            </w:r>
          </w:p>
        </w:tc>
        <w:tc>
          <w:tcPr>
            <w:tcW w:w="2622" w:type="dxa"/>
            <w:vAlign w:val="center"/>
          </w:tcPr>
          <w:p>
            <w:pPr>
              <w:pStyle w:val="11"/>
            </w:pPr>
            <w:r>
              <w:t>27470.38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8</w:t>
            </w:r>
          </w:p>
        </w:tc>
        <w:tc>
          <w:tcPr>
            <w:tcW w:w="1297" w:type="dxa"/>
            <w:vAlign w:val="center"/>
          </w:tcPr>
          <w:p>
            <w:pPr>
              <w:pStyle w:val="12"/>
            </w:pPr>
            <w:r>
              <w:t>2130501</w:t>
            </w:r>
          </w:p>
        </w:tc>
        <w:tc>
          <w:tcPr>
            <w:tcW w:w="1227" w:type="dxa"/>
            <w:vAlign w:val="center"/>
          </w:tcPr>
          <w:p>
            <w:pPr>
              <w:pStyle w:val="12"/>
            </w:pPr>
            <w:r>
              <w:t>行政运行</w:t>
            </w:r>
          </w:p>
        </w:tc>
        <w:tc>
          <w:tcPr>
            <w:tcW w:w="2405" w:type="dxa"/>
            <w:vAlign w:val="center"/>
          </w:tcPr>
          <w:p>
            <w:pPr>
              <w:pStyle w:val="11"/>
            </w:pPr>
            <w:r>
              <w:t>245.92</w:t>
            </w:r>
          </w:p>
        </w:tc>
        <w:tc>
          <w:tcPr>
            <w:tcW w:w="1643" w:type="dxa"/>
            <w:vAlign w:val="center"/>
          </w:tcPr>
          <w:p>
            <w:pPr>
              <w:pStyle w:val="11"/>
            </w:pPr>
            <w:r>
              <w:t>245.92</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9</w:t>
            </w:r>
          </w:p>
        </w:tc>
        <w:tc>
          <w:tcPr>
            <w:tcW w:w="1297" w:type="dxa"/>
            <w:vAlign w:val="center"/>
          </w:tcPr>
          <w:p>
            <w:pPr>
              <w:pStyle w:val="12"/>
            </w:pPr>
            <w:r>
              <w:t>2130599</w:t>
            </w:r>
          </w:p>
        </w:tc>
        <w:tc>
          <w:tcPr>
            <w:tcW w:w="1227" w:type="dxa"/>
            <w:vAlign w:val="center"/>
          </w:tcPr>
          <w:p>
            <w:pPr>
              <w:pStyle w:val="12"/>
            </w:pPr>
            <w:r>
              <w:t>其他巩固脱贫攻坚成果衔接乡村振兴支出</w:t>
            </w:r>
          </w:p>
        </w:tc>
        <w:tc>
          <w:tcPr>
            <w:tcW w:w="2405" w:type="dxa"/>
            <w:vAlign w:val="center"/>
          </w:tcPr>
          <w:p>
            <w:pPr>
              <w:pStyle w:val="11"/>
            </w:pPr>
            <w:r>
              <w:t>27470.38</w:t>
            </w:r>
          </w:p>
        </w:tc>
        <w:tc>
          <w:tcPr>
            <w:tcW w:w="1643" w:type="dxa"/>
            <w:vAlign w:val="center"/>
          </w:tcPr>
          <w:p>
            <w:pPr>
              <w:pStyle w:val="11"/>
            </w:pPr>
          </w:p>
        </w:tc>
        <w:tc>
          <w:tcPr>
            <w:tcW w:w="2622" w:type="dxa"/>
            <w:vAlign w:val="center"/>
          </w:tcPr>
          <w:p>
            <w:pPr>
              <w:pStyle w:val="11"/>
            </w:pPr>
            <w:r>
              <w:t>27470.38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10</w:t>
            </w:r>
          </w:p>
        </w:tc>
        <w:tc>
          <w:tcPr>
            <w:tcW w:w="1297" w:type="dxa"/>
            <w:vAlign w:val="center"/>
          </w:tcPr>
          <w:p>
            <w:pPr>
              <w:pStyle w:val="12"/>
            </w:pPr>
            <w:r>
              <w:t>221</w:t>
            </w:r>
          </w:p>
        </w:tc>
        <w:tc>
          <w:tcPr>
            <w:tcW w:w="1227" w:type="dxa"/>
            <w:vAlign w:val="center"/>
          </w:tcPr>
          <w:p>
            <w:pPr>
              <w:pStyle w:val="12"/>
            </w:pPr>
            <w:r>
              <w:t>住房保障支出</w:t>
            </w:r>
          </w:p>
        </w:tc>
        <w:tc>
          <w:tcPr>
            <w:tcW w:w="2405" w:type="dxa"/>
            <w:vAlign w:val="center"/>
          </w:tcPr>
          <w:p>
            <w:pPr>
              <w:pStyle w:val="11"/>
            </w:pPr>
            <w:r>
              <w:t>7.76</w:t>
            </w:r>
          </w:p>
        </w:tc>
        <w:tc>
          <w:tcPr>
            <w:tcW w:w="1643" w:type="dxa"/>
            <w:vAlign w:val="center"/>
          </w:tcPr>
          <w:p>
            <w:pPr>
              <w:pStyle w:val="11"/>
            </w:pPr>
            <w:r>
              <w:t>7.76</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11</w:t>
            </w:r>
          </w:p>
        </w:tc>
        <w:tc>
          <w:tcPr>
            <w:tcW w:w="1297" w:type="dxa"/>
            <w:vAlign w:val="center"/>
          </w:tcPr>
          <w:p>
            <w:pPr>
              <w:pStyle w:val="12"/>
            </w:pPr>
            <w:r>
              <w:t>22102</w:t>
            </w:r>
          </w:p>
        </w:tc>
        <w:tc>
          <w:tcPr>
            <w:tcW w:w="1227" w:type="dxa"/>
            <w:vAlign w:val="center"/>
          </w:tcPr>
          <w:p>
            <w:pPr>
              <w:pStyle w:val="12"/>
            </w:pPr>
            <w:r>
              <w:t>住房改革支出</w:t>
            </w:r>
          </w:p>
        </w:tc>
        <w:tc>
          <w:tcPr>
            <w:tcW w:w="2405" w:type="dxa"/>
            <w:vAlign w:val="center"/>
          </w:tcPr>
          <w:p>
            <w:pPr>
              <w:pStyle w:val="11"/>
            </w:pPr>
            <w:r>
              <w:t>7.76</w:t>
            </w:r>
          </w:p>
        </w:tc>
        <w:tc>
          <w:tcPr>
            <w:tcW w:w="1643" w:type="dxa"/>
            <w:vAlign w:val="center"/>
          </w:tcPr>
          <w:p>
            <w:pPr>
              <w:pStyle w:val="11"/>
            </w:pPr>
            <w:r>
              <w:t>7.76</w:t>
            </w:r>
          </w:p>
        </w:tc>
        <w:tc>
          <w:tcPr>
            <w:tcW w:w="26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2" w:type="dxa"/>
            <w:vAlign w:val="center"/>
          </w:tcPr>
          <w:p>
            <w:pPr>
              <w:pStyle w:val="13"/>
            </w:pPr>
            <w:r>
              <w:t>12</w:t>
            </w:r>
          </w:p>
        </w:tc>
        <w:tc>
          <w:tcPr>
            <w:tcW w:w="1297" w:type="dxa"/>
            <w:vAlign w:val="center"/>
          </w:tcPr>
          <w:p>
            <w:pPr>
              <w:pStyle w:val="12"/>
            </w:pPr>
            <w:r>
              <w:t>2210201</w:t>
            </w:r>
          </w:p>
        </w:tc>
        <w:tc>
          <w:tcPr>
            <w:tcW w:w="1227" w:type="dxa"/>
            <w:vAlign w:val="center"/>
          </w:tcPr>
          <w:p>
            <w:pPr>
              <w:pStyle w:val="12"/>
            </w:pPr>
            <w:r>
              <w:t>住房公积金</w:t>
            </w:r>
          </w:p>
        </w:tc>
        <w:tc>
          <w:tcPr>
            <w:tcW w:w="2405" w:type="dxa"/>
            <w:vAlign w:val="center"/>
          </w:tcPr>
          <w:p>
            <w:pPr>
              <w:pStyle w:val="11"/>
            </w:pPr>
            <w:r>
              <w:t>7.76</w:t>
            </w:r>
          </w:p>
        </w:tc>
        <w:tc>
          <w:tcPr>
            <w:tcW w:w="1643" w:type="dxa"/>
            <w:vAlign w:val="center"/>
          </w:tcPr>
          <w:p>
            <w:pPr>
              <w:pStyle w:val="11"/>
            </w:pPr>
            <w:r>
              <w:t>7.76</w:t>
            </w:r>
          </w:p>
        </w:tc>
        <w:tc>
          <w:tcPr>
            <w:tcW w:w="262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7"/>
        <w:gridCol w:w="1643"/>
        <w:gridCol w:w="1276"/>
        <w:gridCol w:w="2010"/>
        <w:gridCol w:w="1643"/>
        <w:gridCol w:w="2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6"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2010" w:type="dxa"/>
            <w:tcBorders>
              <w:top w:val="single" w:color="FFFFFF" w:sz="6" w:space="0"/>
              <w:left w:val="single" w:color="FFFFFF" w:sz="6" w:space="0"/>
              <w:right w:val="single" w:color="FFFFFF" w:sz="6" w:space="0"/>
            </w:tcBorders>
            <w:vAlign w:val="center"/>
          </w:tcPr>
          <w:p>
            <w:pPr>
              <w:pStyle w:val="8"/>
            </w:pPr>
            <w:r>
              <w:t>预算年度：2024</w:t>
            </w:r>
          </w:p>
        </w:tc>
        <w:tc>
          <w:tcPr>
            <w:tcW w:w="45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7" w:type="dxa"/>
            <w:vMerge w:val="restart"/>
            <w:vAlign w:val="center"/>
          </w:tcPr>
          <w:p>
            <w:pPr>
              <w:pStyle w:val="10"/>
            </w:pPr>
            <w:r>
              <w:t>序号</w:t>
            </w:r>
          </w:p>
        </w:tc>
        <w:tc>
          <w:tcPr>
            <w:tcW w:w="2919" w:type="dxa"/>
            <w:gridSpan w:val="2"/>
            <w:vAlign w:val="center"/>
          </w:tcPr>
          <w:p>
            <w:pPr>
              <w:pStyle w:val="10"/>
            </w:pPr>
            <w:r>
              <w:t>支出部门经济分类科目</w:t>
            </w:r>
          </w:p>
        </w:tc>
        <w:tc>
          <w:tcPr>
            <w:tcW w:w="652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7" w:type="dxa"/>
            <w:vMerge w:val="continue"/>
          </w:tcPr>
          <w:p/>
        </w:tc>
        <w:tc>
          <w:tcPr>
            <w:tcW w:w="1643" w:type="dxa"/>
            <w:vAlign w:val="center"/>
          </w:tcPr>
          <w:p>
            <w:pPr>
              <w:pStyle w:val="10"/>
            </w:pPr>
            <w:r>
              <w:t>科目编码</w:t>
            </w:r>
          </w:p>
        </w:tc>
        <w:tc>
          <w:tcPr>
            <w:tcW w:w="1276" w:type="dxa"/>
            <w:vAlign w:val="center"/>
          </w:tcPr>
          <w:p>
            <w:pPr>
              <w:pStyle w:val="10"/>
            </w:pPr>
            <w:r>
              <w:t>科目名称</w:t>
            </w:r>
          </w:p>
        </w:tc>
        <w:tc>
          <w:tcPr>
            <w:tcW w:w="2010" w:type="dxa"/>
            <w:vAlign w:val="center"/>
          </w:tcPr>
          <w:p>
            <w:pPr>
              <w:pStyle w:val="10"/>
            </w:pPr>
            <w:r>
              <w:t>合计</w:t>
            </w:r>
          </w:p>
        </w:tc>
        <w:tc>
          <w:tcPr>
            <w:tcW w:w="1643" w:type="dxa"/>
            <w:vAlign w:val="center"/>
          </w:tcPr>
          <w:p>
            <w:pPr>
              <w:pStyle w:val="10"/>
            </w:pPr>
            <w:r>
              <w:t>人员经费</w:t>
            </w:r>
          </w:p>
        </w:tc>
        <w:tc>
          <w:tcPr>
            <w:tcW w:w="2867"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7" w:type="dxa"/>
            <w:vAlign w:val="center"/>
          </w:tcPr>
          <w:p>
            <w:pPr>
              <w:pStyle w:val="10"/>
            </w:pPr>
            <w:r>
              <w:t>栏次</w:t>
            </w:r>
          </w:p>
        </w:tc>
        <w:tc>
          <w:tcPr>
            <w:tcW w:w="1643" w:type="dxa"/>
            <w:vAlign w:val="center"/>
          </w:tcPr>
          <w:p>
            <w:pPr>
              <w:pStyle w:val="10"/>
            </w:pPr>
            <w:r>
              <w:t>1</w:t>
            </w:r>
          </w:p>
        </w:tc>
        <w:tc>
          <w:tcPr>
            <w:tcW w:w="1276" w:type="dxa"/>
            <w:vAlign w:val="center"/>
          </w:tcPr>
          <w:p>
            <w:pPr>
              <w:pStyle w:val="10"/>
            </w:pPr>
            <w:r>
              <w:t>2</w:t>
            </w:r>
          </w:p>
        </w:tc>
        <w:tc>
          <w:tcPr>
            <w:tcW w:w="2010" w:type="dxa"/>
            <w:vAlign w:val="center"/>
          </w:tcPr>
          <w:p>
            <w:pPr>
              <w:pStyle w:val="10"/>
            </w:pPr>
            <w:r>
              <w:t>3</w:t>
            </w:r>
          </w:p>
        </w:tc>
        <w:tc>
          <w:tcPr>
            <w:tcW w:w="1643" w:type="dxa"/>
            <w:vAlign w:val="center"/>
          </w:tcPr>
          <w:p>
            <w:pPr>
              <w:pStyle w:val="10"/>
            </w:pPr>
            <w:r>
              <w:t>4</w:t>
            </w:r>
          </w:p>
        </w:tc>
        <w:tc>
          <w:tcPr>
            <w:tcW w:w="286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w:t>
            </w:r>
          </w:p>
        </w:tc>
        <w:tc>
          <w:tcPr>
            <w:tcW w:w="1643" w:type="dxa"/>
            <w:vAlign w:val="center"/>
          </w:tcPr>
          <w:p>
            <w:pPr>
              <w:pStyle w:val="16"/>
            </w:pPr>
          </w:p>
        </w:tc>
        <w:tc>
          <w:tcPr>
            <w:tcW w:w="1276" w:type="dxa"/>
            <w:vAlign w:val="center"/>
          </w:tcPr>
          <w:p>
            <w:pPr>
              <w:pStyle w:val="14"/>
            </w:pPr>
            <w:r>
              <w:t>合计</w:t>
            </w:r>
          </w:p>
        </w:tc>
        <w:tc>
          <w:tcPr>
            <w:tcW w:w="2010" w:type="dxa"/>
            <w:vAlign w:val="center"/>
          </w:tcPr>
          <w:p>
            <w:pPr>
              <w:pStyle w:val="15"/>
            </w:pPr>
            <w:r>
              <w:t>276.96</w:t>
            </w:r>
          </w:p>
        </w:tc>
        <w:tc>
          <w:tcPr>
            <w:tcW w:w="1643" w:type="dxa"/>
            <w:vAlign w:val="center"/>
          </w:tcPr>
          <w:p>
            <w:pPr>
              <w:pStyle w:val="15"/>
            </w:pPr>
            <w:r>
              <w:t>224.89</w:t>
            </w:r>
          </w:p>
        </w:tc>
        <w:tc>
          <w:tcPr>
            <w:tcW w:w="2867" w:type="dxa"/>
            <w:vAlign w:val="center"/>
          </w:tcPr>
          <w:p>
            <w:pPr>
              <w:pStyle w:val="15"/>
            </w:pPr>
            <w:r>
              <w:t>52.07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2</w:t>
            </w:r>
          </w:p>
        </w:tc>
        <w:tc>
          <w:tcPr>
            <w:tcW w:w="1643" w:type="dxa"/>
            <w:vAlign w:val="center"/>
          </w:tcPr>
          <w:p>
            <w:pPr>
              <w:pStyle w:val="12"/>
            </w:pPr>
            <w:r>
              <w:t>301</w:t>
            </w:r>
          </w:p>
        </w:tc>
        <w:tc>
          <w:tcPr>
            <w:tcW w:w="1276" w:type="dxa"/>
            <w:vAlign w:val="center"/>
          </w:tcPr>
          <w:p>
            <w:pPr>
              <w:pStyle w:val="12"/>
            </w:pPr>
            <w:r>
              <w:t>工资福利支出</w:t>
            </w:r>
          </w:p>
        </w:tc>
        <w:tc>
          <w:tcPr>
            <w:tcW w:w="2010" w:type="dxa"/>
            <w:vAlign w:val="center"/>
          </w:tcPr>
          <w:p>
            <w:pPr>
              <w:pStyle w:val="11"/>
            </w:pPr>
            <w:r>
              <w:t>220.31</w:t>
            </w:r>
          </w:p>
        </w:tc>
        <w:tc>
          <w:tcPr>
            <w:tcW w:w="1643" w:type="dxa"/>
            <w:vAlign w:val="center"/>
          </w:tcPr>
          <w:p>
            <w:pPr>
              <w:pStyle w:val="11"/>
            </w:pPr>
            <w:r>
              <w:t>220.31</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3</w:t>
            </w:r>
          </w:p>
        </w:tc>
        <w:tc>
          <w:tcPr>
            <w:tcW w:w="1643" w:type="dxa"/>
            <w:vAlign w:val="center"/>
          </w:tcPr>
          <w:p>
            <w:pPr>
              <w:pStyle w:val="12"/>
            </w:pPr>
            <w:r>
              <w:t>30101</w:t>
            </w:r>
          </w:p>
        </w:tc>
        <w:tc>
          <w:tcPr>
            <w:tcW w:w="1276" w:type="dxa"/>
            <w:vAlign w:val="center"/>
          </w:tcPr>
          <w:p>
            <w:pPr>
              <w:pStyle w:val="12"/>
            </w:pPr>
            <w:r>
              <w:t>基本工资</w:t>
            </w:r>
          </w:p>
        </w:tc>
        <w:tc>
          <w:tcPr>
            <w:tcW w:w="2010" w:type="dxa"/>
            <w:vAlign w:val="center"/>
          </w:tcPr>
          <w:p>
            <w:pPr>
              <w:pStyle w:val="11"/>
            </w:pPr>
            <w:r>
              <w:t>130.13</w:t>
            </w:r>
          </w:p>
        </w:tc>
        <w:tc>
          <w:tcPr>
            <w:tcW w:w="1643" w:type="dxa"/>
            <w:vAlign w:val="center"/>
          </w:tcPr>
          <w:p>
            <w:pPr>
              <w:pStyle w:val="11"/>
            </w:pPr>
            <w:r>
              <w:t>130.13</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4</w:t>
            </w:r>
          </w:p>
        </w:tc>
        <w:tc>
          <w:tcPr>
            <w:tcW w:w="1643" w:type="dxa"/>
            <w:vAlign w:val="center"/>
          </w:tcPr>
          <w:p>
            <w:pPr>
              <w:pStyle w:val="12"/>
            </w:pPr>
            <w:r>
              <w:t>30102</w:t>
            </w:r>
          </w:p>
        </w:tc>
        <w:tc>
          <w:tcPr>
            <w:tcW w:w="1276" w:type="dxa"/>
            <w:vAlign w:val="center"/>
          </w:tcPr>
          <w:p>
            <w:pPr>
              <w:pStyle w:val="12"/>
            </w:pPr>
            <w:r>
              <w:t>津贴补贴</w:t>
            </w:r>
          </w:p>
        </w:tc>
        <w:tc>
          <w:tcPr>
            <w:tcW w:w="2010" w:type="dxa"/>
            <w:vAlign w:val="center"/>
          </w:tcPr>
          <w:p>
            <w:pPr>
              <w:pStyle w:val="11"/>
            </w:pPr>
            <w:r>
              <w:t>26.45</w:t>
            </w:r>
          </w:p>
        </w:tc>
        <w:tc>
          <w:tcPr>
            <w:tcW w:w="1643" w:type="dxa"/>
            <w:vAlign w:val="center"/>
          </w:tcPr>
          <w:p>
            <w:pPr>
              <w:pStyle w:val="11"/>
            </w:pPr>
            <w:r>
              <w:t>26.45</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5</w:t>
            </w:r>
          </w:p>
        </w:tc>
        <w:tc>
          <w:tcPr>
            <w:tcW w:w="1643" w:type="dxa"/>
            <w:vAlign w:val="center"/>
          </w:tcPr>
          <w:p>
            <w:pPr>
              <w:pStyle w:val="12"/>
            </w:pPr>
            <w:r>
              <w:t>30103</w:t>
            </w:r>
          </w:p>
        </w:tc>
        <w:tc>
          <w:tcPr>
            <w:tcW w:w="1276" w:type="dxa"/>
            <w:vAlign w:val="center"/>
          </w:tcPr>
          <w:p>
            <w:pPr>
              <w:pStyle w:val="12"/>
            </w:pPr>
            <w:r>
              <w:t>奖金</w:t>
            </w:r>
          </w:p>
        </w:tc>
        <w:tc>
          <w:tcPr>
            <w:tcW w:w="2010" w:type="dxa"/>
            <w:vAlign w:val="center"/>
          </w:tcPr>
          <w:p>
            <w:pPr>
              <w:pStyle w:val="11"/>
            </w:pPr>
            <w:r>
              <w:t>10.11</w:t>
            </w:r>
          </w:p>
        </w:tc>
        <w:tc>
          <w:tcPr>
            <w:tcW w:w="1643" w:type="dxa"/>
            <w:vAlign w:val="center"/>
          </w:tcPr>
          <w:p>
            <w:pPr>
              <w:pStyle w:val="11"/>
            </w:pPr>
            <w:r>
              <w:t>10.11</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6</w:t>
            </w:r>
          </w:p>
        </w:tc>
        <w:tc>
          <w:tcPr>
            <w:tcW w:w="1643" w:type="dxa"/>
            <w:vAlign w:val="center"/>
          </w:tcPr>
          <w:p>
            <w:pPr>
              <w:pStyle w:val="12"/>
            </w:pPr>
            <w:r>
              <w:t>30107</w:t>
            </w:r>
          </w:p>
        </w:tc>
        <w:tc>
          <w:tcPr>
            <w:tcW w:w="1276" w:type="dxa"/>
            <w:vAlign w:val="center"/>
          </w:tcPr>
          <w:p>
            <w:pPr>
              <w:pStyle w:val="12"/>
            </w:pPr>
            <w:r>
              <w:t>绩效工资</w:t>
            </w:r>
          </w:p>
        </w:tc>
        <w:tc>
          <w:tcPr>
            <w:tcW w:w="2010" w:type="dxa"/>
            <w:vAlign w:val="center"/>
          </w:tcPr>
          <w:p>
            <w:pPr>
              <w:pStyle w:val="11"/>
            </w:pPr>
            <w:r>
              <w:t>15.61</w:t>
            </w:r>
          </w:p>
        </w:tc>
        <w:tc>
          <w:tcPr>
            <w:tcW w:w="1643" w:type="dxa"/>
            <w:vAlign w:val="center"/>
          </w:tcPr>
          <w:p>
            <w:pPr>
              <w:pStyle w:val="11"/>
            </w:pPr>
            <w:r>
              <w:t>15.61</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7</w:t>
            </w:r>
          </w:p>
        </w:tc>
        <w:tc>
          <w:tcPr>
            <w:tcW w:w="1643" w:type="dxa"/>
            <w:vAlign w:val="center"/>
          </w:tcPr>
          <w:p>
            <w:pPr>
              <w:pStyle w:val="12"/>
            </w:pPr>
            <w:r>
              <w:t>30108</w:t>
            </w:r>
          </w:p>
        </w:tc>
        <w:tc>
          <w:tcPr>
            <w:tcW w:w="1276" w:type="dxa"/>
            <w:vAlign w:val="center"/>
          </w:tcPr>
          <w:p>
            <w:pPr>
              <w:pStyle w:val="12"/>
            </w:pPr>
            <w:r>
              <w:t>机关事业单位基本养老保险缴费</w:t>
            </w:r>
          </w:p>
        </w:tc>
        <w:tc>
          <w:tcPr>
            <w:tcW w:w="2010" w:type="dxa"/>
            <w:vAlign w:val="center"/>
          </w:tcPr>
          <w:p>
            <w:pPr>
              <w:pStyle w:val="11"/>
            </w:pPr>
            <w:r>
              <w:t>15.52</w:t>
            </w:r>
          </w:p>
        </w:tc>
        <w:tc>
          <w:tcPr>
            <w:tcW w:w="1643" w:type="dxa"/>
            <w:vAlign w:val="center"/>
          </w:tcPr>
          <w:p>
            <w:pPr>
              <w:pStyle w:val="11"/>
            </w:pPr>
            <w:r>
              <w:t>15.52</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8</w:t>
            </w:r>
          </w:p>
        </w:tc>
        <w:tc>
          <w:tcPr>
            <w:tcW w:w="1643" w:type="dxa"/>
            <w:vAlign w:val="center"/>
          </w:tcPr>
          <w:p>
            <w:pPr>
              <w:pStyle w:val="12"/>
            </w:pPr>
            <w:r>
              <w:t>30109</w:t>
            </w:r>
          </w:p>
        </w:tc>
        <w:tc>
          <w:tcPr>
            <w:tcW w:w="1276" w:type="dxa"/>
            <w:vAlign w:val="center"/>
          </w:tcPr>
          <w:p>
            <w:pPr>
              <w:pStyle w:val="12"/>
            </w:pPr>
            <w:r>
              <w:t>职业年金缴费</w:t>
            </w:r>
          </w:p>
        </w:tc>
        <w:tc>
          <w:tcPr>
            <w:tcW w:w="2010" w:type="dxa"/>
            <w:vAlign w:val="center"/>
          </w:tcPr>
          <w:p>
            <w:pPr>
              <w:pStyle w:val="11"/>
            </w:pPr>
            <w:r>
              <w:t>7.76</w:t>
            </w:r>
          </w:p>
        </w:tc>
        <w:tc>
          <w:tcPr>
            <w:tcW w:w="1643" w:type="dxa"/>
            <w:vAlign w:val="center"/>
          </w:tcPr>
          <w:p>
            <w:pPr>
              <w:pStyle w:val="11"/>
            </w:pPr>
            <w:r>
              <w:t>7.76</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9</w:t>
            </w:r>
          </w:p>
        </w:tc>
        <w:tc>
          <w:tcPr>
            <w:tcW w:w="1643" w:type="dxa"/>
            <w:vAlign w:val="center"/>
          </w:tcPr>
          <w:p>
            <w:pPr>
              <w:pStyle w:val="12"/>
            </w:pPr>
            <w:r>
              <w:t>30110</w:t>
            </w:r>
          </w:p>
        </w:tc>
        <w:tc>
          <w:tcPr>
            <w:tcW w:w="1276" w:type="dxa"/>
            <w:vAlign w:val="center"/>
          </w:tcPr>
          <w:p>
            <w:pPr>
              <w:pStyle w:val="12"/>
            </w:pPr>
            <w:r>
              <w:t>职工基本医疗保险缴费</w:t>
            </w:r>
          </w:p>
        </w:tc>
        <w:tc>
          <w:tcPr>
            <w:tcW w:w="2010" w:type="dxa"/>
            <w:vAlign w:val="center"/>
          </w:tcPr>
          <w:p>
            <w:pPr>
              <w:pStyle w:val="11"/>
            </w:pPr>
            <w:r>
              <w:t>6.28</w:t>
            </w:r>
          </w:p>
        </w:tc>
        <w:tc>
          <w:tcPr>
            <w:tcW w:w="1643" w:type="dxa"/>
            <w:vAlign w:val="center"/>
          </w:tcPr>
          <w:p>
            <w:pPr>
              <w:pStyle w:val="11"/>
            </w:pPr>
            <w:r>
              <w:t>6.28</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10</w:t>
            </w:r>
          </w:p>
        </w:tc>
        <w:tc>
          <w:tcPr>
            <w:tcW w:w="1643" w:type="dxa"/>
            <w:vAlign w:val="center"/>
          </w:tcPr>
          <w:p>
            <w:pPr>
              <w:pStyle w:val="12"/>
            </w:pPr>
            <w:r>
              <w:t>30112</w:t>
            </w:r>
          </w:p>
        </w:tc>
        <w:tc>
          <w:tcPr>
            <w:tcW w:w="1276" w:type="dxa"/>
            <w:vAlign w:val="center"/>
          </w:tcPr>
          <w:p>
            <w:pPr>
              <w:pStyle w:val="12"/>
            </w:pPr>
            <w:r>
              <w:t>其他社会保障缴费</w:t>
            </w:r>
          </w:p>
        </w:tc>
        <w:tc>
          <w:tcPr>
            <w:tcW w:w="2010" w:type="dxa"/>
            <w:vAlign w:val="center"/>
          </w:tcPr>
          <w:p>
            <w:pPr>
              <w:pStyle w:val="11"/>
            </w:pPr>
            <w:r>
              <w:t>0.69</w:t>
            </w:r>
          </w:p>
        </w:tc>
        <w:tc>
          <w:tcPr>
            <w:tcW w:w="1643" w:type="dxa"/>
            <w:vAlign w:val="center"/>
          </w:tcPr>
          <w:p>
            <w:pPr>
              <w:pStyle w:val="11"/>
            </w:pPr>
            <w:r>
              <w:t>0.69</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11</w:t>
            </w:r>
          </w:p>
        </w:tc>
        <w:tc>
          <w:tcPr>
            <w:tcW w:w="1643" w:type="dxa"/>
            <w:vAlign w:val="center"/>
          </w:tcPr>
          <w:p>
            <w:pPr>
              <w:pStyle w:val="12"/>
            </w:pPr>
            <w:r>
              <w:t>30113</w:t>
            </w:r>
          </w:p>
        </w:tc>
        <w:tc>
          <w:tcPr>
            <w:tcW w:w="1276" w:type="dxa"/>
            <w:vAlign w:val="center"/>
          </w:tcPr>
          <w:p>
            <w:pPr>
              <w:pStyle w:val="12"/>
            </w:pPr>
            <w:r>
              <w:t>住房公积金</w:t>
            </w:r>
          </w:p>
        </w:tc>
        <w:tc>
          <w:tcPr>
            <w:tcW w:w="2010" w:type="dxa"/>
            <w:vAlign w:val="center"/>
          </w:tcPr>
          <w:p>
            <w:pPr>
              <w:pStyle w:val="11"/>
            </w:pPr>
            <w:r>
              <w:t>7.76</w:t>
            </w:r>
          </w:p>
        </w:tc>
        <w:tc>
          <w:tcPr>
            <w:tcW w:w="1643" w:type="dxa"/>
            <w:vAlign w:val="center"/>
          </w:tcPr>
          <w:p>
            <w:pPr>
              <w:pStyle w:val="11"/>
            </w:pPr>
            <w:r>
              <w:t>7.76</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12</w:t>
            </w:r>
          </w:p>
        </w:tc>
        <w:tc>
          <w:tcPr>
            <w:tcW w:w="1643" w:type="dxa"/>
            <w:vAlign w:val="center"/>
          </w:tcPr>
          <w:p>
            <w:pPr>
              <w:pStyle w:val="12"/>
            </w:pPr>
            <w:r>
              <w:t>302</w:t>
            </w:r>
          </w:p>
        </w:tc>
        <w:tc>
          <w:tcPr>
            <w:tcW w:w="1276" w:type="dxa"/>
            <w:vAlign w:val="center"/>
          </w:tcPr>
          <w:p>
            <w:pPr>
              <w:pStyle w:val="12"/>
            </w:pPr>
            <w:r>
              <w:t>商品和服务支出</w:t>
            </w:r>
          </w:p>
        </w:tc>
        <w:tc>
          <w:tcPr>
            <w:tcW w:w="2010" w:type="dxa"/>
            <w:vAlign w:val="center"/>
          </w:tcPr>
          <w:p>
            <w:pPr>
              <w:pStyle w:val="11"/>
            </w:pPr>
            <w:r>
              <w:t>52.07</w:t>
            </w:r>
          </w:p>
        </w:tc>
        <w:tc>
          <w:tcPr>
            <w:tcW w:w="1643" w:type="dxa"/>
            <w:vAlign w:val="center"/>
          </w:tcPr>
          <w:p>
            <w:pPr>
              <w:pStyle w:val="11"/>
            </w:pPr>
          </w:p>
        </w:tc>
        <w:tc>
          <w:tcPr>
            <w:tcW w:w="2867" w:type="dxa"/>
            <w:vAlign w:val="center"/>
          </w:tcPr>
          <w:p>
            <w:pPr>
              <w:pStyle w:val="11"/>
            </w:pPr>
            <w:r>
              <w:t>52.07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13</w:t>
            </w:r>
          </w:p>
        </w:tc>
        <w:tc>
          <w:tcPr>
            <w:tcW w:w="1643" w:type="dxa"/>
            <w:vAlign w:val="center"/>
          </w:tcPr>
          <w:p>
            <w:pPr>
              <w:pStyle w:val="12"/>
            </w:pPr>
            <w:r>
              <w:t>30201</w:t>
            </w:r>
          </w:p>
        </w:tc>
        <w:tc>
          <w:tcPr>
            <w:tcW w:w="1276" w:type="dxa"/>
            <w:vAlign w:val="center"/>
          </w:tcPr>
          <w:p>
            <w:pPr>
              <w:pStyle w:val="12"/>
            </w:pPr>
            <w:r>
              <w:t>办公费</w:t>
            </w:r>
          </w:p>
        </w:tc>
        <w:tc>
          <w:tcPr>
            <w:tcW w:w="2010" w:type="dxa"/>
            <w:vAlign w:val="center"/>
          </w:tcPr>
          <w:p>
            <w:pPr>
              <w:pStyle w:val="11"/>
            </w:pPr>
            <w:r>
              <w:t>3.58</w:t>
            </w:r>
          </w:p>
        </w:tc>
        <w:tc>
          <w:tcPr>
            <w:tcW w:w="1643" w:type="dxa"/>
            <w:vAlign w:val="center"/>
          </w:tcPr>
          <w:p>
            <w:pPr>
              <w:pStyle w:val="11"/>
            </w:pPr>
          </w:p>
        </w:tc>
        <w:tc>
          <w:tcPr>
            <w:tcW w:w="2867" w:type="dxa"/>
            <w:vAlign w:val="center"/>
          </w:tcPr>
          <w:p>
            <w:pPr>
              <w:pStyle w:val="11"/>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14</w:t>
            </w:r>
          </w:p>
        </w:tc>
        <w:tc>
          <w:tcPr>
            <w:tcW w:w="1643" w:type="dxa"/>
            <w:vAlign w:val="center"/>
          </w:tcPr>
          <w:p>
            <w:pPr>
              <w:pStyle w:val="12"/>
            </w:pPr>
            <w:r>
              <w:t>30202</w:t>
            </w:r>
          </w:p>
        </w:tc>
        <w:tc>
          <w:tcPr>
            <w:tcW w:w="1276" w:type="dxa"/>
            <w:vAlign w:val="center"/>
          </w:tcPr>
          <w:p>
            <w:pPr>
              <w:pStyle w:val="12"/>
            </w:pPr>
            <w:r>
              <w:t>印刷费</w:t>
            </w:r>
          </w:p>
        </w:tc>
        <w:tc>
          <w:tcPr>
            <w:tcW w:w="2010" w:type="dxa"/>
            <w:vAlign w:val="center"/>
          </w:tcPr>
          <w:p>
            <w:pPr>
              <w:pStyle w:val="11"/>
            </w:pPr>
            <w:r>
              <w:t>5.00</w:t>
            </w:r>
          </w:p>
        </w:tc>
        <w:tc>
          <w:tcPr>
            <w:tcW w:w="1643" w:type="dxa"/>
            <w:vAlign w:val="center"/>
          </w:tcPr>
          <w:p>
            <w:pPr>
              <w:pStyle w:val="11"/>
            </w:pPr>
          </w:p>
        </w:tc>
        <w:tc>
          <w:tcPr>
            <w:tcW w:w="2867"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15</w:t>
            </w:r>
          </w:p>
        </w:tc>
        <w:tc>
          <w:tcPr>
            <w:tcW w:w="1643" w:type="dxa"/>
            <w:vAlign w:val="center"/>
          </w:tcPr>
          <w:p>
            <w:pPr>
              <w:pStyle w:val="12"/>
            </w:pPr>
            <w:r>
              <w:t>30205</w:t>
            </w:r>
          </w:p>
        </w:tc>
        <w:tc>
          <w:tcPr>
            <w:tcW w:w="1276" w:type="dxa"/>
            <w:vAlign w:val="center"/>
          </w:tcPr>
          <w:p>
            <w:pPr>
              <w:pStyle w:val="12"/>
            </w:pPr>
            <w:r>
              <w:t>水费</w:t>
            </w:r>
          </w:p>
        </w:tc>
        <w:tc>
          <w:tcPr>
            <w:tcW w:w="2010" w:type="dxa"/>
            <w:vAlign w:val="center"/>
          </w:tcPr>
          <w:p>
            <w:pPr>
              <w:pStyle w:val="11"/>
            </w:pPr>
            <w:r>
              <w:t>0.51</w:t>
            </w:r>
          </w:p>
        </w:tc>
        <w:tc>
          <w:tcPr>
            <w:tcW w:w="1643" w:type="dxa"/>
            <w:vAlign w:val="center"/>
          </w:tcPr>
          <w:p>
            <w:pPr>
              <w:pStyle w:val="11"/>
            </w:pPr>
          </w:p>
        </w:tc>
        <w:tc>
          <w:tcPr>
            <w:tcW w:w="2867"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16</w:t>
            </w:r>
          </w:p>
        </w:tc>
        <w:tc>
          <w:tcPr>
            <w:tcW w:w="1643" w:type="dxa"/>
            <w:vAlign w:val="center"/>
          </w:tcPr>
          <w:p>
            <w:pPr>
              <w:pStyle w:val="12"/>
            </w:pPr>
            <w:r>
              <w:t>30206</w:t>
            </w:r>
          </w:p>
        </w:tc>
        <w:tc>
          <w:tcPr>
            <w:tcW w:w="1276" w:type="dxa"/>
            <w:vAlign w:val="center"/>
          </w:tcPr>
          <w:p>
            <w:pPr>
              <w:pStyle w:val="12"/>
            </w:pPr>
            <w:r>
              <w:t>电费</w:t>
            </w:r>
          </w:p>
        </w:tc>
        <w:tc>
          <w:tcPr>
            <w:tcW w:w="2010" w:type="dxa"/>
            <w:vAlign w:val="center"/>
          </w:tcPr>
          <w:p>
            <w:pPr>
              <w:pStyle w:val="11"/>
            </w:pPr>
            <w:r>
              <w:t>3.30</w:t>
            </w:r>
          </w:p>
        </w:tc>
        <w:tc>
          <w:tcPr>
            <w:tcW w:w="1643" w:type="dxa"/>
            <w:vAlign w:val="center"/>
          </w:tcPr>
          <w:p>
            <w:pPr>
              <w:pStyle w:val="11"/>
            </w:pPr>
          </w:p>
        </w:tc>
        <w:tc>
          <w:tcPr>
            <w:tcW w:w="2867"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17</w:t>
            </w:r>
          </w:p>
        </w:tc>
        <w:tc>
          <w:tcPr>
            <w:tcW w:w="1643" w:type="dxa"/>
            <w:vAlign w:val="center"/>
          </w:tcPr>
          <w:p>
            <w:pPr>
              <w:pStyle w:val="12"/>
            </w:pPr>
            <w:r>
              <w:t>30207</w:t>
            </w:r>
          </w:p>
        </w:tc>
        <w:tc>
          <w:tcPr>
            <w:tcW w:w="1276" w:type="dxa"/>
            <w:vAlign w:val="center"/>
          </w:tcPr>
          <w:p>
            <w:pPr>
              <w:pStyle w:val="12"/>
            </w:pPr>
            <w:r>
              <w:t>邮电费</w:t>
            </w:r>
          </w:p>
        </w:tc>
        <w:tc>
          <w:tcPr>
            <w:tcW w:w="2010" w:type="dxa"/>
            <w:vAlign w:val="center"/>
          </w:tcPr>
          <w:p>
            <w:pPr>
              <w:pStyle w:val="11"/>
            </w:pPr>
            <w:r>
              <w:t>1.08</w:t>
            </w:r>
          </w:p>
        </w:tc>
        <w:tc>
          <w:tcPr>
            <w:tcW w:w="1643" w:type="dxa"/>
            <w:vAlign w:val="center"/>
          </w:tcPr>
          <w:p>
            <w:pPr>
              <w:pStyle w:val="11"/>
            </w:pPr>
          </w:p>
        </w:tc>
        <w:tc>
          <w:tcPr>
            <w:tcW w:w="2867"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18</w:t>
            </w:r>
          </w:p>
        </w:tc>
        <w:tc>
          <w:tcPr>
            <w:tcW w:w="1643" w:type="dxa"/>
            <w:vAlign w:val="center"/>
          </w:tcPr>
          <w:p>
            <w:pPr>
              <w:pStyle w:val="12"/>
            </w:pPr>
            <w:r>
              <w:t>30211</w:t>
            </w:r>
          </w:p>
        </w:tc>
        <w:tc>
          <w:tcPr>
            <w:tcW w:w="1276" w:type="dxa"/>
            <w:vAlign w:val="center"/>
          </w:tcPr>
          <w:p>
            <w:pPr>
              <w:pStyle w:val="12"/>
            </w:pPr>
            <w:r>
              <w:t>差旅费</w:t>
            </w:r>
          </w:p>
        </w:tc>
        <w:tc>
          <w:tcPr>
            <w:tcW w:w="2010" w:type="dxa"/>
            <w:vAlign w:val="center"/>
          </w:tcPr>
          <w:p>
            <w:pPr>
              <w:pStyle w:val="11"/>
            </w:pPr>
            <w:r>
              <w:t>6.60</w:t>
            </w:r>
          </w:p>
        </w:tc>
        <w:tc>
          <w:tcPr>
            <w:tcW w:w="1643" w:type="dxa"/>
            <w:vAlign w:val="center"/>
          </w:tcPr>
          <w:p>
            <w:pPr>
              <w:pStyle w:val="11"/>
            </w:pPr>
          </w:p>
        </w:tc>
        <w:tc>
          <w:tcPr>
            <w:tcW w:w="2867"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19</w:t>
            </w:r>
          </w:p>
        </w:tc>
        <w:tc>
          <w:tcPr>
            <w:tcW w:w="1643" w:type="dxa"/>
            <w:vAlign w:val="center"/>
          </w:tcPr>
          <w:p>
            <w:pPr>
              <w:pStyle w:val="12"/>
            </w:pPr>
            <w:r>
              <w:t>30215</w:t>
            </w:r>
          </w:p>
        </w:tc>
        <w:tc>
          <w:tcPr>
            <w:tcW w:w="1276" w:type="dxa"/>
            <w:vAlign w:val="center"/>
          </w:tcPr>
          <w:p>
            <w:pPr>
              <w:pStyle w:val="12"/>
            </w:pPr>
            <w:r>
              <w:t>会议费</w:t>
            </w:r>
          </w:p>
        </w:tc>
        <w:tc>
          <w:tcPr>
            <w:tcW w:w="2010" w:type="dxa"/>
            <w:vAlign w:val="center"/>
          </w:tcPr>
          <w:p>
            <w:pPr>
              <w:pStyle w:val="11"/>
            </w:pPr>
            <w:r>
              <w:t>10.00</w:t>
            </w:r>
          </w:p>
        </w:tc>
        <w:tc>
          <w:tcPr>
            <w:tcW w:w="1643" w:type="dxa"/>
            <w:vAlign w:val="center"/>
          </w:tcPr>
          <w:p>
            <w:pPr>
              <w:pStyle w:val="11"/>
            </w:pPr>
          </w:p>
        </w:tc>
        <w:tc>
          <w:tcPr>
            <w:tcW w:w="2867"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20</w:t>
            </w:r>
          </w:p>
        </w:tc>
        <w:tc>
          <w:tcPr>
            <w:tcW w:w="1643" w:type="dxa"/>
            <w:vAlign w:val="center"/>
          </w:tcPr>
          <w:p>
            <w:pPr>
              <w:pStyle w:val="12"/>
            </w:pPr>
            <w:r>
              <w:t>30217</w:t>
            </w:r>
          </w:p>
        </w:tc>
        <w:tc>
          <w:tcPr>
            <w:tcW w:w="1276" w:type="dxa"/>
            <w:vAlign w:val="center"/>
          </w:tcPr>
          <w:p>
            <w:pPr>
              <w:pStyle w:val="12"/>
            </w:pPr>
            <w:r>
              <w:t>公务接待费</w:t>
            </w:r>
          </w:p>
        </w:tc>
        <w:tc>
          <w:tcPr>
            <w:tcW w:w="2010" w:type="dxa"/>
            <w:vAlign w:val="center"/>
          </w:tcPr>
          <w:p>
            <w:pPr>
              <w:pStyle w:val="11"/>
            </w:pPr>
            <w:r>
              <w:t>14.00</w:t>
            </w:r>
          </w:p>
        </w:tc>
        <w:tc>
          <w:tcPr>
            <w:tcW w:w="1643" w:type="dxa"/>
            <w:vAlign w:val="center"/>
          </w:tcPr>
          <w:p>
            <w:pPr>
              <w:pStyle w:val="11"/>
            </w:pPr>
          </w:p>
        </w:tc>
        <w:tc>
          <w:tcPr>
            <w:tcW w:w="2867"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21</w:t>
            </w:r>
          </w:p>
        </w:tc>
        <w:tc>
          <w:tcPr>
            <w:tcW w:w="1643" w:type="dxa"/>
            <w:vAlign w:val="center"/>
          </w:tcPr>
          <w:p>
            <w:pPr>
              <w:pStyle w:val="12"/>
            </w:pPr>
            <w:r>
              <w:t>30231</w:t>
            </w:r>
          </w:p>
        </w:tc>
        <w:tc>
          <w:tcPr>
            <w:tcW w:w="1276" w:type="dxa"/>
            <w:vAlign w:val="center"/>
          </w:tcPr>
          <w:p>
            <w:pPr>
              <w:pStyle w:val="12"/>
            </w:pPr>
            <w:r>
              <w:t>公务用车运行维护费</w:t>
            </w:r>
          </w:p>
        </w:tc>
        <w:tc>
          <w:tcPr>
            <w:tcW w:w="2010" w:type="dxa"/>
            <w:vAlign w:val="center"/>
          </w:tcPr>
          <w:p>
            <w:pPr>
              <w:pStyle w:val="11"/>
            </w:pPr>
            <w:r>
              <w:t>3.50</w:t>
            </w:r>
          </w:p>
        </w:tc>
        <w:tc>
          <w:tcPr>
            <w:tcW w:w="1643" w:type="dxa"/>
            <w:vAlign w:val="center"/>
          </w:tcPr>
          <w:p>
            <w:pPr>
              <w:pStyle w:val="11"/>
            </w:pPr>
          </w:p>
        </w:tc>
        <w:tc>
          <w:tcPr>
            <w:tcW w:w="2867"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22</w:t>
            </w:r>
          </w:p>
        </w:tc>
        <w:tc>
          <w:tcPr>
            <w:tcW w:w="1643" w:type="dxa"/>
            <w:vAlign w:val="center"/>
          </w:tcPr>
          <w:p>
            <w:pPr>
              <w:pStyle w:val="12"/>
            </w:pPr>
            <w:r>
              <w:t>30239</w:t>
            </w:r>
          </w:p>
        </w:tc>
        <w:tc>
          <w:tcPr>
            <w:tcW w:w="1276" w:type="dxa"/>
            <w:vAlign w:val="center"/>
          </w:tcPr>
          <w:p>
            <w:pPr>
              <w:pStyle w:val="12"/>
            </w:pPr>
            <w:r>
              <w:t>其他交通费用</w:t>
            </w:r>
          </w:p>
        </w:tc>
        <w:tc>
          <w:tcPr>
            <w:tcW w:w="2010" w:type="dxa"/>
            <w:vAlign w:val="center"/>
          </w:tcPr>
          <w:p>
            <w:pPr>
              <w:pStyle w:val="11"/>
            </w:pPr>
            <w:r>
              <w:t>4.50</w:t>
            </w:r>
          </w:p>
        </w:tc>
        <w:tc>
          <w:tcPr>
            <w:tcW w:w="1643" w:type="dxa"/>
            <w:vAlign w:val="center"/>
          </w:tcPr>
          <w:p>
            <w:pPr>
              <w:pStyle w:val="11"/>
            </w:pPr>
          </w:p>
        </w:tc>
        <w:tc>
          <w:tcPr>
            <w:tcW w:w="2867"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23</w:t>
            </w:r>
          </w:p>
        </w:tc>
        <w:tc>
          <w:tcPr>
            <w:tcW w:w="1643" w:type="dxa"/>
            <w:vAlign w:val="center"/>
          </w:tcPr>
          <w:p>
            <w:pPr>
              <w:pStyle w:val="12"/>
            </w:pPr>
            <w:r>
              <w:t>303</w:t>
            </w:r>
          </w:p>
        </w:tc>
        <w:tc>
          <w:tcPr>
            <w:tcW w:w="1276" w:type="dxa"/>
            <w:vAlign w:val="center"/>
          </w:tcPr>
          <w:p>
            <w:pPr>
              <w:pStyle w:val="12"/>
            </w:pPr>
            <w:r>
              <w:t>对个人和家庭的补助</w:t>
            </w:r>
          </w:p>
        </w:tc>
        <w:tc>
          <w:tcPr>
            <w:tcW w:w="2010" w:type="dxa"/>
            <w:vAlign w:val="center"/>
          </w:tcPr>
          <w:p>
            <w:pPr>
              <w:pStyle w:val="11"/>
            </w:pPr>
            <w:r>
              <w:t>4.58</w:t>
            </w:r>
          </w:p>
        </w:tc>
        <w:tc>
          <w:tcPr>
            <w:tcW w:w="1643" w:type="dxa"/>
            <w:vAlign w:val="center"/>
          </w:tcPr>
          <w:p>
            <w:pPr>
              <w:pStyle w:val="11"/>
            </w:pPr>
            <w:r>
              <w:t>4.58</w:t>
            </w:r>
          </w:p>
        </w:tc>
        <w:tc>
          <w:tcPr>
            <w:tcW w:w="2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7" w:type="dxa"/>
            <w:vAlign w:val="center"/>
          </w:tcPr>
          <w:p>
            <w:pPr>
              <w:pStyle w:val="13"/>
            </w:pPr>
            <w:r>
              <w:t>24</w:t>
            </w:r>
          </w:p>
        </w:tc>
        <w:tc>
          <w:tcPr>
            <w:tcW w:w="1643" w:type="dxa"/>
            <w:vAlign w:val="center"/>
          </w:tcPr>
          <w:p>
            <w:pPr>
              <w:pStyle w:val="12"/>
            </w:pPr>
            <w:r>
              <w:t>30302</w:t>
            </w:r>
          </w:p>
        </w:tc>
        <w:tc>
          <w:tcPr>
            <w:tcW w:w="1276" w:type="dxa"/>
            <w:vAlign w:val="center"/>
          </w:tcPr>
          <w:p>
            <w:pPr>
              <w:pStyle w:val="12"/>
            </w:pPr>
            <w:r>
              <w:t>退休费</w:t>
            </w:r>
          </w:p>
        </w:tc>
        <w:tc>
          <w:tcPr>
            <w:tcW w:w="2010" w:type="dxa"/>
            <w:vAlign w:val="center"/>
          </w:tcPr>
          <w:p>
            <w:pPr>
              <w:pStyle w:val="11"/>
            </w:pPr>
            <w:r>
              <w:t>4.58</w:t>
            </w:r>
          </w:p>
        </w:tc>
        <w:tc>
          <w:tcPr>
            <w:tcW w:w="1643" w:type="dxa"/>
            <w:vAlign w:val="center"/>
          </w:tcPr>
          <w:p>
            <w:pPr>
              <w:pStyle w:val="11"/>
            </w:pPr>
            <w:r>
              <w:t>4.58</w:t>
            </w:r>
          </w:p>
        </w:tc>
        <w:tc>
          <w:tcPr>
            <w:tcW w:w="286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0"/>
        <w:gridCol w:w="1643"/>
        <w:gridCol w:w="1130"/>
        <w:gridCol w:w="2156"/>
        <w:gridCol w:w="1643"/>
        <w:gridCol w:w="2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3"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2156" w:type="dxa"/>
            <w:tcBorders>
              <w:top w:val="single" w:color="FFFFFF" w:sz="6" w:space="0"/>
              <w:left w:val="single" w:color="FFFFFF" w:sz="6" w:space="0"/>
              <w:right w:val="single" w:color="FFFFFF" w:sz="6" w:space="0"/>
            </w:tcBorders>
            <w:vAlign w:val="center"/>
          </w:tcPr>
          <w:p>
            <w:pPr>
              <w:pStyle w:val="8"/>
            </w:pPr>
            <w:r>
              <w:t>预算年度：2024</w:t>
            </w:r>
          </w:p>
        </w:tc>
        <w:tc>
          <w:tcPr>
            <w:tcW w:w="439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60" w:type="dxa"/>
            <w:vMerge w:val="restart"/>
            <w:vAlign w:val="center"/>
          </w:tcPr>
          <w:p>
            <w:pPr>
              <w:pStyle w:val="10"/>
            </w:pPr>
            <w:r>
              <w:t>序号</w:t>
            </w:r>
          </w:p>
        </w:tc>
        <w:tc>
          <w:tcPr>
            <w:tcW w:w="2773" w:type="dxa"/>
            <w:gridSpan w:val="2"/>
            <w:vAlign w:val="center"/>
          </w:tcPr>
          <w:p>
            <w:pPr>
              <w:pStyle w:val="10"/>
            </w:pPr>
            <w:r>
              <w:t>功能分类科目</w:t>
            </w:r>
          </w:p>
        </w:tc>
        <w:tc>
          <w:tcPr>
            <w:tcW w:w="2156" w:type="dxa"/>
            <w:vMerge w:val="restart"/>
            <w:vAlign w:val="center"/>
          </w:tcPr>
          <w:p>
            <w:pPr>
              <w:pStyle w:val="10"/>
            </w:pPr>
            <w:r>
              <w:t>合计</w:t>
            </w:r>
          </w:p>
        </w:tc>
        <w:tc>
          <w:tcPr>
            <w:tcW w:w="1643" w:type="dxa"/>
            <w:vMerge w:val="restart"/>
            <w:vAlign w:val="center"/>
          </w:tcPr>
          <w:p>
            <w:pPr>
              <w:pStyle w:val="10"/>
            </w:pPr>
            <w:r>
              <w:t>基本支出</w:t>
            </w:r>
          </w:p>
        </w:tc>
        <w:tc>
          <w:tcPr>
            <w:tcW w:w="27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60" w:type="dxa"/>
            <w:vMerge w:val="continue"/>
          </w:tcPr>
          <w:p/>
        </w:tc>
        <w:tc>
          <w:tcPr>
            <w:tcW w:w="1643" w:type="dxa"/>
            <w:vAlign w:val="center"/>
          </w:tcPr>
          <w:p>
            <w:pPr>
              <w:pStyle w:val="10"/>
            </w:pPr>
            <w:r>
              <w:t>科目编码</w:t>
            </w:r>
          </w:p>
        </w:tc>
        <w:tc>
          <w:tcPr>
            <w:tcW w:w="1130" w:type="dxa"/>
            <w:vAlign w:val="center"/>
          </w:tcPr>
          <w:p>
            <w:pPr>
              <w:pStyle w:val="10"/>
            </w:pPr>
            <w:r>
              <w:t>科目名称</w:t>
            </w:r>
          </w:p>
        </w:tc>
        <w:tc>
          <w:tcPr>
            <w:tcW w:w="2156" w:type="dxa"/>
            <w:vMerge w:val="continue"/>
          </w:tcPr>
          <w:p/>
        </w:tc>
        <w:tc>
          <w:tcPr>
            <w:tcW w:w="1643" w:type="dxa"/>
            <w:vMerge w:val="continue"/>
          </w:tcPr>
          <w:p/>
        </w:tc>
        <w:tc>
          <w:tcPr>
            <w:tcW w:w="27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60" w:type="dxa"/>
            <w:vAlign w:val="center"/>
          </w:tcPr>
          <w:p>
            <w:pPr>
              <w:pStyle w:val="10"/>
            </w:pPr>
            <w:r>
              <w:t>栏次</w:t>
            </w:r>
          </w:p>
        </w:tc>
        <w:tc>
          <w:tcPr>
            <w:tcW w:w="1643" w:type="dxa"/>
            <w:vAlign w:val="center"/>
          </w:tcPr>
          <w:p>
            <w:pPr>
              <w:pStyle w:val="10"/>
            </w:pPr>
            <w:r>
              <w:t>1</w:t>
            </w:r>
          </w:p>
        </w:tc>
        <w:tc>
          <w:tcPr>
            <w:tcW w:w="1130" w:type="dxa"/>
            <w:vAlign w:val="center"/>
          </w:tcPr>
          <w:p>
            <w:pPr>
              <w:pStyle w:val="10"/>
            </w:pPr>
            <w:r>
              <w:t>2</w:t>
            </w:r>
          </w:p>
        </w:tc>
        <w:tc>
          <w:tcPr>
            <w:tcW w:w="2156" w:type="dxa"/>
            <w:vAlign w:val="center"/>
          </w:tcPr>
          <w:p>
            <w:pPr>
              <w:pStyle w:val="10"/>
            </w:pPr>
            <w:r>
              <w:t>3</w:t>
            </w:r>
          </w:p>
        </w:tc>
        <w:tc>
          <w:tcPr>
            <w:tcW w:w="1643" w:type="dxa"/>
            <w:vAlign w:val="center"/>
          </w:tcPr>
          <w:p>
            <w:pPr>
              <w:pStyle w:val="10"/>
            </w:pPr>
            <w:r>
              <w:t>4</w:t>
            </w:r>
          </w:p>
        </w:tc>
        <w:tc>
          <w:tcPr>
            <w:tcW w:w="27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0" w:type="dxa"/>
            <w:vAlign w:val="center"/>
          </w:tcPr>
          <w:p>
            <w:pPr>
              <w:pStyle w:val="13"/>
            </w:pPr>
            <w:r>
              <w:t>1</w:t>
            </w:r>
          </w:p>
        </w:tc>
        <w:tc>
          <w:tcPr>
            <w:tcW w:w="1643" w:type="dxa"/>
            <w:vAlign w:val="center"/>
          </w:tcPr>
          <w:p>
            <w:pPr>
              <w:pStyle w:val="16"/>
            </w:pPr>
          </w:p>
        </w:tc>
        <w:tc>
          <w:tcPr>
            <w:tcW w:w="1130" w:type="dxa"/>
            <w:vAlign w:val="center"/>
          </w:tcPr>
          <w:p>
            <w:pPr>
              <w:pStyle w:val="14"/>
            </w:pPr>
            <w:r>
              <w:t>合计</w:t>
            </w:r>
          </w:p>
        </w:tc>
        <w:tc>
          <w:tcPr>
            <w:tcW w:w="2156" w:type="dxa"/>
            <w:vAlign w:val="center"/>
          </w:tcPr>
          <w:p>
            <w:pPr>
              <w:pStyle w:val="15"/>
            </w:pPr>
            <w:r>
              <w:t>10450.48</w:t>
            </w:r>
          </w:p>
        </w:tc>
        <w:tc>
          <w:tcPr>
            <w:tcW w:w="1643" w:type="dxa"/>
            <w:vAlign w:val="center"/>
          </w:tcPr>
          <w:p>
            <w:pPr>
              <w:pStyle w:val="15"/>
            </w:pPr>
          </w:p>
        </w:tc>
        <w:tc>
          <w:tcPr>
            <w:tcW w:w="2751" w:type="dxa"/>
            <w:vAlign w:val="center"/>
          </w:tcPr>
          <w:p>
            <w:pPr>
              <w:pStyle w:val="15"/>
            </w:pPr>
            <w:r>
              <w:t>10450.48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0" w:type="dxa"/>
            <w:vAlign w:val="center"/>
          </w:tcPr>
          <w:p>
            <w:pPr>
              <w:pStyle w:val="13"/>
            </w:pPr>
            <w:r>
              <w:t>2</w:t>
            </w:r>
          </w:p>
        </w:tc>
        <w:tc>
          <w:tcPr>
            <w:tcW w:w="1643" w:type="dxa"/>
            <w:vAlign w:val="center"/>
          </w:tcPr>
          <w:p>
            <w:pPr>
              <w:pStyle w:val="12"/>
            </w:pPr>
            <w:r>
              <w:t>229</w:t>
            </w:r>
          </w:p>
        </w:tc>
        <w:tc>
          <w:tcPr>
            <w:tcW w:w="1130" w:type="dxa"/>
            <w:vAlign w:val="center"/>
          </w:tcPr>
          <w:p>
            <w:pPr>
              <w:pStyle w:val="12"/>
            </w:pPr>
            <w:r>
              <w:t>其他支出</w:t>
            </w:r>
          </w:p>
        </w:tc>
        <w:tc>
          <w:tcPr>
            <w:tcW w:w="2156" w:type="dxa"/>
            <w:vAlign w:val="center"/>
          </w:tcPr>
          <w:p>
            <w:pPr>
              <w:pStyle w:val="11"/>
            </w:pPr>
            <w:r>
              <w:t>10450.48</w:t>
            </w:r>
          </w:p>
        </w:tc>
        <w:tc>
          <w:tcPr>
            <w:tcW w:w="1643" w:type="dxa"/>
            <w:vAlign w:val="center"/>
          </w:tcPr>
          <w:p>
            <w:pPr>
              <w:pStyle w:val="11"/>
            </w:pPr>
          </w:p>
        </w:tc>
        <w:tc>
          <w:tcPr>
            <w:tcW w:w="2751" w:type="dxa"/>
            <w:vAlign w:val="center"/>
          </w:tcPr>
          <w:p>
            <w:pPr>
              <w:pStyle w:val="11"/>
            </w:pPr>
            <w:r>
              <w:t>10450.48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0" w:type="dxa"/>
            <w:vAlign w:val="center"/>
          </w:tcPr>
          <w:p>
            <w:pPr>
              <w:pStyle w:val="13"/>
            </w:pPr>
            <w:r>
              <w:t>3</w:t>
            </w:r>
          </w:p>
        </w:tc>
        <w:tc>
          <w:tcPr>
            <w:tcW w:w="1643" w:type="dxa"/>
            <w:vAlign w:val="center"/>
          </w:tcPr>
          <w:p>
            <w:pPr>
              <w:pStyle w:val="12"/>
            </w:pPr>
            <w:r>
              <w:t>22904</w:t>
            </w:r>
          </w:p>
        </w:tc>
        <w:tc>
          <w:tcPr>
            <w:tcW w:w="1130" w:type="dxa"/>
            <w:vAlign w:val="center"/>
          </w:tcPr>
          <w:p>
            <w:pPr>
              <w:pStyle w:val="12"/>
            </w:pPr>
            <w:r>
              <w:t>其他政府性基金及对应专项债务收入安排的支出</w:t>
            </w:r>
          </w:p>
        </w:tc>
        <w:tc>
          <w:tcPr>
            <w:tcW w:w="2156" w:type="dxa"/>
            <w:vAlign w:val="center"/>
          </w:tcPr>
          <w:p>
            <w:pPr>
              <w:pStyle w:val="11"/>
            </w:pPr>
            <w:r>
              <w:t>10450.48</w:t>
            </w:r>
          </w:p>
        </w:tc>
        <w:tc>
          <w:tcPr>
            <w:tcW w:w="1643" w:type="dxa"/>
            <w:vAlign w:val="center"/>
          </w:tcPr>
          <w:p>
            <w:pPr>
              <w:pStyle w:val="11"/>
            </w:pPr>
          </w:p>
        </w:tc>
        <w:tc>
          <w:tcPr>
            <w:tcW w:w="2751" w:type="dxa"/>
            <w:vAlign w:val="center"/>
          </w:tcPr>
          <w:p>
            <w:pPr>
              <w:pStyle w:val="11"/>
            </w:pPr>
            <w:r>
              <w:t>10450.48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0" w:type="dxa"/>
            <w:vAlign w:val="center"/>
          </w:tcPr>
          <w:p>
            <w:pPr>
              <w:pStyle w:val="13"/>
            </w:pPr>
            <w:r>
              <w:t>4</w:t>
            </w:r>
          </w:p>
        </w:tc>
        <w:tc>
          <w:tcPr>
            <w:tcW w:w="1643" w:type="dxa"/>
            <w:vAlign w:val="center"/>
          </w:tcPr>
          <w:p>
            <w:pPr>
              <w:pStyle w:val="12"/>
            </w:pPr>
            <w:r>
              <w:t>2290402</w:t>
            </w:r>
          </w:p>
        </w:tc>
        <w:tc>
          <w:tcPr>
            <w:tcW w:w="1130" w:type="dxa"/>
            <w:vAlign w:val="center"/>
          </w:tcPr>
          <w:p>
            <w:pPr>
              <w:pStyle w:val="12"/>
            </w:pPr>
            <w:r>
              <w:t>其他地方自行试点项目收益专项债券收入安排的支出</w:t>
            </w:r>
          </w:p>
        </w:tc>
        <w:tc>
          <w:tcPr>
            <w:tcW w:w="2156" w:type="dxa"/>
            <w:vAlign w:val="center"/>
          </w:tcPr>
          <w:p>
            <w:pPr>
              <w:pStyle w:val="11"/>
            </w:pPr>
            <w:r>
              <w:t>10450.48</w:t>
            </w:r>
          </w:p>
        </w:tc>
        <w:tc>
          <w:tcPr>
            <w:tcW w:w="1643" w:type="dxa"/>
            <w:vAlign w:val="center"/>
          </w:tcPr>
          <w:p>
            <w:pPr>
              <w:pStyle w:val="11"/>
            </w:pPr>
          </w:p>
        </w:tc>
        <w:tc>
          <w:tcPr>
            <w:tcW w:w="2751" w:type="dxa"/>
            <w:vAlign w:val="center"/>
          </w:tcPr>
          <w:p>
            <w:pPr>
              <w:pStyle w:val="11"/>
            </w:pPr>
            <w:r>
              <w:t>10450.48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8"/>
        <w:gridCol w:w="1643"/>
        <w:gridCol w:w="1014"/>
        <w:gridCol w:w="2272"/>
        <w:gridCol w:w="1643"/>
        <w:gridCol w:w="2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5"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2272" w:type="dxa"/>
            <w:tcBorders>
              <w:top w:val="single" w:color="FFFFFF" w:sz="6" w:space="0"/>
              <w:left w:val="single" w:color="FFFFFF" w:sz="6" w:space="0"/>
              <w:right w:val="single" w:color="FFFFFF" w:sz="6" w:space="0"/>
            </w:tcBorders>
            <w:vAlign w:val="center"/>
          </w:tcPr>
          <w:p>
            <w:pPr>
              <w:pStyle w:val="8"/>
            </w:pPr>
            <w:r>
              <w:t>预算年度：2024</w:t>
            </w:r>
          </w:p>
        </w:tc>
        <w:tc>
          <w:tcPr>
            <w:tcW w:w="446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8" w:type="dxa"/>
            <w:vMerge w:val="restart"/>
            <w:vAlign w:val="center"/>
          </w:tcPr>
          <w:p>
            <w:pPr>
              <w:pStyle w:val="10"/>
            </w:pPr>
            <w:r>
              <w:t>序号</w:t>
            </w:r>
          </w:p>
        </w:tc>
        <w:tc>
          <w:tcPr>
            <w:tcW w:w="2657" w:type="dxa"/>
            <w:gridSpan w:val="2"/>
            <w:vAlign w:val="center"/>
          </w:tcPr>
          <w:p>
            <w:pPr>
              <w:pStyle w:val="10"/>
            </w:pPr>
            <w:r>
              <w:t>功能分类科目</w:t>
            </w:r>
          </w:p>
        </w:tc>
        <w:tc>
          <w:tcPr>
            <w:tcW w:w="2272" w:type="dxa"/>
            <w:vMerge w:val="restart"/>
            <w:vAlign w:val="center"/>
          </w:tcPr>
          <w:p>
            <w:pPr>
              <w:pStyle w:val="10"/>
            </w:pPr>
            <w:r>
              <w:t>合计</w:t>
            </w:r>
          </w:p>
        </w:tc>
        <w:tc>
          <w:tcPr>
            <w:tcW w:w="1643" w:type="dxa"/>
            <w:vMerge w:val="restart"/>
            <w:vAlign w:val="center"/>
          </w:tcPr>
          <w:p>
            <w:pPr>
              <w:pStyle w:val="10"/>
            </w:pPr>
            <w:r>
              <w:t>基本支出</w:t>
            </w:r>
          </w:p>
        </w:tc>
        <w:tc>
          <w:tcPr>
            <w:tcW w:w="282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8" w:type="dxa"/>
            <w:vMerge w:val="continue"/>
          </w:tcPr>
          <w:p/>
        </w:tc>
        <w:tc>
          <w:tcPr>
            <w:tcW w:w="1643" w:type="dxa"/>
            <w:vAlign w:val="center"/>
          </w:tcPr>
          <w:p>
            <w:pPr>
              <w:pStyle w:val="10"/>
            </w:pPr>
            <w:r>
              <w:t>科目编码</w:t>
            </w:r>
          </w:p>
        </w:tc>
        <w:tc>
          <w:tcPr>
            <w:tcW w:w="1014" w:type="dxa"/>
            <w:vAlign w:val="center"/>
          </w:tcPr>
          <w:p>
            <w:pPr>
              <w:pStyle w:val="10"/>
            </w:pPr>
            <w:r>
              <w:t>科目名称</w:t>
            </w:r>
          </w:p>
        </w:tc>
        <w:tc>
          <w:tcPr>
            <w:tcW w:w="2272" w:type="dxa"/>
            <w:vMerge w:val="continue"/>
          </w:tcPr>
          <w:p/>
        </w:tc>
        <w:tc>
          <w:tcPr>
            <w:tcW w:w="1643" w:type="dxa"/>
            <w:vMerge w:val="continue"/>
          </w:tcPr>
          <w:p/>
        </w:tc>
        <w:tc>
          <w:tcPr>
            <w:tcW w:w="28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8" w:type="dxa"/>
            <w:vAlign w:val="center"/>
          </w:tcPr>
          <w:p>
            <w:pPr>
              <w:pStyle w:val="10"/>
            </w:pPr>
            <w:r>
              <w:t>栏次</w:t>
            </w:r>
          </w:p>
        </w:tc>
        <w:tc>
          <w:tcPr>
            <w:tcW w:w="1643" w:type="dxa"/>
            <w:vAlign w:val="center"/>
          </w:tcPr>
          <w:p>
            <w:pPr>
              <w:pStyle w:val="10"/>
            </w:pPr>
            <w:r>
              <w:t>1</w:t>
            </w:r>
          </w:p>
        </w:tc>
        <w:tc>
          <w:tcPr>
            <w:tcW w:w="1014" w:type="dxa"/>
            <w:vAlign w:val="center"/>
          </w:tcPr>
          <w:p>
            <w:pPr>
              <w:pStyle w:val="10"/>
            </w:pPr>
            <w:r>
              <w:t>2</w:t>
            </w:r>
          </w:p>
        </w:tc>
        <w:tc>
          <w:tcPr>
            <w:tcW w:w="2272" w:type="dxa"/>
            <w:vAlign w:val="center"/>
          </w:tcPr>
          <w:p>
            <w:pPr>
              <w:pStyle w:val="10"/>
            </w:pPr>
            <w:r>
              <w:t>3</w:t>
            </w:r>
          </w:p>
        </w:tc>
        <w:tc>
          <w:tcPr>
            <w:tcW w:w="1643" w:type="dxa"/>
            <w:vAlign w:val="center"/>
          </w:tcPr>
          <w:p>
            <w:pPr>
              <w:pStyle w:val="10"/>
            </w:pPr>
            <w:r>
              <w:t>4</w:t>
            </w:r>
          </w:p>
        </w:tc>
        <w:tc>
          <w:tcPr>
            <w:tcW w:w="282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8" w:type="dxa"/>
            <w:vAlign w:val="center"/>
          </w:tcPr>
          <w:p>
            <w:pPr>
              <w:pStyle w:val="13"/>
            </w:pPr>
          </w:p>
        </w:tc>
        <w:tc>
          <w:tcPr>
            <w:tcW w:w="1643" w:type="dxa"/>
            <w:vAlign w:val="center"/>
          </w:tcPr>
          <w:p>
            <w:pPr>
              <w:pStyle w:val="12"/>
            </w:pPr>
          </w:p>
        </w:tc>
        <w:tc>
          <w:tcPr>
            <w:tcW w:w="1014" w:type="dxa"/>
            <w:vAlign w:val="center"/>
          </w:tcPr>
          <w:p>
            <w:pPr>
              <w:pStyle w:val="12"/>
            </w:pPr>
          </w:p>
        </w:tc>
        <w:tc>
          <w:tcPr>
            <w:tcW w:w="2272" w:type="dxa"/>
            <w:vAlign w:val="center"/>
          </w:tcPr>
          <w:p>
            <w:pPr>
              <w:pStyle w:val="11"/>
            </w:pPr>
          </w:p>
        </w:tc>
        <w:tc>
          <w:tcPr>
            <w:tcW w:w="1643" w:type="dxa"/>
            <w:vAlign w:val="center"/>
          </w:tcPr>
          <w:p>
            <w:pPr>
              <w:pStyle w:val="11"/>
            </w:pPr>
          </w:p>
        </w:tc>
        <w:tc>
          <w:tcPr>
            <w:tcW w:w="282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87"/>
        <w:gridCol w:w="1643"/>
        <w:gridCol w:w="796"/>
        <w:gridCol w:w="2490"/>
        <w:gridCol w:w="1643"/>
        <w:gridCol w:w="3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6" w:type="dxa"/>
            <w:gridSpan w:val="3"/>
            <w:tcBorders>
              <w:top w:val="single" w:color="FFFFFF" w:sz="6" w:space="0"/>
              <w:left w:val="single" w:color="FFFFFF" w:sz="6" w:space="0"/>
              <w:right w:val="single" w:color="FFFFFF" w:sz="6" w:space="0"/>
            </w:tcBorders>
            <w:vAlign w:val="center"/>
          </w:tcPr>
          <w:p>
            <w:pPr>
              <w:pStyle w:val="9"/>
            </w:pPr>
            <w:r>
              <w:t>475001涞源县乡村振兴局本级</w:t>
            </w:r>
          </w:p>
        </w:tc>
        <w:tc>
          <w:tcPr>
            <w:tcW w:w="2490" w:type="dxa"/>
            <w:tcBorders>
              <w:top w:val="single" w:color="FFFFFF" w:sz="6" w:space="0"/>
              <w:left w:val="single" w:color="FFFFFF" w:sz="6" w:space="0"/>
              <w:right w:val="single" w:color="FFFFFF" w:sz="6" w:space="0"/>
            </w:tcBorders>
            <w:vAlign w:val="center"/>
          </w:tcPr>
          <w:p>
            <w:pPr>
              <w:pStyle w:val="8"/>
            </w:pPr>
            <w:r>
              <w:t>预算年度：2024</w:t>
            </w:r>
          </w:p>
        </w:tc>
        <w:tc>
          <w:tcPr>
            <w:tcW w:w="46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7" w:type="dxa"/>
            <w:vMerge w:val="restart"/>
            <w:vAlign w:val="center"/>
          </w:tcPr>
          <w:p>
            <w:pPr>
              <w:pStyle w:val="10"/>
            </w:pPr>
            <w:r>
              <w:t>序号</w:t>
            </w:r>
          </w:p>
        </w:tc>
        <w:tc>
          <w:tcPr>
            <w:tcW w:w="1643" w:type="dxa"/>
            <w:vMerge w:val="restart"/>
            <w:vAlign w:val="center"/>
          </w:tcPr>
          <w:p>
            <w:pPr>
              <w:pStyle w:val="10"/>
            </w:pPr>
            <w:r>
              <w:t>项  目</w:t>
            </w:r>
          </w:p>
        </w:tc>
        <w:tc>
          <w:tcPr>
            <w:tcW w:w="793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87" w:type="dxa"/>
            <w:vMerge w:val="continue"/>
          </w:tcPr>
          <w:p/>
        </w:tc>
        <w:tc>
          <w:tcPr>
            <w:tcW w:w="1643" w:type="dxa"/>
            <w:vMerge w:val="continue"/>
          </w:tcPr>
          <w:p/>
        </w:tc>
        <w:tc>
          <w:tcPr>
            <w:tcW w:w="796" w:type="dxa"/>
            <w:vAlign w:val="center"/>
          </w:tcPr>
          <w:p>
            <w:pPr>
              <w:pStyle w:val="10"/>
            </w:pPr>
            <w:r>
              <w:t>合计</w:t>
            </w:r>
          </w:p>
        </w:tc>
        <w:tc>
          <w:tcPr>
            <w:tcW w:w="2490" w:type="dxa"/>
            <w:vAlign w:val="center"/>
          </w:tcPr>
          <w:p>
            <w:pPr>
              <w:pStyle w:val="10"/>
            </w:pPr>
            <w:r>
              <w:t>一般公共预算              财政拨款</w:t>
            </w:r>
          </w:p>
        </w:tc>
        <w:tc>
          <w:tcPr>
            <w:tcW w:w="1643" w:type="dxa"/>
            <w:vAlign w:val="center"/>
          </w:tcPr>
          <w:p>
            <w:pPr>
              <w:pStyle w:val="10"/>
            </w:pPr>
            <w:r>
              <w:t>政府性基金                  预算拨款</w:t>
            </w:r>
          </w:p>
        </w:tc>
        <w:tc>
          <w:tcPr>
            <w:tcW w:w="301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87" w:type="dxa"/>
            <w:vAlign w:val="center"/>
          </w:tcPr>
          <w:p>
            <w:pPr>
              <w:pStyle w:val="10"/>
            </w:pPr>
            <w:r>
              <w:t>栏次</w:t>
            </w:r>
          </w:p>
        </w:tc>
        <w:tc>
          <w:tcPr>
            <w:tcW w:w="1643" w:type="dxa"/>
            <w:vAlign w:val="center"/>
          </w:tcPr>
          <w:p>
            <w:pPr>
              <w:pStyle w:val="10"/>
            </w:pPr>
            <w:r>
              <w:t>1</w:t>
            </w:r>
          </w:p>
        </w:tc>
        <w:tc>
          <w:tcPr>
            <w:tcW w:w="796" w:type="dxa"/>
            <w:vAlign w:val="center"/>
          </w:tcPr>
          <w:p>
            <w:pPr>
              <w:pStyle w:val="10"/>
            </w:pPr>
            <w:r>
              <w:t>2</w:t>
            </w:r>
          </w:p>
        </w:tc>
        <w:tc>
          <w:tcPr>
            <w:tcW w:w="2490" w:type="dxa"/>
            <w:vAlign w:val="center"/>
          </w:tcPr>
          <w:p>
            <w:pPr>
              <w:pStyle w:val="10"/>
            </w:pPr>
            <w:r>
              <w:t>3</w:t>
            </w:r>
          </w:p>
        </w:tc>
        <w:tc>
          <w:tcPr>
            <w:tcW w:w="1643" w:type="dxa"/>
            <w:vAlign w:val="center"/>
          </w:tcPr>
          <w:p>
            <w:pPr>
              <w:pStyle w:val="10"/>
            </w:pPr>
            <w:r>
              <w:t>4</w:t>
            </w:r>
          </w:p>
        </w:tc>
        <w:tc>
          <w:tcPr>
            <w:tcW w:w="30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1</w:t>
            </w:r>
          </w:p>
        </w:tc>
        <w:tc>
          <w:tcPr>
            <w:tcW w:w="1643" w:type="dxa"/>
            <w:vAlign w:val="center"/>
          </w:tcPr>
          <w:p>
            <w:pPr>
              <w:pStyle w:val="14"/>
            </w:pPr>
            <w:r>
              <w:t>合计</w:t>
            </w:r>
          </w:p>
        </w:tc>
        <w:tc>
          <w:tcPr>
            <w:tcW w:w="796" w:type="dxa"/>
            <w:vAlign w:val="center"/>
          </w:tcPr>
          <w:p>
            <w:pPr>
              <w:pStyle w:val="15"/>
            </w:pPr>
            <w:r>
              <w:t>27.50</w:t>
            </w:r>
          </w:p>
        </w:tc>
        <w:tc>
          <w:tcPr>
            <w:tcW w:w="2490" w:type="dxa"/>
            <w:vAlign w:val="center"/>
          </w:tcPr>
          <w:p>
            <w:pPr>
              <w:pStyle w:val="15"/>
            </w:pPr>
            <w:r>
              <w:t>27.50</w:t>
            </w:r>
          </w:p>
        </w:tc>
        <w:tc>
          <w:tcPr>
            <w:tcW w:w="1643" w:type="dxa"/>
            <w:vAlign w:val="center"/>
          </w:tcPr>
          <w:p>
            <w:pPr>
              <w:pStyle w:val="15"/>
            </w:pPr>
          </w:p>
        </w:tc>
        <w:tc>
          <w:tcPr>
            <w:tcW w:w="30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2</w:t>
            </w:r>
          </w:p>
        </w:tc>
        <w:tc>
          <w:tcPr>
            <w:tcW w:w="1643" w:type="dxa"/>
            <w:vAlign w:val="center"/>
          </w:tcPr>
          <w:p>
            <w:pPr>
              <w:pStyle w:val="12"/>
            </w:pPr>
            <w:r>
              <w:t>“三公”经费小计</w:t>
            </w:r>
          </w:p>
        </w:tc>
        <w:tc>
          <w:tcPr>
            <w:tcW w:w="796" w:type="dxa"/>
            <w:vAlign w:val="center"/>
          </w:tcPr>
          <w:p>
            <w:pPr>
              <w:pStyle w:val="11"/>
            </w:pPr>
            <w:r>
              <w:t>17.50</w:t>
            </w:r>
          </w:p>
        </w:tc>
        <w:tc>
          <w:tcPr>
            <w:tcW w:w="2490" w:type="dxa"/>
            <w:vAlign w:val="center"/>
          </w:tcPr>
          <w:p>
            <w:pPr>
              <w:pStyle w:val="11"/>
            </w:pPr>
            <w:r>
              <w:t>17.50</w:t>
            </w: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3</w:t>
            </w:r>
          </w:p>
        </w:tc>
        <w:tc>
          <w:tcPr>
            <w:tcW w:w="1643" w:type="dxa"/>
            <w:vAlign w:val="center"/>
          </w:tcPr>
          <w:p>
            <w:pPr>
              <w:pStyle w:val="12"/>
            </w:pPr>
            <w:r>
              <w:t>一、因公出国（境）费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4</w:t>
            </w:r>
          </w:p>
        </w:tc>
        <w:tc>
          <w:tcPr>
            <w:tcW w:w="1643" w:type="dxa"/>
            <w:vAlign w:val="center"/>
          </w:tcPr>
          <w:p>
            <w:pPr>
              <w:pStyle w:val="12"/>
            </w:pPr>
            <w:r>
              <w:t xml:space="preserve">    其中：教学科研人员因公出国（境）费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5</w:t>
            </w:r>
          </w:p>
        </w:tc>
        <w:tc>
          <w:tcPr>
            <w:tcW w:w="1643" w:type="dxa"/>
            <w:vAlign w:val="center"/>
          </w:tcPr>
          <w:p>
            <w:pPr>
              <w:pStyle w:val="12"/>
            </w:pPr>
            <w:r>
              <w:t xml:space="preserve">          其他因公出国（境）费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6</w:t>
            </w:r>
          </w:p>
        </w:tc>
        <w:tc>
          <w:tcPr>
            <w:tcW w:w="1643" w:type="dxa"/>
            <w:vAlign w:val="center"/>
          </w:tcPr>
          <w:p>
            <w:pPr>
              <w:pStyle w:val="12"/>
            </w:pPr>
            <w:r>
              <w:t>二、公务用车购置及运维费</w:t>
            </w:r>
          </w:p>
        </w:tc>
        <w:tc>
          <w:tcPr>
            <w:tcW w:w="796" w:type="dxa"/>
            <w:vAlign w:val="center"/>
          </w:tcPr>
          <w:p>
            <w:pPr>
              <w:pStyle w:val="11"/>
            </w:pPr>
            <w:r>
              <w:t>3.50</w:t>
            </w:r>
          </w:p>
        </w:tc>
        <w:tc>
          <w:tcPr>
            <w:tcW w:w="2490" w:type="dxa"/>
            <w:vAlign w:val="center"/>
          </w:tcPr>
          <w:p>
            <w:pPr>
              <w:pStyle w:val="11"/>
            </w:pPr>
            <w:r>
              <w:t>3.50</w:t>
            </w: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7</w:t>
            </w:r>
          </w:p>
        </w:tc>
        <w:tc>
          <w:tcPr>
            <w:tcW w:w="1643" w:type="dxa"/>
            <w:vAlign w:val="center"/>
          </w:tcPr>
          <w:p>
            <w:pPr>
              <w:pStyle w:val="12"/>
            </w:pPr>
            <w:r>
              <w:t xml:space="preserve">    其中：公务用车购置费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8</w:t>
            </w:r>
          </w:p>
        </w:tc>
        <w:tc>
          <w:tcPr>
            <w:tcW w:w="1643" w:type="dxa"/>
            <w:vAlign w:val="center"/>
          </w:tcPr>
          <w:p>
            <w:pPr>
              <w:pStyle w:val="12"/>
            </w:pPr>
            <w:r>
              <w:t xml:space="preserve">          公务用车运行维护费</w:t>
            </w:r>
          </w:p>
        </w:tc>
        <w:tc>
          <w:tcPr>
            <w:tcW w:w="796" w:type="dxa"/>
            <w:vAlign w:val="center"/>
          </w:tcPr>
          <w:p>
            <w:pPr>
              <w:pStyle w:val="11"/>
            </w:pPr>
            <w:r>
              <w:t>3.50</w:t>
            </w:r>
          </w:p>
        </w:tc>
        <w:tc>
          <w:tcPr>
            <w:tcW w:w="2490" w:type="dxa"/>
            <w:vAlign w:val="center"/>
          </w:tcPr>
          <w:p>
            <w:pPr>
              <w:pStyle w:val="11"/>
            </w:pPr>
            <w:r>
              <w:t>3.50</w:t>
            </w: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9</w:t>
            </w:r>
          </w:p>
        </w:tc>
        <w:tc>
          <w:tcPr>
            <w:tcW w:w="1643" w:type="dxa"/>
            <w:vAlign w:val="center"/>
          </w:tcPr>
          <w:p>
            <w:pPr>
              <w:pStyle w:val="12"/>
            </w:pPr>
            <w:r>
              <w:t>三、公务接待费</w:t>
            </w:r>
          </w:p>
        </w:tc>
        <w:tc>
          <w:tcPr>
            <w:tcW w:w="796" w:type="dxa"/>
            <w:vAlign w:val="center"/>
          </w:tcPr>
          <w:p>
            <w:pPr>
              <w:pStyle w:val="11"/>
            </w:pPr>
            <w:r>
              <w:t>14.00</w:t>
            </w:r>
          </w:p>
        </w:tc>
        <w:tc>
          <w:tcPr>
            <w:tcW w:w="2490" w:type="dxa"/>
            <w:vAlign w:val="center"/>
          </w:tcPr>
          <w:p>
            <w:pPr>
              <w:pStyle w:val="11"/>
            </w:pPr>
            <w:r>
              <w:t>14.00</w:t>
            </w: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10</w:t>
            </w:r>
          </w:p>
        </w:tc>
        <w:tc>
          <w:tcPr>
            <w:tcW w:w="1643" w:type="dxa"/>
            <w:vAlign w:val="center"/>
          </w:tcPr>
          <w:p>
            <w:pPr>
              <w:pStyle w:val="12"/>
            </w:pPr>
            <w:r>
              <w:t>四、会议费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11</w:t>
            </w:r>
          </w:p>
        </w:tc>
        <w:tc>
          <w:tcPr>
            <w:tcW w:w="1643" w:type="dxa"/>
            <w:vAlign w:val="center"/>
          </w:tcPr>
          <w:p>
            <w:pPr>
              <w:pStyle w:val="12"/>
            </w:pPr>
            <w:r>
              <w:t xml:space="preserve">    其中：省属高校业务性会议费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12</w:t>
            </w:r>
          </w:p>
        </w:tc>
        <w:tc>
          <w:tcPr>
            <w:tcW w:w="1643" w:type="dxa"/>
            <w:vAlign w:val="center"/>
          </w:tcPr>
          <w:p>
            <w:pPr>
              <w:pStyle w:val="12"/>
            </w:pPr>
            <w:r>
              <w:t xml:space="preserve">          其他会议费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87" w:type="dxa"/>
            <w:vAlign w:val="center"/>
          </w:tcPr>
          <w:p>
            <w:pPr>
              <w:pStyle w:val="13"/>
            </w:pPr>
            <w:r>
              <w:t>13</w:t>
            </w:r>
          </w:p>
        </w:tc>
        <w:tc>
          <w:tcPr>
            <w:tcW w:w="1643" w:type="dxa"/>
            <w:vAlign w:val="center"/>
          </w:tcPr>
          <w:p>
            <w:pPr>
              <w:pStyle w:val="12"/>
            </w:pPr>
            <w:r>
              <w:t>五、培训费</w:t>
            </w:r>
          </w:p>
        </w:tc>
        <w:tc>
          <w:tcPr>
            <w:tcW w:w="796" w:type="dxa"/>
            <w:vAlign w:val="center"/>
          </w:tcPr>
          <w:p>
            <w:pPr>
              <w:pStyle w:val="11"/>
            </w:pPr>
          </w:p>
        </w:tc>
        <w:tc>
          <w:tcPr>
            <w:tcW w:w="2490" w:type="dxa"/>
            <w:vAlign w:val="center"/>
          </w:tcPr>
          <w:p>
            <w:pPr>
              <w:pStyle w:val="11"/>
            </w:pPr>
          </w:p>
        </w:tc>
        <w:tc>
          <w:tcPr>
            <w:tcW w:w="1643" w:type="dxa"/>
            <w:vAlign w:val="center"/>
          </w:tcPr>
          <w:p>
            <w:pPr>
              <w:pStyle w:val="11"/>
            </w:pPr>
          </w:p>
        </w:tc>
        <w:tc>
          <w:tcPr>
            <w:tcW w:w="3010"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涞源县乡村振兴局本级2024年单位预算信息公开情况说明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按照《中华人民共和国预算法》、《地方预决算公开操作规程》和《关于进一步推进预算公开工作的实施意见》规定，现将涞源县乡村振兴局本级2024年单位预算公开如下：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健全防止返贫动态监测和机制</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配合发改局强化易地扶贫搬迁后续帮扶；配合人社局促进脱贫人口稳定就业；抓好衔接政策落实；抓实航天科技集团定点帮</w:t>
      </w:r>
      <w:r>
        <w:rPr>
          <w:rFonts w:hint="eastAsia" w:ascii="Times New Roman" w:hAnsi="Times New Roman" w:eastAsia="方正仿宋_GBK" w:cs="Times New Roman"/>
          <w:b w:val="0"/>
          <w:color w:val="000000"/>
          <w:sz w:val="28"/>
          <w:lang w:eastAsia="zh-CN"/>
        </w:rPr>
        <w:t>扶，</w:t>
      </w:r>
      <w:r>
        <w:rPr>
          <w:rFonts w:ascii="Times New Roman" w:hAnsi="Times New Roman" w:eastAsia="方正仿宋_GBK" w:cs="Times New Roman"/>
          <w:b w:val="0"/>
          <w:color w:val="000000"/>
          <w:sz w:val="28"/>
        </w:rPr>
        <w:t>抓好社会力量帮扶；配合组织部选派驻村第一书记和工作队；研究推进巩固</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脱贫成果后评估工作。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涞源县乡村振兴局本级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38197.82万元，其中：一般公共预算收入25765.96万元，基金预算收入0.00万元，国有资本经营预算收入0.00万元，财政专户核拨收入0.00万元，单位资金收入0.00万元，上年结转结余12431.86万元。</w:t>
      </w:r>
    </w:p>
    <w:p>
      <w:pPr>
        <w:pStyle w:val="18"/>
      </w:pPr>
      <w:r>
        <w:t>2、支出说明</w:t>
      </w:r>
    </w:p>
    <w:p>
      <w:pPr>
        <w:pStyle w:val="18"/>
      </w:pPr>
      <w:r>
        <w:t>收支预算总表支出栏、基本支出表、项目支出表按经济分类和支出功能分类科目编制，反映涞源县乡村振兴局本级年度单位预算中支出预算的总体情况。2024年支出预算38197.82万元，其中基本支出276.96万元，包括人员经费224.89万元和日常公用经费52.07万元；项目支出37920.86万元，主要为财政衔接推进乡村振兴补助资金的支出。</w:t>
      </w:r>
    </w:p>
    <w:p>
      <w:pPr>
        <w:pStyle w:val="18"/>
      </w:pPr>
      <w:r>
        <w:t>3、比上年增减情况</w:t>
      </w:r>
    </w:p>
    <w:p>
      <w:pPr>
        <w:pStyle w:val="18"/>
      </w:pPr>
      <w:r>
        <w:t>2024年预算收支安排38197.82万元，较2023年预算增加34078.95万元，其中：基本支出减少6.58万元，主要为减少人员经费支出项目支出增加34085.52万元，主要为财政衔接资金增加。</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pPr>
      <w:r>
        <w:t>202</w:t>
      </w:r>
      <w:r>
        <w:rPr>
          <w:rFonts w:hint="eastAsia"/>
          <w:lang w:val="en-US" w:eastAsia="zh-CN"/>
        </w:rPr>
        <w:t>4</w:t>
      </w:r>
      <w:r>
        <w:t>年我部门运行经费共计安排</w:t>
      </w:r>
      <w:r>
        <w:rPr>
          <w:rFonts w:hint="eastAsia"/>
          <w:lang w:val="en-US" w:eastAsia="zh-CN"/>
        </w:rPr>
        <w:t>52.07</w:t>
      </w:r>
      <w:r>
        <w:t>万元，主要用于办公区的日常维修、水电费、办公费、印刷费，邮电费、差旅费及一般设备购置费等日常运行支出。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rPr>
          <w:rFonts w:hint="default" w:eastAsia="方正仿宋_GBK"/>
          <w:lang w:val="en-US" w:eastAsia="zh-CN"/>
        </w:rPr>
      </w:pPr>
      <w:r>
        <w:t>202</w:t>
      </w:r>
      <w:r>
        <w:rPr>
          <w:rFonts w:hint="eastAsia"/>
          <w:lang w:val="en-US" w:eastAsia="zh-CN"/>
        </w:rPr>
        <w:t>4</w:t>
      </w:r>
      <w:r>
        <w:t>年，我部门财政拨款“三公”经费预算安排1</w:t>
      </w:r>
      <w:r>
        <w:rPr>
          <w:rFonts w:hint="eastAsia"/>
          <w:lang w:val="en-US" w:eastAsia="zh-CN"/>
        </w:rPr>
        <w:t>7</w:t>
      </w:r>
      <w:r>
        <w:t>.5万元，其中因公出国（境）费0万元；公务用车购置及运行维护费3.5万元（其中公务用车购置费为0万元，公务用车运行维护费3.5万元；公务接待费1</w:t>
      </w:r>
      <w:r>
        <w:rPr>
          <w:rFonts w:hint="eastAsia"/>
          <w:lang w:val="en-US" w:eastAsia="zh-CN"/>
        </w:rPr>
        <w:t>4</w:t>
      </w:r>
      <w:r>
        <w:t>万元。</w:t>
      </w:r>
      <w:r>
        <w:rPr>
          <w:rFonts w:hint="eastAsia"/>
          <w:lang w:eastAsia="zh-CN"/>
        </w:rPr>
        <w:t>与</w:t>
      </w:r>
      <w:r>
        <w:rPr>
          <w:rFonts w:hint="eastAsia"/>
          <w:lang w:val="en-US" w:eastAsia="zh-CN"/>
        </w:rPr>
        <w:t>2023年相比减少1万元，主要为本年我单位压减公务接待支出。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1、2022年巩固脱贫衔接乡村振兴资金县级投入用于：项目管理费36.564875万元绩效目标表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13063023P000411100026</w:t>
            </w:r>
          </w:p>
        </w:tc>
        <w:tc>
          <w:tcPr>
            <w:tcW w:w="2835" w:type="dxa"/>
            <w:vAlign w:val="center"/>
          </w:tcPr>
          <w:p>
            <w:pPr>
              <w:pStyle w:val="10"/>
            </w:pPr>
            <w:r>
              <w:t>项目名称</w:t>
            </w:r>
          </w:p>
        </w:tc>
        <w:tc>
          <w:tcPr>
            <w:tcW w:w="6094" w:type="dxa"/>
            <w:gridSpan w:val="3"/>
            <w:vAlign w:val="center"/>
          </w:tcPr>
          <w:p>
            <w:pPr>
              <w:pStyle w:val="12"/>
            </w:pPr>
            <w:r>
              <w:t>2022年巩固脱贫衔接乡村振兴资金县级投入用于：项目管理费36.564875万元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36.56</w:t>
            </w:r>
          </w:p>
        </w:tc>
        <w:tc>
          <w:tcPr>
            <w:tcW w:w="2835" w:type="dxa"/>
            <w:vAlign w:val="center"/>
          </w:tcPr>
          <w:p>
            <w:pPr>
              <w:pStyle w:val="10"/>
            </w:pPr>
            <w:r>
              <w:t>其中：财政    资金</w:t>
            </w:r>
          </w:p>
        </w:tc>
        <w:tc>
          <w:tcPr>
            <w:tcW w:w="2551" w:type="dxa"/>
            <w:vAlign w:val="center"/>
          </w:tcPr>
          <w:p>
            <w:pPr>
              <w:pStyle w:val="12"/>
            </w:pPr>
            <w:r>
              <w:t>36.56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用于支付项目管理费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36.56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1.用于支付项目管理费。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涉及项目个数</w:t>
            </w:r>
          </w:p>
        </w:tc>
        <w:tc>
          <w:tcPr>
            <w:tcW w:w="5386" w:type="dxa"/>
            <w:vAlign w:val="center"/>
          </w:tcPr>
          <w:p>
            <w:pPr>
              <w:pStyle w:val="12"/>
            </w:pPr>
            <w:r>
              <w:t>涉及项目个数</w:t>
            </w:r>
          </w:p>
        </w:tc>
        <w:tc>
          <w:tcPr>
            <w:tcW w:w="2268" w:type="dxa"/>
            <w:vAlign w:val="center"/>
          </w:tcPr>
          <w:p>
            <w:pPr>
              <w:pStyle w:val="12"/>
            </w:pPr>
            <w:r>
              <w:t>≥6个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≤36.56万元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≥1512人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10年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2、2023年巩固脱贫衔接乡村振兴资金县级投入用于 ：养殖场鸡舍保温项目绩效目标表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13063023P00036410002K</w:t>
            </w:r>
          </w:p>
        </w:tc>
        <w:tc>
          <w:tcPr>
            <w:tcW w:w="2835" w:type="dxa"/>
            <w:vAlign w:val="center"/>
          </w:tcPr>
          <w:p>
            <w:pPr>
              <w:pStyle w:val="10"/>
            </w:pPr>
            <w:r>
              <w:t>项目名称</w:t>
            </w:r>
          </w:p>
        </w:tc>
        <w:tc>
          <w:tcPr>
            <w:tcW w:w="6094" w:type="dxa"/>
            <w:gridSpan w:val="3"/>
            <w:vAlign w:val="center"/>
          </w:tcPr>
          <w:p>
            <w:pPr>
              <w:pStyle w:val="12"/>
            </w:pPr>
            <w:r>
              <w:t>2023年巩固脱贫衔接乡村振兴资金县级投入用于 ：养殖场鸡舍保温项目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2.46</w:t>
            </w:r>
          </w:p>
        </w:tc>
        <w:tc>
          <w:tcPr>
            <w:tcW w:w="2835" w:type="dxa"/>
            <w:vAlign w:val="center"/>
          </w:tcPr>
          <w:p>
            <w:pPr>
              <w:pStyle w:val="10"/>
            </w:pPr>
            <w:r>
              <w:t>其中：财政    资金</w:t>
            </w:r>
          </w:p>
        </w:tc>
        <w:tc>
          <w:tcPr>
            <w:tcW w:w="2551" w:type="dxa"/>
            <w:vAlign w:val="center"/>
          </w:tcPr>
          <w:p>
            <w:pPr>
              <w:pStyle w:val="12"/>
            </w:pPr>
            <w:r>
              <w:t>2.46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用于支付养殖场鸡舍保温项目工程款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1.用于支付养殖场鸡舍保温项目。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鸡舍保温</w:t>
            </w:r>
          </w:p>
        </w:tc>
        <w:tc>
          <w:tcPr>
            <w:tcW w:w="5386" w:type="dxa"/>
            <w:vAlign w:val="center"/>
          </w:tcPr>
          <w:p>
            <w:pPr>
              <w:pStyle w:val="12"/>
            </w:pPr>
            <w:r>
              <w:t>鸡舍保温</w:t>
            </w:r>
          </w:p>
        </w:tc>
        <w:tc>
          <w:tcPr>
            <w:tcW w:w="2268" w:type="dxa"/>
            <w:vAlign w:val="center"/>
          </w:tcPr>
          <w:p>
            <w:pPr>
              <w:pStyle w:val="12"/>
            </w:pPr>
            <w:r>
              <w:t>≥68栋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≤24614.28元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≥128万元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≥2563人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3、2023年巩固脱贫衔接乡村振兴资金县级投入用于：玖兴养鸡赵家井基地建设工程绩效目标表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13063023P000362100028</w:t>
            </w:r>
          </w:p>
        </w:tc>
        <w:tc>
          <w:tcPr>
            <w:tcW w:w="2835" w:type="dxa"/>
            <w:vAlign w:val="center"/>
          </w:tcPr>
          <w:p>
            <w:pPr>
              <w:pStyle w:val="10"/>
            </w:pPr>
            <w:r>
              <w:t>项目名称</w:t>
            </w:r>
          </w:p>
        </w:tc>
        <w:tc>
          <w:tcPr>
            <w:tcW w:w="6094" w:type="dxa"/>
            <w:gridSpan w:val="3"/>
            <w:vAlign w:val="center"/>
          </w:tcPr>
          <w:p>
            <w:pPr>
              <w:pStyle w:val="12"/>
            </w:pPr>
            <w:r>
              <w:t>2023年巩固脱贫衔接乡村振兴资金县级投入用于：玖兴养鸡赵家井基地建设工程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72.54</w:t>
            </w:r>
          </w:p>
        </w:tc>
        <w:tc>
          <w:tcPr>
            <w:tcW w:w="2835" w:type="dxa"/>
            <w:vAlign w:val="center"/>
          </w:tcPr>
          <w:p>
            <w:pPr>
              <w:pStyle w:val="10"/>
            </w:pPr>
            <w:r>
              <w:t>其中：财政    资金</w:t>
            </w:r>
          </w:p>
        </w:tc>
        <w:tc>
          <w:tcPr>
            <w:tcW w:w="2551" w:type="dxa"/>
            <w:vAlign w:val="center"/>
          </w:tcPr>
          <w:p>
            <w:pPr>
              <w:pStyle w:val="12"/>
            </w:pPr>
            <w:r>
              <w:t>72.54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用于玖兴养鸡赵家井基地建设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72.54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建设鸡舍</w:t>
            </w:r>
          </w:p>
        </w:tc>
        <w:tc>
          <w:tcPr>
            <w:tcW w:w="5386" w:type="dxa"/>
            <w:vAlign w:val="center"/>
          </w:tcPr>
          <w:p>
            <w:pPr>
              <w:pStyle w:val="12"/>
            </w:pPr>
            <w:r>
              <w:t>建设鸡舍</w:t>
            </w:r>
          </w:p>
        </w:tc>
        <w:tc>
          <w:tcPr>
            <w:tcW w:w="2268" w:type="dxa"/>
            <w:vAlign w:val="center"/>
          </w:tcPr>
          <w:p>
            <w:pPr>
              <w:pStyle w:val="12"/>
            </w:pPr>
            <w:r>
              <w:t>≥36栋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设备质量合格率率（≥**%）</w:t>
            </w:r>
          </w:p>
        </w:tc>
        <w:tc>
          <w:tcPr>
            <w:tcW w:w="5386" w:type="dxa"/>
            <w:vAlign w:val="center"/>
          </w:tcPr>
          <w:p>
            <w:pPr>
              <w:pStyle w:val="12"/>
            </w:pPr>
            <w:r>
              <w:t>设备质量合格率率（≥**%）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≤72.54万元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≥230万元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4、2023年巩固脱贫衔接乡村振兴资金县级投入用于：玖兴养鸡赵家井基地建设项目绩效目标表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13063023P000404100020</w:t>
            </w:r>
          </w:p>
        </w:tc>
        <w:tc>
          <w:tcPr>
            <w:tcW w:w="2835" w:type="dxa"/>
            <w:vAlign w:val="center"/>
          </w:tcPr>
          <w:p>
            <w:pPr>
              <w:pStyle w:val="10"/>
            </w:pPr>
            <w:r>
              <w:t>项目名称</w:t>
            </w:r>
          </w:p>
        </w:tc>
        <w:tc>
          <w:tcPr>
            <w:tcW w:w="6094" w:type="dxa"/>
            <w:gridSpan w:val="3"/>
            <w:vAlign w:val="center"/>
          </w:tcPr>
          <w:p>
            <w:pPr>
              <w:pStyle w:val="12"/>
            </w:pPr>
            <w:r>
              <w:t>2023年巩固脱贫衔接乡村振兴资金县级投入用于：玖兴养鸡赵家井基地建设项目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0.00</w:t>
            </w:r>
          </w:p>
        </w:tc>
        <w:tc>
          <w:tcPr>
            <w:tcW w:w="2835" w:type="dxa"/>
            <w:vAlign w:val="center"/>
          </w:tcPr>
          <w:p>
            <w:pPr>
              <w:pStyle w:val="10"/>
            </w:pPr>
            <w:r>
              <w:t>其中：财政    资金</w:t>
            </w:r>
          </w:p>
        </w:tc>
        <w:tc>
          <w:tcPr>
            <w:tcW w:w="2551" w:type="dxa"/>
            <w:vAlign w:val="center"/>
          </w:tcPr>
          <w:p>
            <w:pPr>
              <w:pStyle w:val="12"/>
            </w:pPr>
            <w:r>
              <w:t>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用于玖兴养鸡赵家井基地建设工程。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1.用于建设玖兴养鸡赵家井基地建设项目。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建设鸡舍数量</w:t>
            </w:r>
          </w:p>
        </w:tc>
        <w:tc>
          <w:tcPr>
            <w:tcW w:w="5386" w:type="dxa"/>
            <w:vAlign w:val="center"/>
          </w:tcPr>
          <w:p>
            <w:pPr>
              <w:pStyle w:val="12"/>
            </w:pPr>
            <w:r>
              <w:t>建设鸡舍数量</w:t>
            </w:r>
          </w:p>
        </w:tc>
        <w:tc>
          <w:tcPr>
            <w:tcW w:w="2268" w:type="dxa"/>
            <w:vAlign w:val="center"/>
          </w:tcPr>
          <w:p>
            <w:pPr>
              <w:pStyle w:val="12"/>
            </w:pPr>
            <w:r>
              <w:t>36栋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设备质量合格率率（≥**%）</w:t>
            </w:r>
          </w:p>
        </w:tc>
        <w:tc>
          <w:tcPr>
            <w:tcW w:w="5386" w:type="dxa"/>
            <w:vAlign w:val="center"/>
          </w:tcPr>
          <w:p>
            <w:pPr>
              <w:pStyle w:val="12"/>
            </w:pPr>
            <w:r>
              <w:t>设备质量合格率率（≥**%）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≤35元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≥230万元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&lt;5%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5、2023年县级衔接资金用于：项目管理费绩效目标表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13063023P00017310005G</w:t>
            </w:r>
          </w:p>
        </w:tc>
        <w:tc>
          <w:tcPr>
            <w:tcW w:w="2835" w:type="dxa"/>
            <w:vAlign w:val="center"/>
          </w:tcPr>
          <w:p>
            <w:pPr>
              <w:pStyle w:val="10"/>
            </w:pPr>
            <w:r>
              <w:t>项目名称</w:t>
            </w:r>
          </w:p>
        </w:tc>
        <w:tc>
          <w:tcPr>
            <w:tcW w:w="6094" w:type="dxa"/>
            <w:gridSpan w:val="3"/>
            <w:vAlign w:val="center"/>
          </w:tcPr>
          <w:p>
            <w:pPr>
              <w:pStyle w:val="12"/>
            </w:pPr>
            <w:r>
              <w:t>2023年县级衔接资金用于：项目管理费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0.15</w:t>
            </w:r>
          </w:p>
        </w:tc>
        <w:tc>
          <w:tcPr>
            <w:tcW w:w="2835" w:type="dxa"/>
            <w:vAlign w:val="center"/>
          </w:tcPr>
          <w:p>
            <w:pPr>
              <w:pStyle w:val="10"/>
            </w:pPr>
            <w:r>
              <w:t>其中：财政    资金</w:t>
            </w:r>
          </w:p>
        </w:tc>
        <w:tc>
          <w:tcPr>
            <w:tcW w:w="2551" w:type="dxa"/>
            <w:vAlign w:val="center"/>
          </w:tcPr>
          <w:p>
            <w:pPr>
              <w:pStyle w:val="12"/>
            </w:pPr>
            <w:r>
              <w:t>0.15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用于项目管理费。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1.按进度完成相关资料编制。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涉及项目个数</w:t>
            </w:r>
          </w:p>
        </w:tc>
        <w:tc>
          <w:tcPr>
            <w:tcW w:w="5386" w:type="dxa"/>
            <w:vAlign w:val="center"/>
          </w:tcPr>
          <w:p>
            <w:pPr>
              <w:pStyle w:val="12"/>
            </w:pPr>
            <w:r>
              <w:t>涉及项目个数</w:t>
            </w:r>
          </w:p>
        </w:tc>
        <w:tc>
          <w:tcPr>
            <w:tcW w:w="2268" w:type="dxa"/>
            <w:vAlign w:val="center"/>
          </w:tcPr>
          <w:p>
            <w:pPr>
              <w:pStyle w:val="12"/>
            </w:pPr>
            <w:r>
              <w:t>≥6个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834200元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≥1512人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≥10年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6、2024乡村振兴局防贫保险绩效目标表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13063024P00000210009D</w:t>
            </w:r>
          </w:p>
        </w:tc>
        <w:tc>
          <w:tcPr>
            <w:tcW w:w="2835" w:type="dxa"/>
            <w:vAlign w:val="center"/>
          </w:tcPr>
          <w:p>
            <w:pPr>
              <w:pStyle w:val="10"/>
            </w:pPr>
            <w:r>
              <w:t>项目名称</w:t>
            </w:r>
          </w:p>
        </w:tc>
        <w:tc>
          <w:tcPr>
            <w:tcW w:w="6094" w:type="dxa"/>
            <w:gridSpan w:val="3"/>
            <w:vAlign w:val="center"/>
          </w:tcPr>
          <w:p>
            <w:pPr>
              <w:pStyle w:val="12"/>
            </w:pPr>
            <w:r>
              <w:t>2024乡村振兴局防贫保险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用于为贫困边缘的农村低收入户和人均收入不稳定的脱贫户购买防贫社会救助保险。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防贫保险人口数量</w:t>
            </w:r>
          </w:p>
        </w:tc>
        <w:tc>
          <w:tcPr>
            <w:tcW w:w="5386" w:type="dxa"/>
            <w:vAlign w:val="center"/>
          </w:tcPr>
          <w:p>
            <w:pPr>
              <w:pStyle w:val="12"/>
            </w:pPr>
            <w:r>
              <w:t>全县农村20万人口10%防贫保险</w:t>
            </w:r>
          </w:p>
        </w:tc>
        <w:tc>
          <w:tcPr>
            <w:tcW w:w="2268" w:type="dxa"/>
            <w:vAlign w:val="center"/>
          </w:tcPr>
          <w:p>
            <w:pPr>
              <w:pStyle w:val="12"/>
            </w:pPr>
            <w:r>
              <w:t>≤2万人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规模性返贫</w:t>
            </w:r>
          </w:p>
        </w:tc>
        <w:tc>
          <w:tcPr>
            <w:tcW w:w="5386" w:type="dxa"/>
            <w:vAlign w:val="center"/>
          </w:tcPr>
          <w:p>
            <w:pPr>
              <w:pStyle w:val="12"/>
            </w:pPr>
            <w:r>
              <w:t>确保全县不出现规模性返贫</w:t>
            </w:r>
          </w:p>
        </w:tc>
        <w:tc>
          <w:tcPr>
            <w:tcW w:w="2268" w:type="dxa"/>
            <w:vAlign w:val="center"/>
          </w:tcPr>
          <w:p>
            <w:pPr>
              <w:pStyle w:val="12"/>
            </w:pPr>
            <w:r>
              <w:t>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在全年内完成</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完成实际资金占预算安排资金的比率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贫困户增收</w:t>
            </w:r>
          </w:p>
        </w:tc>
        <w:tc>
          <w:tcPr>
            <w:tcW w:w="5386" w:type="dxa"/>
            <w:vAlign w:val="center"/>
          </w:tcPr>
          <w:p>
            <w:pPr>
              <w:pStyle w:val="12"/>
            </w:pPr>
            <w:r>
              <w:t>扶持非建档立卡、低收入户增加收入</w:t>
            </w:r>
          </w:p>
        </w:tc>
        <w:tc>
          <w:tcPr>
            <w:tcW w:w="2268" w:type="dxa"/>
            <w:vAlign w:val="center"/>
          </w:tcPr>
          <w:p>
            <w:pPr>
              <w:pStyle w:val="12"/>
            </w:pPr>
            <w:r>
              <w:t>≤512万元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降低返贫风险</w:t>
            </w:r>
          </w:p>
        </w:tc>
        <w:tc>
          <w:tcPr>
            <w:tcW w:w="5386" w:type="dxa"/>
            <w:vAlign w:val="center"/>
          </w:tcPr>
          <w:p>
            <w:pPr>
              <w:pStyle w:val="12"/>
            </w:pPr>
            <w:r>
              <w:t>降低返贫风险，巩固脱贫攻坚成果</w:t>
            </w:r>
          </w:p>
        </w:tc>
        <w:tc>
          <w:tcPr>
            <w:tcW w:w="2268" w:type="dxa"/>
            <w:vAlign w:val="center"/>
          </w:tcPr>
          <w:p>
            <w:pPr>
              <w:pStyle w:val="12"/>
            </w:pPr>
            <w:r>
              <w:t>达到降低返贫风险目标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贫困户返贫率</w:t>
            </w:r>
          </w:p>
        </w:tc>
        <w:tc>
          <w:tcPr>
            <w:tcW w:w="5386" w:type="dxa"/>
            <w:vAlign w:val="center"/>
          </w:tcPr>
          <w:p>
            <w:pPr>
              <w:pStyle w:val="12"/>
            </w:pPr>
            <w:r>
              <w:t>确保非建档立卡户、低收入户和脱贫不稳定户不返贫</w:t>
            </w:r>
          </w:p>
        </w:tc>
        <w:tc>
          <w:tcPr>
            <w:tcW w:w="2268" w:type="dxa"/>
            <w:vAlign w:val="center"/>
          </w:tcPr>
          <w:p>
            <w:pPr>
              <w:pStyle w:val="12"/>
            </w:pPr>
            <w:r>
              <w:t>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7、保财农【2021】3号文用于：玖兴集中养殖基地一期（扯拽沟）绩效目标表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13063023P00014210004H</w:t>
            </w:r>
          </w:p>
        </w:tc>
        <w:tc>
          <w:tcPr>
            <w:tcW w:w="2835" w:type="dxa"/>
            <w:vAlign w:val="center"/>
          </w:tcPr>
          <w:p>
            <w:pPr>
              <w:pStyle w:val="10"/>
            </w:pPr>
            <w:r>
              <w:t>项目名称</w:t>
            </w:r>
          </w:p>
        </w:tc>
        <w:tc>
          <w:tcPr>
            <w:tcW w:w="6094" w:type="dxa"/>
            <w:gridSpan w:val="3"/>
            <w:vAlign w:val="center"/>
          </w:tcPr>
          <w:p>
            <w:pPr>
              <w:pStyle w:val="12"/>
            </w:pPr>
            <w:r>
              <w:t>保财农【2021】3号文用于：玖兴集中养殖基地一期（扯拽沟）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用于玖兴集中养殖基地一期（扯拽沟）项目建设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1.根据方案完成支付。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补助家禽数量</w:t>
            </w:r>
          </w:p>
        </w:tc>
        <w:tc>
          <w:tcPr>
            <w:tcW w:w="5386" w:type="dxa"/>
            <w:vAlign w:val="center"/>
          </w:tcPr>
          <w:p>
            <w:pPr>
              <w:pStyle w:val="12"/>
            </w:pPr>
            <w:r>
              <w:t>补助家禽数量</w:t>
            </w:r>
          </w:p>
        </w:tc>
        <w:tc>
          <w:tcPr>
            <w:tcW w:w="2268" w:type="dxa"/>
            <w:vAlign w:val="center"/>
          </w:tcPr>
          <w:p>
            <w:pPr>
              <w:pStyle w:val="12"/>
            </w:pPr>
            <w:r>
              <w:t>≥500万只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项目实施完工率 </w:t>
            </w:r>
          </w:p>
        </w:tc>
        <w:tc>
          <w:tcPr>
            <w:tcW w:w="5386" w:type="dxa"/>
            <w:vAlign w:val="center"/>
          </w:tcPr>
          <w:p>
            <w:pPr>
              <w:pStyle w:val="12"/>
            </w:pPr>
            <w:r>
              <w:t xml:space="preserve">项目实施完工率 </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0.36万元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w:t>
            </w:r>
          </w:p>
        </w:tc>
        <w:tc>
          <w:tcPr>
            <w:tcW w:w="5386" w:type="dxa"/>
            <w:vAlign w:val="center"/>
          </w:tcPr>
          <w:p>
            <w:pPr>
              <w:pStyle w:val="12"/>
            </w:pPr>
            <w:r>
              <w:t>特色产业带动增加贫困人口收入</w:t>
            </w:r>
          </w:p>
        </w:tc>
        <w:tc>
          <w:tcPr>
            <w:tcW w:w="2268" w:type="dxa"/>
            <w:vAlign w:val="center"/>
          </w:tcPr>
          <w:p>
            <w:pPr>
              <w:pStyle w:val="12"/>
            </w:pPr>
            <w:r>
              <w:t>≥539万元/年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≥1157人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生态环境破坏率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8、保财农【2023】6号用于：玖兴养鸡赵家井基地建设工程绩效目标表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13063023P00036110002J</w:t>
            </w:r>
          </w:p>
        </w:tc>
        <w:tc>
          <w:tcPr>
            <w:tcW w:w="2835" w:type="dxa"/>
            <w:vAlign w:val="center"/>
          </w:tcPr>
          <w:p>
            <w:pPr>
              <w:pStyle w:val="10"/>
            </w:pPr>
            <w:r>
              <w:t>项目名称</w:t>
            </w:r>
          </w:p>
        </w:tc>
        <w:tc>
          <w:tcPr>
            <w:tcW w:w="6094" w:type="dxa"/>
            <w:gridSpan w:val="3"/>
            <w:vAlign w:val="center"/>
          </w:tcPr>
          <w:p>
            <w:pPr>
              <w:pStyle w:val="12"/>
            </w:pPr>
            <w:r>
              <w:t>保财农【2023】6号用于：玖兴养鸡赵家井基地建设工程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83.75</w:t>
            </w:r>
          </w:p>
        </w:tc>
        <w:tc>
          <w:tcPr>
            <w:tcW w:w="2835" w:type="dxa"/>
            <w:vAlign w:val="center"/>
          </w:tcPr>
          <w:p>
            <w:pPr>
              <w:pStyle w:val="10"/>
            </w:pPr>
            <w:r>
              <w:t>其中：财政    资金</w:t>
            </w:r>
          </w:p>
        </w:tc>
        <w:tc>
          <w:tcPr>
            <w:tcW w:w="2551" w:type="dxa"/>
            <w:vAlign w:val="center"/>
          </w:tcPr>
          <w:p>
            <w:pPr>
              <w:pStyle w:val="12"/>
            </w:pPr>
            <w:r>
              <w:t>83.75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用于玖兴养鸡赵家井基地建设工程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83.75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建设鸡舍</w:t>
            </w:r>
            <w:r>
              <w:tab/>
            </w:r>
            <w:r>
              <w:tab/>
            </w:r>
            <w:r>
              <w:tab/>
            </w:r>
          </w:p>
        </w:tc>
        <w:tc>
          <w:tcPr>
            <w:tcW w:w="5386" w:type="dxa"/>
            <w:vAlign w:val="center"/>
          </w:tcPr>
          <w:p>
            <w:pPr>
              <w:pStyle w:val="12"/>
            </w:pPr>
            <w:r>
              <w:t>建设鸡舍</w:t>
            </w:r>
            <w:r>
              <w:tab/>
            </w:r>
            <w:r>
              <w:tab/>
            </w:r>
            <w:r>
              <w:tab/>
            </w:r>
          </w:p>
        </w:tc>
        <w:tc>
          <w:tcPr>
            <w:tcW w:w="2268" w:type="dxa"/>
            <w:vAlign w:val="center"/>
          </w:tcPr>
          <w:p>
            <w:pPr>
              <w:pStyle w:val="12"/>
            </w:pPr>
            <w:r>
              <w:t>36栋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设备质量合格率率（≥**%）</w:t>
            </w:r>
          </w:p>
        </w:tc>
        <w:tc>
          <w:tcPr>
            <w:tcW w:w="5386" w:type="dxa"/>
            <w:vAlign w:val="center"/>
          </w:tcPr>
          <w:p>
            <w:pPr>
              <w:pStyle w:val="12"/>
            </w:pPr>
            <w:r>
              <w:t>设备质量合格率率（≥**%）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≤83.74万元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≥230万元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9、保财农【2023】6号用于：玖兴养鸡赵家井基地建设项目绩效目标表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13063023P00040310002A</w:t>
            </w:r>
          </w:p>
        </w:tc>
        <w:tc>
          <w:tcPr>
            <w:tcW w:w="2835" w:type="dxa"/>
            <w:vAlign w:val="center"/>
          </w:tcPr>
          <w:p>
            <w:pPr>
              <w:pStyle w:val="10"/>
            </w:pPr>
            <w:r>
              <w:t>项目名称</w:t>
            </w:r>
          </w:p>
        </w:tc>
        <w:tc>
          <w:tcPr>
            <w:tcW w:w="6094" w:type="dxa"/>
            <w:gridSpan w:val="3"/>
            <w:vAlign w:val="center"/>
          </w:tcPr>
          <w:p>
            <w:pPr>
              <w:pStyle w:val="12"/>
            </w:pPr>
            <w:r>
              <w:t>保财农【2023】6号用于：玖兴养鸡赵家井基地建设项目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7.62</w:t>
            </w:r>
          </w:p>
        </w:tc>
        <w:tc>
          <w:tcPr>
            <w:tcW w:w="2835" w:type="dxa"/>
            <w:vAlign w:val="center"/>
          </w:tcPr>
          <w:p>
            <w:pPr>
              <w:pStyle w:val="10"/>
            </w:pPr>
            <w:r>
              <w:t>其中：财政    资金</w:t>
            </w:r>
          </w:p>
        </w:tc>
        <w:tc>
          <w:tcPr>
            <w:tcW w:w="2551" w:type="dxa"/>
            <w:vAlign w:val="center"/>
          </w:tcPr>
          <w:p>
            <w:pPr>
              <w:pStyle w:val="12"/>
            </w:pPr>
            <w:r>
              <w:t>7.62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用于玖兴养鸡赵家井基地建设工程项目。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1.用于建设玖兴养鸡赵家井基地建设项目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建设鸡舍数量</w:t>
            </w:r>
          </w:p>
        </w:tc>
        <w:tc>
          <w:tcPr>
            <w:tcW w:w="5386" w:type="dxa"/>
            <w:vAlign w:val="center"/>
          </w:tcPr>
          <w:p>
            <w:pPr>
              <w:pStyle w:val="12"/>
            </w:pPr>
            <w:r>
              <w:t>建设鸡舍数量</w:t>
            </w:r>
          </w:p>
        </w:tc>
        <w:tc>
          <w:tcPr>
            <w:tcW w:w="2268" w:type="dxa"/>
            <w:vAlign w:val="center"/>
          </w:tcPr>
          <w:p>
            <w:pPr>
              <w:pStyle w:val="12"/>
            </w:pPr>
            <w:r>
              <w:t>36栋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设备质量合格率率（≥**%）</w:t>
            </w:r>
          </w:p>
        </w:tc>
        <w:tc>
          <w:tcPr>
            <w:tcW w:w="5386" w:type="dxa"/>
            <w:vAlign w:val="center"/>
          </w:tcPr>
          <w:p>
            <w:pPr>
              <w:pStyle w:val="12"/>
            </w:pPr>
            <w:r>
              <w:t>设备质量合格率率（≥**%）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≤7.62万元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≥230万元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&lt;5%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10、偿还扶贫易地搬迁工程资金绩效目标表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13063023P00608210001B</w:t>
            </w:r>
          </w:p>
        </w:tc>
        <w:tc>
          <w:tcPr>
            <w:tcW w:w="2835" w:type="dxa"/>
            <w:vAlign w:val="center"/>
          </w:tcPr>
          <w:p>
            <w:pPr>
              <w:pStyle w:val="10"/>
            </w:pPr>
            <w:r>
              <w:t>项目名称</w:t>
            </w:r>
          </w:p>
        </w:tc>
        <w:tc>
          <w:tcPr>
            <w:tcW w:w="6094" w:type="dxa"/>
            <w:gridSpan w:val="3"/>
            <w:vAlign w:val="center"/>
          </w:tcPr>
          <w:p>
            <w:pPr>
              <w:pStyle w:val="12"/>
            </w:pPr>
            <w:r>
              <w:t>偿还扶贫易地搬迁工程资金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7201.00</w:t>
            </w:r>
          </w:p>
        </w:tc>
        <w:tc>
          <w:tcPr>
            <w:tcW w:w="2835" w:type="dxa"/>
            <w:vAlign w:val="center"/>
          </w:tcPr>
          <w:p>
            <w:pPr>
              <w:pStyle w:val="10"/>
            </w:pPr>
            <w:r>
              <w:t>其中：财政    资金</w:t>
            </w:r>
          </w:p>
        </w:tc>
        <w:tc>
          <w:tcPr>
            <w:tcW w:w="2551" w:type="dxa"/>
            <w:vAlign w:val="center"/>
          </w:tcPr>
          <w:p>
            <w:pPr>
              <w:pStyle w:val="12"/>
            </w:pPr>
            <w:r>
              <w:t>7201.00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用于易地扶贫搬迁项目建设。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7201.00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建设住宅数量</w:t>
            </w:r>
          </w:p>
        </w:tc>
        <w:tc>
          <w:tcPr>
            <w:tcW w:w="5386" w:type="dxa"/>
            <w:vAlign w:val="center"/>
          </w:tcPr>
          <w:p>
            <w:pPr>
              <w:pStyle w:val="12"/>
            </w:pPr>
            <w:r>
              <w:t>建设住宅数量</w:t>
            </w:r>
          </w:p>
        </w:tc>
        <w:tc>
          <w:tcPr>
            <w:tcW w:w="2268" w:type="dxa"/>
            <w:vAlign w:val="center"/>
          </w:tcPr>
          <w:p>
            <w:pPr>
              <w:pStyle w:val="12"/>
            </w:pPr>
            <w:r>
              <w:t>≥4590套</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建筑质量达标率</w:t>
            </w:r>
          </w:p>
        </w:tc>
        <w:tc>
          <w:tcPr>
            <w:tcW w:w="5386" w:type="dxa"/>
            <w:vAlign w:val="center"/>
          </w:tcPr>
          <w:p>
            <w:pPr>
              <w:pStyle w:val="12"/>
            </w:pPr>
            <w:r>
              <w:t>建筑质量达标率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完成任务时限</w:t>
            </w:r>
          </w:p>
        </w:tc>
        <w:tc>
          <w:tcPr>
            <w:tcW w:w="2268" w:type="dxa"/>
            <w:vAlign w:val="center"/>
          </w:tcPr>
          <w:p>
            <w:pPr>
              <w:pStyle w:val="12"/>
            </w:pPr>
            <w:r>
              <w:t>已完工</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≤7201万元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受益搬迁人口</w:t>
            </w:r>
          </w:p>
        </w:tc>
        <w:tc>
          <w:tcPr>
            <w:tcW w:w="5386" w:type="dxa"/>
            <w:vAlign w:val="center"/>
          </w:tcPr>
          <w:p>
            <w:pPr>
              <w:pStyle w:val="12"/>
            </w:pPr>
            <w:r>
              <w:t>受益搬迁人口</w:t>
            </w:r>
          </w:p>
        </w:tc>
        <w:tc>
          <w:tcPr>
            <w:tcW w:w="2268" w:type="dxa"/>
            <w:vAlign w:val="center"/>
          </w:tcPr>
          <w:p>
            <w:pPr>
              <w:pStyle w:val="12"/>
            </w:pPr>
            <w:r>
              <w:t>≥13325人</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≥13325人</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改善搬迁人口居住环境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项目可持续时间</w:t>
            </w:r>
          </w:p>
        </w:tc>
        <w:tc>
          <w:tcPr>
            <w:tcW w:w="5386" w:type="dxa"/>
            <w:vAlign w:val="center"/>
          </w:tcPr>
          <w:p>
            <w:pPr>
              <w:pStyle w:val="12"/>
            </w:pPr>
            <w:r>
              <w:t>项目可持续时间</w:t>
            </w:r>
          </w:p>
        </w:tc>
        <w:tc>
          <w:tcPr>
            <w:tcW w:w="2268" w:type="dxa"/>
            <w:vAlign w:val="center"/>
          </w:tcPr>
          <w:p>
            <w:pPr>
              <w:pStyle w:val="12"/>
            </w:pPr>
            <w:r>
              <w:t>≥70年</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依据批示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11、冀财农【2020】133号文用于：玖兴集中养殖基地一期（扯拽沟）绩效目标表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13063023P000140100046</w:t>
            </w:r>
          </w:p>
        </w:tc>
        <w:tc>
          <w:tcPr>
            <w:tcW w:w="2835" w:type="dxa"/>
            <w:vAlign w:val="center"/>
          </w:tcPr>
          <w:p>
            <w:pPr>
              <w:pStyle w:val="10"/>
            </w:pPr>
            <w:r>
              <w:t>项目名称</w:t>
            </w:r>
          </w:p>
        </w:tc>
        <w:tc>
          <w:tcPr>
            <w:tcW w:w="6094" w:type="dxa"/>
            <w:gridSpan w:val="3"/>
            <w:vAlign w:val="center"/>
          </w:tcPr>
          <w:p>
            <w:pPr>
              <w:pStyle w:val="12"/>
            </w:pPr>
            <w:r>
              <w:t>冀财农【2020】133号文用于：玖兴集中养殖基地一期（扯拽沟）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用于玖兴集中养殖基地一期（扯拽沟）项目建设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补助家禽数量</w:t>
            </w:r>
          </w:p>
        </w:tc>
        <w:tc>
          <w:tcPr>
            <w:tcW w:w="5386" w:type="dxa"/>
            <w:vAlign w:val="center"/>
          </w:tcPr>
          <w:p>
            <w:pPr>
              <w:pStyle w:val="12"/>
            </w:pPr>
            <w:r>
              <w:t>补助家禽数量</w:t>
            </w:r>
          </w:p>
        </w:tc>
        <w:tc>
          <w:tcPr>
            <w:tcW w:w="2268" w:type="dxa"/>
            <w:vAlign w:val="center"/>
          </w:tcPr>
          <w:p>
            <w:pPr>
              <w:pStyle w:val="12"/>
            </w:pPr>
            <w:r>
              <w:t>≥500万只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项目实施完工率 </w:t>
            </w:r>
          </w:p>
        </w:tc>
        <w:tc>
          <w:tcPr>
            <w:tcW w:w="5386" w:type="dxa"/>
            <w:vAlign w:val="center"/>
          </w:tcPr>
          <w:p>
            <w:pPr>
              <w:pStyle w:val="12"/>
            </w:pPr>
            <w:r>
              <w:t xml:space="preserve">项目实施完工率 </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w:t>
            </w:r>
          </w:p>
        </w:tc>
        <w:tc>
          <w:tcPr>
            <w:tcW w:w="5386" w:type="dxa"/>
            <w:vAlign w:val="center"/>
          </w:tcPr>
          <w:p>
            <w:pPr>
              <w:pStyle w:val="12"/>
            </w:pPr>
            <w:r>
              <w:t>特色产业带动增加贫困人口收入</w:t>
            </w:r>
          </w:p>
        </w:tc>
        <w:tc>
          <w:tcPr>
            <w:tcW w:w="2268" w:type="dxa"/>
            <w:vAlign w:val="center"/>
          </w:tcPr>
          <w:p>
            <w:pPr>
              <w:pStyle w:val="12"/>
            </w:pPr>
            <w:r>
              <w:t>≥539万元/年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≥1157人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生态环境破坏率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12、冀财农【2020】153号文用于：玖兴集中养殖基地一期（扯拽沟）绩效目标表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13063023P000143100047</w:t>
            </w:r>
          </w:p>
        </w:tc>
        <w:tc>
          <w:tcPr>
            <w:tcW w:w="2835" w:type="dxa"/>
            <w:vAlign w:val="center"/>
          </w:tcPr>
          <w:p>
            <w:pPr>
              <w:pStyle w:val="10"/>
            </w:pPr>
            <w:r>
              <w:t>项目名称</w:t>
            </w:r>
          </w:p>
        </w:tc>
        <w:tc>
          <w:tcPr>
            <w:tcW w:w="6094" w:type="dxa"/>
            <w:gridSpan w:val="3"/>
            <w:vAlign w:val="center"/>
          </w:tcPr>
          <w:p>
            <w:pPr>
              <w:pStyle w:val="12"/>
            </w:pPr>
            <w:r>
              <w:t>冀财农【2020】153号文用于：玖兴集中养殖基地一期（扯拽沟）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854.49</w:t>
            </w:r>
          </w:p>
        </w:tc>
        <w:tc>
          <w:tcPr>
            <w:tcW w:w="2835" w:type="dxa"/>
            <w:vAlign w:val="center"/>
          </w:tcPr>
          <w:p>
            <w:pPr>
              <w:pStyle w:val="10"/>
            </w:pPr>
            <w:r>
              <w:t>其中：财政    资金</w:t>
            </w:r>
          </w:p>
        </w:tc>
        <w:tc>
          <w:tcPr>
            <w:tcW w:w="2551" w:type="dxa"/>
            <w:vAlign w:val="center"/>
          </w:tcPr>
          <w:p>
            <w:pPr>
              <w:pStyle w:val="12"/>
            </w:pPr>
            <w:r>
              <w:t>854.49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用于玖兴集中养殖基地一期（扯拽沟）项目建设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854.49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1.根据方案完成支付。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补助家禽数量</w:t>
            </w:r>
          </w:p>
        </w:tc>
        <w:tc>
          <w:tcPr>
            <w:tcW w:w="5386" w:type="dxa"/>
            <w:vAlign w:val="center"/>
          </w:tcPr>
          <w:p>
            <w:pPr>
              <w:pStyle w:val="12"/>
            </w:pPr>
            <w:r>
              <w:t>补助家禽数量</w:t>
            </w:r>
          </w:p>
        </w:tc>
        <w:tc>
          <w:tcPr>
            <w:tcW w:w="2268" w:type="dxa"/>
            <w:vAlign w:val="center"/>
          </w:tcPr>
          <w:p>
            <w:pPr>
              <w:pStyle w:val="12"/>
            </w:pPr>
            <w:r>
              <w:t>≥500万只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项目实施完工率 </w:t>
            </w:r>
          </w:p>
        </w:tc>
        <w:tc>
          <w:tcPr>
            <w:tcW w:w="5386" w:type="dxa"/>
            <w:vAlign w:val="center"/>
          </w:tcPr>
          <w:p>
            <w:pPr>
              <w:pStyle w:val="12"/>
            </w:pPr>
            <w:r>
              <w:t xml:space="preserve">项目实施完工率 </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854.49万元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w:t>
            </w:r>
          </w:p>
        </w:tc>
        <w:tc>
          <w:tcPr>
            <w:tcW w:w="5386" w:type="dxa"/>
            <w:vAlign w:val="center"/>
          </w:tcPr>
          <w:p>
            <w:pPr>
              <w:pStyle w:val="12"/>
            </w:pPr>
            <w:r>
              <w:t>特色产业带动增加贫困人口收入</w:t>
            </w:r>
          </w:p>
        </w:tc>
        <w:tc>
          <w:tcPr>
            <w:tcW w:w="2268" w:type="dxa"/>
            <w:vAlign w:val="center"/>
          </w:tcPr>
          <w:p>
            <w:pPr>
              <w:pStyle w:val="12"/>
            </w:pPr>
            <w:r>
              <w:t>≥539万元/年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≥1157人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生态环境破坏率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13、冀财农【2020】153号文用于玖兴养鸡（18栋柳树沟）马庄基地建设绩效目标表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13063023P000139100042</w:t>
            </w:r>
          </w:p>
        </w:tc>
        <w:tc>
          <w:tcPr>
            <w:tcW w:w="2835" w:type="dxa"/>
            <w:vAlign w:val="center"/>
          </w:tcPr>
          <w:p>
            <w:pPr>
              <w:pStyle w:val="10"/>
            </w:pPr>
            <w:r>
              <w:t>项目名称</w:t>
            </w:r>
          </w:p>
        </w:tc>
        <w:tc>
          <w:tcPr>
            <w:tcW w:w="6094" w:type="dxa"/>
            <w:gridSpan w:val="3"/>
            <w:vAlign w:val="center"/>
          </w:tcPr>
          <w:p>
            <w:pPr>
              <w:pStyle w:val="12"/>
            </w:pPr>
            <w:r>
              <w:t>冀财农【2020】153号文用于玖兴养鸡（18栋柳树沟）马庄基地建设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177.66</w:t>
            </w:r>
          </w:p>
        </w:tc>
        <w:tc>
          <w:tcPr>
            <w:tcW w:w="2835" w:type="dxa"/>
            <w:vAlign w:val="center"/>
          </w:tcPr>
          <w:p>
            <w:pPr>
              <w:pStyle w:val="10"/>
            </w:pPr>
            <w:r>
              <w:t>其中：财政    资金</w:t>
            </w:r>
          </w:p>
        </w:tc>
        <w:tc>
          <w:tcPr>
            <w:tcW w:w="2551" w:type="dxa"/>
            <w:vAlign w:val="center"/>
          </w:tcPr>
          <w:p>
            <w:pPr>
              <w:pStyle w:val="12"/>
            </w:pPr>
            <w:r>
              <w:t>177.66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用于玖兴养鸡（18栋柳树沟）马庄基地建设项目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177.66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1.按照工作方案，完成支付。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建设鸡舍数量</w:t>
            </w:r>
          </w:p>
        </w:tc>
        <w:tc>
          <w:tcPr>
            <w:tcW w:w="5386" w:type="dxa"/>
            <w:vAlign w:val="center"/>
          </w:tcPr>
          <w:p>
            <w:pPr>
              <w:pStyle w:val="12"/>
            </w:pPr>
            <w:r>
              <w:t>建设鸡舍数量</w:t>
            </w:r>
          </w:p>
        </w:tc>
        <w:tc>
          <w:tcPr>
            <w:tcW w:w="2268" w:type="dxa"/>
            <w:vAlign w:val="center"/>
          </w:tcPr>
          <w:p>
            <w:pPr>
              <w:pStyle w:val="12"/>
            </w:pPr>
            <w:r>
              <w:t>18栋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工程按资金支出完成率</w:t>
            </w:r>
          </w:p>
        </w:tc>
        <w:tc>
          <w:tcPr>
            <w:tcW w:w="5386" w:type="dxa"/>
            <w:vAlign w:val="center"/>
          </w:tcPr>
          <w:p>
            <w:pPr>
              <w:pStyle w:val="12"/>
            </w:pPr>
            <w:r>
              <w:t>工程按资金支出完成率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177.65万元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带动脱贫人口增收</w:t>
            </w:r>
          </w:p>
        </w:tc>
        <w:tc>
          <w:tcPr>
            <w:tcW w:w="5386" w:type="dxa"/>
            <w:vAlign w:val="center"/>
          </w:tcPr>
          <w:p>
            <w:pPr>
              <w:pStyle w:val="12"/>
            </w:pPr>
            <w:r>
              <w:t>带动脱贫人口增收</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项目运行率</w:t>
            </w:r>
          </w:p>
        </w:tc>
        <w:tc>
          <w:tcPr>
            <w:tcW w:w="5386" w:type="dxa"/>
            <w:vAlign w:val="center"/>
          </w:tcPr>
          <w:p>
            <w:pPr>
              <w:pStyle w:val="12"/>
            </w:pPr>
            <w:r>
              <w:t>项目建成后保障鸡场正常运行</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生态环境破坏率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14、冀财农【2021】126号文用于：玖兴养鸡扯拽沟基地配套入场路项目48.268506万元绩效目标表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13063023P00041510002W</w:t>
            </w:r>
          </w:p>
        </w:tc>
        <w:tc>
          <w:tcPr>
            <w:tcW w:w="2835" w:type="dxa"/>
            <w:vAlign w:val="center"/>
          </w:tcPr>
          <w:p>
            <w:pPr>
              <w:pStyle w:val="10"/>
            </w:pPr>
            <w:r>
              <w:t>项目名称</w:t>
            </w:r>
          </w:p>
        </w:tc>
        <w:tc>
          <w:tcPr>
            <w:tcW w:w="6094" w:type="dxa"/>
            <w:gridSpan w:val="3"/>
            <w:vAlign w:val="center"/>
          </w:tcPr>
          <w:p>
            <w:pPr>
              <w:pStyle w:val="12"/>
            </w:pPr>
            <w:r>
              <w:t>冀财农【2021】126号文用于：玖兴养鸡扯拽沟基地配套入场路项目48.268506万元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w:t>
            </w:r>
          </w:p>
        </w:tc>
        <w:tc>
          <w:tcPr>
            <w:tcW w:w="2835" w:type="dxa"/>
            <w:vAlign w:val="center"/>
          </w:tcPr>
          <w:p>
            <w:pPr>
              <w:pStyle w:val="10"/>
            </w:pPr>
            <w:r>
              <w:t>其中：财政    资金</w:t>
            </w:r>
          </w:p>
        </w:tc>
        <w:tc>
          <w:tcPr>
            <w:tcW w:w="2551" w:type="dxa"/>
            <w:vAlign w:val="center"/>
          </w:tcPr>
          <w:p>
            <w:pPr>
              <w:pStyle w:val="12"/>
            </w:pPr>
            <w:r>
              <w:t>1.76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用于扯拽沟入场路项目建设。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1.用于玖兴养鸡扯拽沟入场路建设。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养殖场入场路</w:t>
            </w:r>
          </w:p>
        </w:tc>
        <w:tc>
          <w:tcPr>
            <w:tcW w:w="5386" w:type="dxa"/>
            <w:vAlign w:val="center"/>
          </w:tcPr>
          <w:p>
            <w:pPr>
              <w:pStyle w:val="12"/>
            </w:pPr>
            <w:r>
              <w:t>养殖场入场路</w:t>
            </w:r>
          </w:p>
        </w:tc>
        <w:tc>
          <w:tcPr>
            <w:tcW w:w="2268" w:type="dxa"/>
            <w:vAlign w:val="center"/>
          </w:tcPr>
          <w:p>
            <w:pPr>
              <w:pStyle w:val="12"/>
            </w:pPr>
            <w:r>
              <w:t>≥5108平米</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≤48.27万元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≥227万元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≥4547人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15、冀财农【2021】126号文用于：涞源县金家井乡示范区玖兴养鸡分散养殖基地项目配套工程19.070994万元绩效目标表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13063023P00041310002H</w:t>
            </w:r>
          </w:p>
        </w:tc>
        <w:tc>
          <w:tcPr>
            <w:tcW w:w="2835" w:type="dxa"/>
            <w:vAlign w:val="center"/>
          </w:tcPr>
          <w:p>
            <w:pPr>
              <w:pStyle w:val="10"/>
            </w:pPr>
            <w:r>
              <w:t>项目名称</w:t>
            </w:r>
          </w:p>
        </w:tc>
        <w:tc>
          <w:tcPr>
            <w:tcW w:w="6094" w:type="dxa"/>
            <w:gridSpan w:val="3"/>
            <w:vAlign w:val="center"/>
          </w:tcPr>
          <w:p>
            <w:pPr>
              <w:pStyle w:val="12"/>
            </w:pPr>
            <w:r>
              <w:t>冀财农【2021】126号文用于：涞源县金家井乡示范区玖兴养鸡分散养殖基地项目配套工程19.070994万元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19.07</w:t>
            </w:r>
          </w:p>
        </w:tc>
        <w:tc>
          <w:tcPr>
            <w:tcW w:w="2835" w:type="dxa"/>
            <w:vAlign w:val="center"/>
          </w:tcPr>
          <w:p>
            <w:pPr>
              <w:pStyle w:val="10"/>
            </w:pPr>
            <w:r>
              <w:t>其中：财政    资金</w:t>
            </w:r>
          </w:p>
        </w:tc>
        <w:tc>
          <w:tcPr>
            <w:tcW w:w="2551" w:type="dxa"/>
            <w:vAlign w:val="center"/>
          </w:tcPr>
          <w:p>
            <w:pPr>
              <w:pStyle w:val="12"/>
            </w:pPr>
            <w:r>
              <w:t>19.07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用于示范区分散养殖配套工程。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19.07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补助家畜家禽养殖数量</w:t>
            </w:r>
          </w:p>
        </w:tc>
        <w:tc>
          <w:tcPr>
            <w:tcW w:w="5386" w:type="dxa"/>
            <w:vAlign w:val="center"/>
          </w:tcPr>
          <w:p>
            <w:pPr>
              <w:pStyle w:val="12"/>
            </w:pPr>
            <w:r>
              <w:t>补助家畜家禽养殖数量</w:t>
            </w:r>
          </w:p>
        </w:tc>
        <w:tc>
          <w:tcPr>
            <w:tcW w:w="2268" w:type="dxa"/>
            <w:vAlign w:val="center"/>
          </w:tcPr>
          <w:p>
            <w:pPr>
              <w:pStyle w:val="12"/>
            </w:pPr>
            <w:r>
              <w:t>≥321.3万只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≤19.07万元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≥2795万元/年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≥7245人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16、冀财农【2021】143号文用于：金家井乡黄土岭村养殖场变压器安装工程1.8万元绩效目标表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13063023P00041010002G</w:t>
            </w:r>
          </w:p>
        </w:tc>
        <w:tc>
          <w:tcPr>
            <w:tcW w:w="2835" w:type="dxa"/>
            <w:vAlign w:val="center"/>
          </w:tcPr>
          <w:p>
            <w:pPr>
              <w:pStyle w:val="10"/>
            </w:pPr>
            <w:r>
              <w:t>项目名称</w:t>
            </w:r>
          </w:p>
        </w:tc>
        <w:tc>
          <w:tcPr>
            <w:tcW w:w="6094" w:type="dxa"/>
            <w:gridSpan w:val="3"/>
            <w:vAlign w:val="center"/>
          </w:tcPr>
          <w:p>
            <w:pPr>
              <w:pStyle w:val="12"/>
            </w:pPr>
            <w:r>
              <w:t>冀财农【2021】143号文用于：金家井乡黄土岭村养殖场变压器安装工程1.8万元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用于支付黄土岭变压器安装费用。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1.按照进度完成项目建设。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建设鸡场数量</w:t>
            </w:r>
          </w:p>
        </w:tc>
        <w:tc>
          <w:tcPr>
            <w:tcW w:w="5386" w:type="dxa"/>
            <w:vAlign w:val="center"/>
          </w:tcPr>
          <w:p>
            <w:pPr>
              <w:pStyle w:val="12"/>
            </w:pPr>
            <w:r>
              <w:t>建设鸡场数量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≤1.8万元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工程按照资金安排完成率（%）</w:t>
            </w:r>
          </w:p>
        </w:tc>
        <w:tc>
          <w:tcPr>
            <w:tcW w:w="5386" w:type="dxa"/>
            <w:vAlign w:val="center"/>
          </w:tcPr>
          <w:p>
            <w:pPr>
              <w:pStyle w:val="12"/>
            </w:pPr>
            <w:r>
              <w:t>工程按照资金安排完成率（%）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项目运行率</w:t>
            </w:r>
          </w:p>
        </w:tc>
        <w:tc>
          <w:tcPr>
            <w:tcW w:w="5386" w:type="dxa"/>
            <w:vAlign w:val="center"/>
          </w:tcPr>
          <w:p>
            <w:pPr>
              <w:pStyle w:val="12"/>
            </w:pPr>
            <w:r>
              <w:t>项目运行率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17、冀财农【2021】143号文用于：雨露计划52.05万元绩效目标表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13063023P00040810002N</w:t>
            </w:r>
          </w:p>
        </w:tc>
        <w:tc>
          <w:tcPr>
            <w:tcW w:w="2835" w:type="dxa"/>
            <w:vAlign w:val="center"/>
          </w:tcPr>
          <w:p>
            <w:pPr>
              <w:pStyle w:val="10"/>
            </w:pPr>
            <w:r>
              <w:t>项目名称</w:t>
            </w:r>
          </w:p>
        </w:tc>
        <w:tc>
          <w:tcPr>
            <w:tcW w:w="6094" w:type="dxa"/>
            <w:gridSpan w:val="3"/>
            <w:vAlign w:val="center"/>
          </w:tcPr>
          <w:p>
            <w:pPr>
              <w:pStyle w:val="12"/>
            </w:pPr>
            <w:r>
              <w:t>冀财农【2021】143号文用于：雨露计划52.05万元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用于支付2023年雨露计划。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1.用于2023年雨露计划。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347人次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奖助学金到位及时率（%）</w:t>
            </w:r>
          </w:p>
        </w:tc>
        <w:tc>
          <w:tcPr>
            <w:tcW w:w="5386" w:type="dxa"/>
            <w:vAlign w:val="center"/>
          </w:tcPr>
          <w:p>
            <w:pPr>
              <w:pStyle w:val="12"/>
            </w:pPr>
            <w:r>
              <w:t>奖助学金到位及时率（%）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建档立卡贫困户子女年均资助标准</w:t>
            </w:r>
          </w:p>
        </w:tc>
        <w:tc>
          <w:tcPr>
            <w:tcW w:w="5386" w:type="dxa"/>
            <w:vAlign w:val="center"/>
          </w:tcPr>
          <w:p>
            <w:pPr>
              <w:pStyle w:val="12"/>
            </w:pPr>
            <w:r>
              <w:t>建档立卡贫困户子女年均资助标准</w:t>
            </w:r>
          </w:p>
        </w:tc>
        <w:tc>
          <w:tcPr>
            <w:tcW w:w="2268" w:type="dxa"/>
            <w:vAlign w:val="center"/>
          </w:tcPr>
          <w:p>
            <w:pPr>
              <w:pStyle w:val="12"/>
            </w:pPr>
            <w:r>
              <w:t>3000元/年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≥347人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≥70%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受益建档立卡贫困人口子女满意度</w:t>
            </w:r>
          </w:p>
        </w:tc>
        <w:tc>
          <w:tcPr>
            <w:tcW w:w="5386" w:type="dxa"/>
            <w:vAlign w:val="center"/>
          </w:tcPr>
          <w:p>
            <w:pPr>
              <w:pStyle w:val="12"/>
            </w:pPr>
            <w:r>
              <w:t>受益建档立卡贫困人口子女满意度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18、冀财农【2021】143号文用于：涞源县金家井乡示范区玖兴养鸡分散养殖基地项目配套工程27.368841万元绩效目标表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13063023P00041210002U</w:t>
            </w:r>
          </w:p>
        </w:tc>
        <w:tc>
          <w:tcPr>
            <w:tcW w:w="2835" w:type="dxa"/>
            <w:vAlign w:val="center"/>
          </w:tcPr>
          <w:p>
            <w:pPr>
              <w:pStyle w:val="10"/>
            </w:pPr>
            <w:r>
              <w:t>项目名称</w:t>
            </w:r>
          </w:p>
        </w:tc>
        <w:tc>
          <w:tcPr>
            <w:tcW w:w="6094" w:type="dxa"/>
            <w:gridSpan w:val="3"/>
            <w:vAlign w:val="center"/>
          </w:tcPr>
          <w:p>
            <w:pPr>
              <w:pStyle w:val="12"/>
            </w:pPr>
            <w:r>
              <w:t>冀财农【2021】143号文用于：涞源县金家井乡示范区玖兴养鸡分散养殖基地项目配套工程27.368841万元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27.37</w:t>
            </w:r>
          </w:p>
        </w:tc>
        <w:tc>
          <w:tcPr>
            <w:tcW w:w="2835" w:type="dxa"/>
            <w:vAlign w:val="center"/>
          </w:tcPr>
          <w:p>
            <w:pPr>
              <w:pStyle w:val="10"/>
            </w:pPr>
            <w:r>
              <w:t>其中：财政    资金</w:t>
            </w:r>
          </w:p>
        </w:tc>
        <w:tc>
          <w:tcPr>
            <w:tcW w:w="2551" w:type="dxa"/>
            <w:vAlign w:val="center"/>
          </w:tcPr>
          <w:p>
            <w:pPr>
              <w:pStyle w:val="12"/>
            </w:pPr>
            <w:r>
              <w:t>27.37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用于示范区玖兴分散养殖配套工程。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27.37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补助家畜家禽养殖数量</w:t>
            </w:r>
          </w:p>
        </w:tc>
        <w:tc>
          <w:tcPr>
            <w:tcW w:w="5386" w:type="dxa"/>
            <w:vAlign w:val="center"/>
          </w:tcPr>
          <w:p>
            <w:pPr>
              <w:pStyle w:val="12"/>
            </w:pPr>
            <w:r>
              <w:t>补助家畜家禽养殖数量</w:t>
            </w:r>
          </w:p>
        </w:tc>
        <w:tc>
          <w:tcPr>
            <w:tcW w:w="2268" w:type="dxa"/>
            <w:vAlign w:val="center"/>
          </w:tcPr>
          <w:p>
            <w:pPr>
              <w:pStyle w:val="12"/>
            </w:pPr>
            <w:r>
              <w:t>≥321.3万只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≤27.37万元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≥2795万元/年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≥7245人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19、冀财农【2021】14号文用于：玖兴集中养殖基地一期（扯拽沟）绩效目标表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13063023P000141100011</w:t>
            </w:r>
          </w:p>
        </w:tc>
        <w:tc>
          <w:tcPr>
            <w:tcW w:w="2835" w:type="dxa"/>
            <w:vAlign w:val="center"/>
          </w:tcPr>
          <w:p>
            <w:pPr>
              <w:pStyle w:val="10"/>
            </w:pPr>
            <w:r>
              <w:t>项目名称</w:t>
            </w:r>
          </w:p>
        </w:tc>
        <w:tc>
          <w:tcPr>
            <w:tcW w:w="6094" w:type="dxa"/>
            <w:gridSpan w:val="3"/>
            <w:vAlign w:val="center"/>
          </w:tcPr>
          <w:p>
            <w:pPr>
              <w:pStyle w:val="12"/>
            </w:pPr>
            <w:r>
              <w:t>冀财农【2021】14号文用于：玖兴集中养殖基地一期（扯拽沟）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8.82</w:t>
            </w:r>
          </w:p>
        </w:tc>
        <w:tc>
          <w:tcPr>
            <w:tcW w:w="2835" w:type="dxa"/>
            <w:vAlign w:val="center"/>
          </w:tcPr>
          <w:p>
            <w:pPr>
              <w:pStyle w:val="10"/>
            </w:pPr>
            <w:r>
              <w:t>其中：财政    资金</w:t>
            </w:r>
          </w:p>
        </w:tc>
        <w:tc>
          <w:tcPr>
            <w:tcW w:w="2551" w:type="dxa"/>
            <w:vAlign w:val="center"/>
          </w:tcPr>
          <w:p>
            <w:pPr>
              <w:pStyle w:val="12"/>
            </w:pPr>
            <w:r>
              <w:t>8.82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用于玖兴集中养殖基地一期（扯拽沟）项目建设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8.82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1.根据方案完成支付。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补助家禽数量</w:t>
            </w:r>
          </w:p>
        </w:tc>
        <w:tc>
          <w:tcPr>
            <w:tcW w:w="5386" w:type="dxa"/>
            <w:vAlign w:val="center"/>
          </w:tcPr>
          <w:p>
            <w:pPr>
              <w:pStyle w:val="12"/>
            </w:pPr>
            <w:r>
              <w:t>补助家禽数量</w:t>
            </w:r>
          </w:p>
        </w:tc>
        <w:tc>
          <w:tcPr>
            <w:tcW w:w="2268" w:type="dxa"/>
            <w:vAlign w:val="center"/>
          </w:tcPr>
          <w:p>
            <w:pPr>
              <w:pStyle w:val="12"/>
            </w:pPr>
            <w:r>
              <w:t>≥500万只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项目实施完工率 </w:t>
            </w:r>
          </w:p>
        </w:tc>
        <w:tc>
          <w:tcPr>
            <w:tcW w:w="5386" w:type="dxa"/>
            <w:vAlign w:val="center"/>
          </w:tcPr>
          <w:p>
            <w:pPr>
              <w:pStyle w:val="12"/>
            </w:pPr>
            <w:r>
              <w:t xml:space="preserve">项目实施完工率 </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8.81万元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w:t>
            </w:r>
          </w:p>
        </w:tc>
        <w:tc>
          <w:tcPr>
            <w:tcW w:w="5386" w:type="dxa"/>
            <w:vAlign w:val="center"/>
          </w:tcPr>
          <w:p>
            <w:pPr>
              <w:pStyle w:val="12"/>
            </w:pPr>
            <w:r>
              <w:t>特色产业带动增加贫困人口收入</w:t>
            </w:r>
          </w:p>
        </w:tc>
        <w:tc>
          <w:tcPr>
            <w:tcW w:w="2268" w:type="dxa"/>
            <w:vAlign w:val="center"/>
          </w:tcPr>
          <w:p>
            <w:pPr>
              <w:pStyle w:val="12"/>
            </w:pPr>
            <w:r>
              <w:t>≥539万元/年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≥1157人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生态环境破坏率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20、冀财农【2022】155号文用于：养殖场鸡舍保温项目绩效目标表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13063023P00016910005B</w:t>
            </w:r>
          </w:p>
        </w:tc>
        <w:tc>
          <w:tcPr>
            <w:tcW w:w="2835" w:type="dxa"/>
            <w:vAlign w:val="center"/>
          </w:tcPr>
          <w:p>
            <w:pPr>
              <w:pStyle w:val="10"/>
            </w:pPr>
            <w:r>
              <w:t>项目名称</w:t>
            </w:r>
          </w:p>
        </w:tc>
        <w:tc>
          <w:tcPr>
            <w:tcW w:w="6094" w:type="dxa"/>
            <w:gridSpan w:val="3"/>
            <w:vAlign w:val="center"/>
          </w:tcPr>
          <w:p>
            <w:pPr>
              <w:pStyle w:val="12"/>
            </w:pPr>
            <w:r>
              <w:t>冀财农【2022】155号文用于：养殖场鸡舍保温项目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131.11</w:t>
            </w:r>
          </w:p>
        </w:tc>
        <w:tc>
          <w:tcPr>
            <w:tcW w:w="2835" w:type="dxa"/>
            <w:vAlign w:val="center"/>
          </w:tcPr>
          <w:p>
            <w:pPr>
              <w:pStyle w:val="10"/>
            </w:pPr>
            <w:r>
              <w:t>其中：财政    资金</w:t>
            </w:r>
          </w:p>
        </w:tc>
        <w:tc>
          <w:tcPr>
            <w:tcW w:w="2551" w:type="dxa"/>
            <w:vAlign w:val="center"/>
          </w:tcPr>
          <w:p>
            <w:pPr>
              <w:pStyle w:val="12"/>
            </w:pPr>
            <w:r>
              <w:t>131.11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用于2023年鸡舍保温项目。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131.11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1.用于养殖场鸡舍保温项目建设。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鸡舍保温</w:t>
            </w:r>
          </w:p>
        </w:tc>
        <w:tc>
          <w:tcPr>
            <w:tcW w:w="5386" w:type="dxa"/>
            <w:vAlign w:val="center"/>
          </w:tcPr>
          <w:p>
            <w:pPr>
              <w:pStyle w:val="12"/>
            </w:pPr>
            <w:r>
              <w:t>鸡舍保温</w:t>
            </w:r>
          </w:p>
        </w:tc>
        <w:tc>
          <w:tcPr>
            <w:tcW w:w="2268" w:type="dxa"/>
            <w:vAlign w:val="center"/>
          </w:tcPr>
          <w:p>
            <w:pPr>
              <w:pStyle w:val="12"/>
            </w:pPr>
            <w:r>
              <w:t>68栋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≤135.07万元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≥128万元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≥2563人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21、冀财农【2022】155号用于：玖兴养鸡赵家井基地建设项目绩效目标表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13063023P00040210002L</w:t>
            </w:r>
          </w:p>
        </w:tc>
        <w:tc>
          <w:tcPr>
            <w:tcW w:w="2835" w:type="dxa"/>
            <w:vAlign w:val="center"/>
          </w:tcPr>
          <w:p>
            <w:pPr>
              <w:pStyle w:val="10"/>
            </w:pPr>
            <w:r>
              <w:t>项目名称</w:t>
            </w:r>
          </w:p>
        </w:tc>
        <w:tc>
          <w:tcPr>
            <w:tcW w:w="6094" w:type="dxa"/>
            <w:gridSpan w:val="3"/>
            <w:vAlign w:val="center"/>
          </w:tcPr>
          <w:p>
            <w:pPr>
              <w:pStyle w:val="12"/>
            </w:pPr>
            <w:r>
              <w:t>冀财农【2022】155号用于：玖兴养鸡赵家井基地建设项目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330.85</w:t>
            </w:r>
          </w:p>
        </w:tc>
        <w:tc>
          <w:tcPr>
            <w:tcW w:w="2835" w:type="dxa"/>
            <w:vAlign w:val="center"/>
          </w:tcPr>
          <w:p>
            <w:pPr>
              <w:pStyle w:val="10"/>
            </w:pPr>
            <w:r>
              <w:t>其中：财政    资金</w:t>
            </w:r>
          </w:p>
        </w:tc>
        <w:tc>
          <w:tcPr>
            <w:tcW w:w="2551" w:type="dxa"/>
            <w:vAlign w:val="center"/>
          </w:tcPr>
          <w:p>
            <w:pPr>
              <w:pStyle w:val="12"/>
            </w:pPr>
            <w:r>
              <w:t>330.85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用于支付玖兴养鸡赵家井基地建设项目。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330.85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1.用于建设玖兴养鸡赵家井基地建设项目。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建设鸡舍数量</w:t>
            </w:r>
          </w:p>
        </w:tc>
        <w:tc>
          <w:tcPr>
            <w:tcW w:w="5386" w:type="dxa"/>
            <w:vAlign w:val="center"/>
          </w:tcPr>
          <w:p>
            <w:pPr>
              <w:pStyle w:val="12"/>
            </w:pPr>
            <w:r>
              <w:t>建设鸡舍数量</w:t>
            </w:r>
          </w:p>
        </w:tc>
        <w:tc>
          <w:tcPr>
            <w:tcW w:w="2268" w:type="dxa"/>
            <w:vAlign w:val="center"/>
          </w:tcPr>
          <w:p>
            <w:pPr>
              <w:pStyle w:val="12"/>
            </w:pPr>
            <w:r>
              <w:t>36栋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设备质量合格率率（≥**%）</w:t>
            </w:r>
          </w:p>
        </w:tc>
        <w:tc>
          <w:tcPr>
            <w:tcW w:w="5386" w:type="dxa"/>
            <w:vAlign w:val="center"/>
          </w:tcPr>
          <w:p>
            <w:pPr>
              <w:pStyle w:val="12"/>
            </w:pPr>
            <w:r>
              <w:t>设备质量合格率率（≥**%）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≤330.85万元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≥230万元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&lt;5%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22、冀财农【2022】155号用于：涞源县金家井乡示范区玖兴养鸡分散养殖基地项目配套工程绩效目标表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13063023P00036610002Y</w:t>
            </w:r>
          </w:p>
        </w:tc>
        <w:tc>
          <w:tcPr>
            <w:tcW w:w="2835" w:type="dxa"/>
            <w:vAlign w:val="center"/>
          </w:tcPr>
          <w:p>
            <w:pPr>
              <w:pStyle w:val="10"/>
            </w:pPr>
            <w:r>
              <w:t>项目名称</w:t>
            </w:r>
          </w:p>
        </w:tc>
        <w:tc>
          <w:tcPr>
            <w:tcW w:w="6094" w:type="dxa"/>
            <w:gridSpan w:val="3"/>
            <w:vAlign w:val="center"/>
          </w:tcPr>
          <w:p>
            <w:pPr>
              <w:pStyle w:val="12"/>
            </w:pPr>
            <w:r>
              <w:t>冀财农【2022】155号用于：涞源县金家井乡示范区玖兴养鸡分散养殖基地项目配套工程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0.14</w:t>
            </w:r>
          </w:p>
        </w:tc>
        <w:tc>
          <w:tcPr>
            <w:tcW w:w="2835" w:type="dxa"/>
            <w:vAlign w:val="center"/>
          </w:tcPr>
          <w:p>
            <w:pPr>
              <w:pStyle w:val="10"/>
            </w:pPr>
            <w:r>
              <w:t>其中：财政    资金</w:t>
            </w:r>
          </w:p>
        </w:tc>
        <w:tc>
          <w:tcPr>
            <w:tcW w:w="2551" w:type="dxa"/>
            <w:vAlign w:val="center"/>
          </w:tcPr>
          <w:p>
            <w:pPr>
              <w:pStyle w:val="12"/>
            </w:pPr>
            <w:r>
              <w:t>0.14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用于支付金家井示范区玖兴养鸡分散养殖基地项目配套工程款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补助家畜家禽养殖数量</w:t>
            </w:r>
          </w:p>
        </w:tc>
        <w:tc>
          <w:tcPr>
            <w:tcW w:w="5386" w:type="dxa"/>
            <w:vAlign w:val="center"/>
          </w:tcPr>
          <w:p>
            <w:pPr>
              <w:pStyle w:val="12"/>
            </w:pPr>
            <w:r>
              <w:t>补助家畜家禽养殖数量</w:t>
            </w:r>
          </w:p>
        </w:tc>
        <w:tc>
          <w:tcPr>
            <w:tcW w:w="2268" w:type="dxa"/>
            <w:vAlign w:val="center"/>
          </w:tcPr>
          <w:p>
            <w:pPr>
              <w:pStyle w:val="12"/>
            </w:pPr>
            <w:r>
              <w:t>≥321.3万只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≤1359.47元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≥2795万元/年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≥7245人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23、冀财农【2022】155号用于玖兴养鸡赵家井基地建设工程绩效目标表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13063023P00016510003D</w:t>
            </w:r>
          </w:p>
        </w:tc>
        <w:tc>
          <w:tcPr>
            <w:tcW w:w="2835" w:type="dxa"/>
            <w:vAlign w:val="center"/>
          </w:tcPr>
          <w:p>
            <w:pPr>
              <w:pStyle w:val="10"/>
            </w:pPr>
            <w:r>
              <w:t>项目名称</w:t>
            </w:r>
          </w:p>
        </w:tc>
        <w:tc>
          <w:tcPr>
            <w:tcW w:w="6094" w:type="dxa"/>
            <w:gridSpan w:val="3"/>
            <w:vAlign w:val="center"/>
          </w:tcPr>
          <w:p>
            <w:pPr>
              <w:pStyle w:val="12"/>
            </w:pPr>
            <w:r>
              <w:t>冀财农【2022】155号用于玖兴养鸡赵家井基地建设工程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80.11</w:t>
            </w:r>
          </w:p>
        </w:tc>
        <w:tc>
          <w:tcPr>
            <w:tcW w:w="2835" w:type="dxa"/>
            <w:vAlign w:val="center"/>
          </w:tcPr>
          <w:p>
            <w:pPr>
              <w:pStyle w:val="10"/>
            </w:pPr>
            <w:r>
              <w:t>其中：财政    资金</w:t>
            </w:r>
          </w:p>
        </w:tc>
        <w:tc>
          <w:tcPr>
            <w:tcW w:w="2551" w:type="dxa"/>
            <w:vAlign w:val="center"/>
          </w:tcPr>
          <w:p>
            <w:pPr>
              <w:pStyle w:val="12"/>
            </w:pPr>
            <w:r>
              <w:t>80.11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用于玖兴养鸡赵家井基地建设工程款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80.11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1.使用财政资金为玖兴养鸡赵家井基地建设工程，保障养殖场正常运行。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鸡舍</w:t>
            </w:r>
          </w:p>
        </w:tc>
        <w:tc>
          <w:tcPr>
            <w:tcW w:w="5386" w:type="dxa"/>
            <w:vAlign w:val="center"/>
          </w:tcPr>
          <w:p>
            <w:pPr>
              <w:pStyle w:val="12"/>
            </w:pPr>
            <w:r>
              <w:t>鸡舍</w:t>
            </w:r>
          </w:p>
        </w:tc>
        <w:tc>
          <w:tcPr>
            <w:tcW w:w="2268" w:type="dxa"/>
            <w:vAlign w:val="center"/>
          </w:tcPr>
          <w:p>
            <w:pPr>
              <w:pStyle w:val="12"/>
            </w:pPr>
            <w:r>
              <w:t>≥36栋</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1500万元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≥230万元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≥2877人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24、冀财农【2022】16号文用于：金家井示范区鸡舍项目13.45738万元绩效目标表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13063023P00040910002C</w:t>
            </w:r>
          </w:p>
        </w:tc>
        <w:tc>
          <w:tcPr>
            <w:tcW w:w="2835" w:type="dxa"/>
            <w:vAlign w:val="center"/>
          </w:tcPr>
          <w:p>
            <w:pPr>
              <w:pStyle w:val="10"/>
            </w:pPr>
            <w:r>
              <w:t>项目名称</w:t>
            </w:r>
          </w:p>
        </w:tc>
        <w:tc>
          <w:tcPr>
            <w:tcW w:w="6094" w:type="dxa"/>
            <w:gridSpan w:val="3"/>
            <w:vAlign w:val="center"/>
          </w:tcPr>
          <w:p>
            <w:pPr>
              <w:pStyle w:val="12"/>
            </w:pPr>
            <w:r>
              <w:t>冀财农【2022】16号文用于：金家井示范区鸡舍项目13.45738万元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13.46</w:t>
            </w:r>
          </w:p>
        </w:tc>
        <w:tc>
          <w:tcPr>
            <w:tcW w:w="2835" w:type="dxa"/>
            <w:vAlign w:val="center"/>
          </w:tcPr>
          <w:p>
            <w:pPr>
              <w:pStyle w:val="10"/>
            </w:pPr>
            <w:r>
              <w:t>其中：财政    资金</w:t>
            </w:r>
          </w:p>
        </w:tc>
        <w:tc>
          <w:tcPr>
            <w:tcW w:w="2551" w:type="dxa"/>
            <w:vAlign w:val="center"/>
          </w:tcPr>
          <w:p>
            <w:pPr>
              <w:pStyle w:val="12"/>
            </w:pPr>
            <w:r>
              <w:t>13.46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按时完成拨付。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13.46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1.用于金家井示范区鸡舍项目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补助家畜家禽养殖数量</w:t>
            </w:r>
          </w:p>
        </w:tc>
        <w:tc>
          <w:tcPr>
            <w:tcW w:w="5386" w:type="dxa"/>
            <w:vAlign w:val="center"/>
          </w:tcPr>
          <w:p>
            <w:pPr>
              <w:pStyle w:val="12"/>
            </w:pPr>
            <w:r>
              <w:t>补助家畜家禽养殖数量</w:t>
            </w:r>
          </w:p>
        </w:tc>
        <w:tc>
          <w:tcPr>
            <w:tcW w:w="2268" w:type="dxa"/>
            <w:vAlign w:val="center"/>
          </w:tcPr>
          <w:p>
            <w:pPr>
              <w:pStyle w:val="12"/>
            </w:pPr>
            <w:r>
              <w:t>≥321.3万只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≤13.46万元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≥2795万元/年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≥7245人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25、冀财农【2022】16号文用于：涞源县金家井乡示范区玖兴养鸡分散养殖基地项目配套工程35.733467万元绩效目标表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13063023P000414100027</w:t>
            </w:r>
          </w:p>
        </w:tc>
        <w:tc>
          <w:tcPr>
            <w:tcW w:w="2835" w:type="dxa"/>
            <w:vAlign w:val="center"/>
          </w:tcPr>
          <w:p>
            <w:pPr>
              <w:pStyle w:val="10"/>
            </w:pPr>
            <w:r>
              <w:t>项目名称</w:t>
            </w:r>
          </w:p>
        </w:tc>
        <w:tc>
          <w:tcPr>
            <w:tcW w:w="6094" w:type="dxa"/>
            <w:gridSpan w:val="3"/>
            <w:vAlign w:val="center"/>
          </w:tcPr>
          <w:p>
            <w:pPr>
              <w:pStyle w:val="12"/>
            </w:pPr>
            <w:r>
              <w:t>冀财农【2022】16号文用于：涞源县金家井乡示范区玖兴养鸡分散养殖基地项目配套工程35.733467万元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35.73</w:t>
            </w:r>
          </w:p>
        </w:tc>
        <w:tc>
          <w:tcPr>
            <w:tcW w:w="2835" w:type="dxa"/>
            <w:vAlign w:val="center"/>
          </w:tcPr>
          <w:p>
            <w:pPr>
              <w:pStyle w:val="10"/>
            </w:pPr>
            <w:r>
              <w:t>其中：财政    资金</w:t>
            </w:r>
          </w:p>
        </w:tc>
        <w:tc>
          <w:tcPr>
            <w:tcW w:w="2551" w:type="dxa"/>
            <w:vAlign w:val="center"/>
          </w:tcPr>
          <w:p>
            <w:pPr>
              <w:pStyle w:val="12"/>
            </w:pPr>
            <w:r>
              <w:t>35.73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用于示范区分散养殖配套工程。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35.73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补助家畜家禽养殖数量</w:t>
            </w:r>
          </w:p>
        </w:tc>
        <w:tc>
          <w:tcPr>
            <w:tcW w:w="5386" w:type="dxa"/>
            <w:vAlign w:val="center"/>
          </w:tcPr>
          <w:p>
            <w:pPr>
              <w:pStyle w:val="12"/>
            </w:pPr>
            <w:r>
              <w:t>补助家畜家禽养殖数量</w:t>
            </w:r>
          </w:p>
        </w:tc>
        <w:tc>
          <w:tcPr>
            <w:tcW w:w="2268" w:type="dxa"/>
            <w:vAlign w:val="center"/>
          </w:tcPr>
          <w:p>
            <w:pPr>
              <w:pStyle w:val="12"/>
            </w:pPr>
            <w:r>
              <w:t>≥321.3万只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项目质量合格率</w:t>
            </w:r>
          </w:p>
        </w:tc>
        <w:tc>
          <w:tcPr>
            <w:tcW w:w="5386" w:type="dxa"/>
            <w:vAlign w:val="center"/>
          </w:tcPr>
          <w:p>
            <w:pPr>
              <w:pStyle w:val="12"/>
            </w:pPr>
            <w:r>
              <w:t>项目质量合格率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项目实施完工率</w:t>
            </w:r>
          </w:p>
        </w:tc>
        <w:tc>
          <w:tcPr>
            <w:tcW w:w="5386" w:type="dxa"/>
            <w:vAlign w:val="center"/>
          </w:tcPr>
          <w:p>
            <w:pPr>
              <w:pStyle w:val="12"/>
            </w:pPr>
            <w:r>
              <w:t>项目实施完工率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≤35.73万元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特色产业带动增加贫困人口收入（总收入）</w:t>
            </w:r>
          </w:p>
        </w:tc>
        <w:tc>
          <w:tcPr>
            <w:tcW w:w="5386" w:type="dxa"/>
            <w:vAlign w:val="center"/>
          </w:tcPr>
          <w:p>
            <w:pPr>
              <w:pStyle w:val="12"/>
            </w:pPr>
            <w:r>
              <w:t>特色产业带动增加贫困人口收入（总收入）</w:t>
            </w:r>
          </w:p>
        </w:tc>
        <w:tc>
          <w:tcPr>
            <w:tcW w:w="2268" w:type="dxa"/>
            <w:vAlign w:val="center"/>
          </w:tcPr>
          <w:p>
            <w:pPr>
              <w:pStyle w:val="12"/>
            </w:pPr>
            <w:r>
              <w:t>≥2795万元/年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≥7245人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项目持续时间</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26、冀财农【2023】148号提前下达2024年中央财政衔接推进乡村振兴补助资金通知的通知绩效目标表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13063024P00000210006J</w:t>
            </w:r>
          </w:p>
        </w:tc>
        <w:tc>
          <w:tcPr>
            <w:tcW w:w="2835" w:type="dxa"/>
            <w:vAlign w:val="center"/>
          </w:tcPr>
          <w:p>
            <w:pPr>
              <w:pStyle w:val="10"/>
            </w:pPr>
            <w:r>
              <w:t>项目名称</w:t>
            </w:r>
          </w:p>
        </w:tc>
        <w:tc>
          <w:tcPr>
            <w:tcW w:w="6094" w:type="dxa"/>
            <w:gridSpan w:val="3"/>
            <w:vAlign w:val="center"/>
          </w:tcPr>
          <w:p>
            <w:pPr>
              <w:pStyle w:val="12"/>
            </w:pPr>
            <w:r>
              <w:t>冀财农【2023】148号提前下达2024年中央财政衔接推进乡村振兴补助资金通知的通知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9431.00</w:t>
            </w:r>
          </w:p>
        </w:tc>
        <w:tc>
          <w:tcPr>
            <w:tcW w:w="2835" w:type="dxa"/>
            <w:vAlign w:val="center"/>
          </w:tcPr>
          <w:p>
            <w:pPr>
              <w:pStyle w:val="10"/>
            </w:pPr>
            <w:r>
              <w:t>其中：财政    资金</w:t>
            </w:r>
          </w:p>
        </w:tc>
        <w:tc>
          <w:tcPr>
            <w:tcW w:w="2551" w:type="dxa"/>
            <w:vAlign w:val="center"/>
          </w:tcPr>
          <w:p>
            <w:pPr>
              <w:pStyle w:val="12"/>
            </w:pPr>
            <w:r>
              <w:t>9431.00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乡村振兴衔接资金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2357.75</w:t>
            </w:r>
          </w:p>
        </w:tc>
        <w:tc>
          <w:tcPr>
            <w:tcW w:w="2835" w:type="dxa"/>
            <w:vAlign w:val="center"/>
          </w:tcPr>
          <w:p>
            <w:pPr>
              <w:pStyle w:val="13"/>
            </w:pPr>
            <w:r>
              <w:t>4715.50</w:t>
            </w:r>
          </w:p>
        </w:tc>
        <w:tc>
          <w:tcPr>
            <w:tcW w:w="2551" w:type="dxa"/>
            <w:vAlign w:val="center"/>
          </w:tcPr>
          <w:p>
            <w:pPr>
              <w:pStyle w:val="13"/>
            </w:pPr>
            <w:r>
              <w:t>7073.25</w:t>
            </w:r>
          </w:p>
        </w:tc>
        <w:tc>
          <w:tcPr>
            <w:tcW w:w="3543" w:type="dxa"/>
            <w:gridSpan w:val="2"/>
            <w:vAlign w:val="center"/>
          </w:tcPr>
          <w:p>
            <w:pPr>
              <w:pStyle w:val="13"/>
            </w:pPr>
            <w:r>
              <w:t>9431.00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1.确保资金高效安全使用。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项目预算成本数</w:t>
            </w:r>
          </w:p>
        </w:tc>
        <w:tc>
          <w:tcPr>
            <w:tcW w:w="5386" w:type="dxa"/>
            <w:vAlign w:val="center"/>
          </w:tcPr>
          <w:p>
            <w:pPr>
              <w:pStyle w:val="12"/>
            </w:pPr>
            <w:r>
              <w:t>项目预算成本数</w:t>
            </w:r>
          </w:p>
        </w:tc>
        <w:tc>
          <w:tcPr>
            <w:tcW w:w="2268" w:type="dxa"/>
            <w:vAlign w:val="center"/>
          </w:tcPr>
          <w:p>
            <w:pPr>
              <w:pStyle w:val="12"/>
            </w:pPr>
            <w:r>
              <w:t>≤9431万元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调查满意度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27、冀财农【2023】178号提前下达2024年省级财政衔接推进乡村振兴补助资金预算的通知绩效目标表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13063024P000006100042</w:t>
            </w:r>
          </w:p>
        </w:tc>
        <w:tc>
          <w:tcPr>
            <w:tcW w:w="2835" w:type="dxa"/>
            <w:vAlign w:val="center"/>
          </w:tcPr>
          <w:p>
            <w:pPr>
              <w:pStyle w:val="10"/>
            </w:pPr>
            <w:r>
              <w:t>项目名称</w:t>
            </w:r>
          </w:p>
        </w:tc>
        <w:tc>
          <w:tcPr>
            <w:tcW w:w="6094" w:type="dxa"/>
            <w:gridSpan w:val="3"/>
            <w:vAlign w:val="center"/>
          </w:tcPr>
          <w:p>
            <w:pPr>
              <w:pStyle w:val="12"/>
            </w:pPr>
            <w:r>
              <w:t>冀财农【2023】178号提前下达2024年省级财政衔接推进乡村振兴补助资金预算的通知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15858.00</w:t>
            </w:r>
          </w:p>
        </w:tc>
        <w:tc>
          <w:tcPr>
            <w:tcW w:w="2835" w:type="dxa"/>
            <w:vAlign w:val="center"/>
          </w:tcPr>
          <w:p>
            <w:pPr>
              <w:pStyle w:val="10"/>
            </w:pPr>
            <w:r>
              <w:t>其中：财政    资金</w:t>
            </w:r>
          </w:p>
        </w:tc>
        <w:tc>
          <w:tcPr>
            <w:tcW w:w="2551" w:type="dxa"/>
            <w:vAlign w:val="center"/>
          </w:tcPr>
          <w:p>
            <w:pPr>
              <w:pStyle w:val="12"/>
            </w:pPr>
            <w:r>
              <w:t>15858.00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乡村振兴衔接资金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3964.50</w:t>
            </w:r>
          </w:p>
        </w:tc>
        <w:tc>
          <w:tcPr>
            <w:tcW w:w="2835" w:type="dxa"/>
            <w:vAlign w:val="center"/>
          </w:tcPr>
          <w:p>
            <w:pPr>
              <w:pStyle w:val="13"/>
            </w:pPr>
            <w:r>
              <w:t>7929.00</w:t>
            </w:r>
          </w:p>
        </w:tc>
        <w:tc>
          <w:tcPr>
            <w:tcW w:w="2551" w:type="dxa"/>
            <w:vAlign w:val="center"/>
          </w:tcPr>
          <w:p>
            <w:pPr>
              <w:pStyle w:val="13"/>
            </w:pPr>
            <w:r>
              <w:t>11893.50</w:t>
            </w:r>
          </w:p>
        </w:tc>
        <w:tc>
          <w:tcPr>
            <w:tcW w:w="3543" w:type="dxa"/>
            <w:gridSpan w:val="2"/>
            <w:vAlign w:val="center"/>
          </w:tcPr>
          <w:p>
            <w:pPr>
              <w:pStyle w:val="13"/>
            </w:pPr>
            <w:r>
              <w:t>15858.00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1.确保资金高效安全使用。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项目预算成本数</w:t>
            </w:r>
          </w:p>
        </w:tc>
        <w:tc>
          <w:tcPr>
            <w:tcW w:w="5386" w:type="dxa"/>
            <w:vAlign w:val="center"/>
          </w:tcPr>
          <w:p>
            <w:pPr>
              <w:pStyle w:val="12"/>
            </w:pPr>
            <w:r>
              <w:t>项目预算成本数</w:t>
            </w:r>
          </w:p>
        </w:tc>
        <w:tc>
          <w:tcPr>
            <w:tcW w:w="2268" w:type="dxa"/>
            <w:vAlign w:val="center"/>
          </w:tcPr>
          <w:p>
            <w:pPr>
              <w:pStyle w:val="12"/>
            </w:pPr>
            <w:r>
              <w:t>15858万元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w:t>
            </w:r>
          </w:p>
        </w:tc>
        <w:tc>
          <w:tcPr>
            <w:tcW w:w="1276" w:type="dxa"/>
            <w:vAlign w:val="center"/>
          </w:tcPr>
          <w:p>
            <w:pPr>
              <w:pStyle w:val="12"/>
            </w:pPr>
            <w:r>
              <w:t>调查满意度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28、冀财社【2019】98号文用于11万头楼房养猪项目配套电力设施绩效目标表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13063023P00014510004J</w:t>
            </w:r>
          </w:p>
        </w:tc>
        <w:tc>
          <w:tcPr>
            <w:tcW w:w="2835" w:type="dxa"/>
            <w:vAlign w:val="center"/>
          </w:tcPr>
          <w:p>
            <w:pPr>
              <w:pStyle w:val="10"/>
            </w:pPr>
            <w:r>
              <w:t>项目名称</w:t>
            </w:r>
          </w:p>
        </w:tc>
        <w:tc>
          <w:tcPr>
            <w:tcW w:w="6094" w:type="dxa"/>
            <w:gridSpan w:val="3"/>
            <w:vAlign w:val="center"/>
          </w:tcPr>
          <w:p>
            <w:pPr>
              <w:pStyle w:val="12"/>
            </w:pPr>
            <w:r>
              <w:t>冀财社【2019】98号文用于11万头楼房养猪项目配套电力设施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0.05</w:t>
            </w:r>
          </w:p>
        </w:tc>
        <w:tc>
          <w:tcPr>
            <w:tcW w:w="2835" w:type="dxa"/>
            <w:vAlign w:val="center"/>
          </w:tcPr>
          <w:p>
            <w:pPr>
              <w:pStyle w:val="10"/>
            </w:pPr>
            <w:r>
              <w:t>其中：财政    资金</w:t>
            </w:r>
          </w:p>
        </w:tc>
        <w:tc>
          <w:tcPr>
            <w:tcW w:w="2551" w:type="dxa"/>
            <w:vAlign w:val="center"/>
          </w:tcPr>
          <w:p>
            <w:pPr>
              <w:pStyle w:val="12"/>
            </w:pPr>
            <w:r>
              <w:t>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用于11万头楼房养猪项目配套电力施舍项目建设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1.目标1：财政涉农资金建设楼房养猪项目配套电力设施，安排资金0.05万元。</w:t>
            </w:r>
          </w:p>
          <w:p>
            <w:pPr>
              <w:pStyle w:val="12"/>
            </w:pPr>
            <w:r>
              <w:t>目标2：完成资金拨付，无结余资金。</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楼房养猪项目配套电力设施</w:t>
            </w:r>
          </w:p>
        </w:tc>
        <w:tc>
          <w:tcPr>
            <w:tcW w:w="5386" w:type="dxa"/>
            <w:vAlign w:val="center"/>
          </w:tcPr>
          <w:p>
            <w:pPr>
              <w:pStyle w:val="12"/>
            </w:pPr>
            <w:r>
              <w:t>楼房养猪项目配套电力设施</w:t>
            </w:r>
          </w:p>
        </w:tc>
        <w:tc>
          <w:tcPr>
            <w:tcW w:w="2268" w:type="dxa"/>
            <w:vAlign w:val="center"/>
          </w:tcPr>
          <w:p>
            <w:pPr>
              <w:pStyle w:val="12"/>
            </w:pPr>
            <w:r>
              <w:t>72层</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年度工程完成及时率</w:t>
            </w:r>
          </w:p>
        </w:tc>
        <w:tc>
          <w:tcPr>
            <w:tcW w:w="5386" w:type="dxa"/>
            <w:vAlign w:val="center"/>
          </w:tcPr>
          <w:p>
            <w:pPr>
              <w:pStyle w:val="12"/>
            </w:pPr>
            <w:r>
              <w:t>年度工程完成及时率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0.05万元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w:t>
            </w:r>
          </w:p>
        </w:tc>
        <w:tc>
          <w:tcPr>
            <w:tcW w:w="5386" w:type="dxa"/>
            <w:vAlign w:val="center"/>
          </w:tcPr>
          <w:p>
            <w:pPr>
              <w:pStyle w:val="12"/>
            </w:pPr>
            <w:r>
              <w:t>特色产业带动增加贫困人口收入</w:t>
            </w:r>
          </w:p>
        </w:tc>
        <w:tc>
          <w:tcPr>
            <w:tcW w:w="2268" w:type="dxa"/>
            <w:vAlign w:val="center"/>
          </w:tcPr>
          <w:p>
            <w:pPr>
              <w:pStyle w:val="12"/>
            </w:pPr>
            <w:r>
              <w:t>≥600元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≥17245人</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提高资源利用率</w:t>
            </w:r>
          </w:p>
        </w:tc>
        <w:tc>
          <w:tcPr>
            <w:tcW w:w="5386" w:type="dxa"/>
            <w:vAlign w:val="center"/>
          </w:tcPr>
          <w:p>
            <w:pPr>
              <w:pStyle w:val="12"/>
            </w:pPr>
            <w:r>
              <w:t>提高资源利用率</w:t>
            </w:r>
          </w:p>
        </w:tc>
        <w:tc>
          <w:tcPr>
            <w:tcW w:w="2268" w:type="dxa"/>
            <w:vAlign w:val="center"/>
          </w:tcPr>
          <w:p>
            <w:pPr>
              <w:pStyle w:val="12"/>
            </w:pPr>
            <w:r>
              <w:t>提高资源利用率</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 xml:space="preserve">≥50年 </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29、冀财社【2019】98号文用于空气源设备及配电工程绩效目标表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13063023P000146100048</w:t>
            </w:r>
          </w:p>
        </w:tc>
        <w:tc>
          <w:tcPr>
            <w:tcW w:w="2835" w:type="dxa"/>
            <w:vAlign w:val="center"/>
          </w:tcPr>
          <w:p>
            <w:pPr>
              <w:pStyle w:val="10"/>
            </w:pPr>
            <w:r>
              <w:t>项目名称</w:t>
            </w:r>
          </w:p>
        </w:tc>
        <w:tc>
          <w:tcPr>
            <w:tcW w:w="6094" w:type="dxa"/>
            <w:gridSpan w:val="3"/>
            <w:vAlign w:val="center"/>
          </w:tcPr>
          <w:p>
            <w:pPr>
              <w:pStyle w:val="12"/>
            </w:pPr>
            <w:r>
              <w:t>冀财社【2019】98号文用于空气源设备及配电工程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57.53</w:t>
            </w:r>
          </w:p>
        </w:tc>
        <w:tc>
          <w:tcPr>
            <w:tcW w:w="2835" w:type="dxa"/>
            <w:vAlign w:val="center"/>
          </w:tcPr>
          <w:p>
            <w:pPr>
              <w:pStyle w:val="10"/>
            </w:pPr>
            <w:r>
              <w:t>其中：财政    资金</w:t>
            </w:r>
          </w:p>
        </w:tc>
        <w:tc>
          <w:tcPr>
            <w:tcW w:w="2551" w:type="dxa"/>
            <w:vAlign w:val="center"/>
          </w:tcPr>
          <w:p>
            <w:pPr>
              <w:pStyle w:val="12"/>
            </w:pPr>
            <w:r>
              <w:t>57.53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用于空气源设备及配电工程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0.00</w:t>
            </w:r>
          </w:p>
        </w:tc>
        <w:tc>
          <w:tcPr>
            <w:tcW w:w="2551" w:type="dxa"/>
            <w:vAlign w:val="center"/>
          </w:tcPr>
          <w:p>
            <w:pPr>
              <w:pStyle w:val="13"/>
            </w:pPr>
            <w:r>
              <w:t>0.01</w:t>
            </w:r>
          </w:p>
        </w:tc>
        <w:tc>
          <w:tcPr>
            <w:tcW w:w="3543" w:type="dxa"/>
            <w:gridSpan w:val="2"/>
            <w:vAlign w:val="center"/>
          </w:tcPr>
          <w:p>
            <w:pPr>
              <w:pStyle w:val="13"/>
            </w:pPr>
            <w:r>
              <w:t>57.53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1.目标1：财政涉农资金建设更换空气源设备及配电21套，安排资金57.5345万元。</w:t>
            </w:r>
          </w:p>
          <w:p>
            <w:pPr>
              <w:pStyle w:val="12"/>
            </w:pPr>
            <w:r>
              <w:t>目标2：完成资金拨付，无结余资金。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更换空气源设备及配电</w:t>
            </w:r>
          </w:p>
        </w:tc>
        <w:tc>
          <w:tcPr>
            <w:tcW w:w="5386" w:type="dxa"/>
            <w:vAlign w:val="center"/>
          </w:tcPr>
          <w:p>
            <w:pPr>
              <w:pStyle w:val="12"/>
            </w:pPr>
            <w:r>
              <w:t>更换空气源设备及配电</w:t>
            </w:r>
          </w:p>
        </w:tc>
        <w:tc>
          <w:tcPr>
            <w:tcW w:w="2268" w:type="dxa"/>
            <w:vAlign w:val="center"/>
          </w:tcPr>
          <w:p>
            <w:pPr>
              <w:pStyle w:val="12"/>
            </w:pPr>
            <w:r>
              <w:t>21套</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年度工程完成及时率</w:t>
            </w:r>
          </w:p>
        </w:tc>
        <w:tc>
          <w:tcPr>
            <w:tcW w:w="5386" w:type="dxa"/>
            <w:vAlign w:val="center"/>
          </w:tcPr>
          <w:p>
            <w:pPr>
              <w:pStyle w:val="12"/>
            </w:pPr>
            <w:r>
              <w:t>年度工程完成及时率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57.53万元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特色产业带动增加贫困人口收入</w:t>
            </w:r>
          </w:p>
        </w:tc>
        <w:tc>
          <w:tcPr>
            <w:tcW w:w="5386" w:type="dxa"/>
            <w:vAlign w:val="center"/>
          </w:tcPr>
          <w:p>
            <w:pPr>
              <w:pStyle w:val="12"/>
            </w:pPr>
            <w:r>
              <w:t>特色产业带动增加贫困人口收入</w:t>
            </w:r>
          </w:p>
        </w:tc>
        <w:tc>
          <w:tcPr>
            <w:tcW w:w="2268" w:type="dxa"/>
            <w:vAlign w:val="center"/>
          </w:tcPr>
          <w:p>
            <w:pPr>
              <w:pStyle w:val="12"/>
            </w:pPr>
            <w:r>
              <w:t>1200元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特色产业带动增加贫困人口就业人数</w:t>
            </w:r>
          </w:p>
        </w:tc>
        <w:tc>
          <w:tcPr>
            <w:tcW w:w="5386" w:type="dxa"/>
            <w:vAlign w:val="center"/>
          </w:tcPr>
          <w:p>
            <w:pPr>
              <w:pStyle w:val="12"/>
            </w:pPr>
            <w:r>
              <w:t>特色产业带动增加贫困人口就业人数</w:t>
            </w:r>
          </w:p>
        </w:tc>
        <w:tc>
          <w:tcPr>
            <w:tcW w:w="2268" w:type="dxa"/>
            <w:vAlign w:val="center"/>
          </w:tcPr>
          <w:p>
            <w:pPr>
              <w:pStyle w:val="12"/>
            </w:pPr>
            <w:r>
              <w:t>600人</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提高资源利用率</w:t>
            </w:r>
          </w:p>
        </w:tc>
        <w:tc>
          <w:tcPr>
            <w:tcW w:w="5386" w:type="dxa"/>
            <w:vAlign w:val="center"/>
          </w:tcPr>
          <w:p>
            <w:pPr>
              <w:pStyle w:val="12"/>
            </w:pPr>
            <w:r>
              <w:t>提高资源利用率</w:t>
            </w:r>
          </w:p>
        </w:tc>
        <w:tc>
          <w:tcPr>
            <w:tcW w:w="2268" w:type="dxa"/>
            <w:vAlign w:val="center"/>
          </w:tcPr>
          <w:p>
            <w:pPr>
              <w:pStyle w:val="12"/>
            </w:pPr>
            <w:r>
              <w:t>提高资源利用率</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≥50年</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工程设计使用年限</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30、冀财社【2020】77号文用于11万头楼房养猪项目配套电力设施绩效目标表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13063023P000144100039</w:t>
            </w:r>
          </w:p>
        </w:tc>
        <w:tc>
          <w:tcPr>
            <w:tcW w:w="2835" w:type="dxa"/>
            <w:vAlign w:val="center"/>
          </w:tcPr>
          <w:p>
            <w:pPr>
              <w:pStyle w:val="10"/>
            </w:pPr>
            <w:r>
              <w:t>项目名称</w:t>
            </w:r>
          </w:p>
        </w:tc>
        <w:tc>
          <w:tcPr>
            <w:tcW w:w="6094" w:type="dxa"/>
            <w:gridSpan w:val="3"/>
            <w:vAlign w:val="center"/>
          </w:tcPr>
          <w:p>
            <w:pPr>
              <w:pStyle w:val="12"/>
            </w:pPr>
            <w:r>
              <w:t>冀财社【2020】77号文用于11万头楼房养猪项目配套电力设施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27.68</w:t>
            </w:r>
          </w:p>
        </w:tc>
        <w:tc>
          <w:tcPr>
            <w:tcW w:w="2835" w:type="dxa"/>
            <w:vAlign w:val="center"/>
          </w:tcPr>
          <w:p>
            <w:pPr>
              <w:pStyle w:val="10"/>
            </w:pPr>
            <w:r>
              <w:t>其中：财政    资金</w:t>
            </w:r>
          </w:p>
        </w:tc>
        <w:tc>
          <w:tcPr>
            <w:tcW w:w="2551" w:type="dxa"/>
            <w:vAlign w:val="center"/>
          </w:tcPr>
          <w:p>
            <w:pPr>
              <w:pStyle w:val="12"/>
            </w:pPr>
            <w:r>
              <w:t>27.68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用于11万头楼房养猪项目配套电力设施建设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27.68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1.目标1：财政涉农资金建设楼房养猪项目配套电力设施，安排资金27.6780万元。</w:t>
            </w:r>
          </w:p>
          <w:p>
            <w:pPr>
              <w:pStyle w:val="12"/>
            </w:pPr>
            <w:r>
              <w:t>目标2：完成资金拨付，无结余资金。</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楼房养猪项目配套电力设施</w:t>
            </w:r>
          </w:p>
        </w:tc>
        <w:tc>
          <w:tcPr>
            <w:tcW w:w="5386" w:type="dxa"/>
            <w:vAlign w:val="center"/>
          </w:tcPr>
          <w:p>
            <w:pPr>
              <w:pStyle w:val="12"/>
            </w:pPr>
            <w:r>
              <w:t>楼房养猪项目配套电力设施</w:t>
            </w:r>
          </w:p>
        </w:tc>
        <w:tc>
          <w:tcPr>
            <w:tcW w:w="2268" w:type="dxa"/>
            <w:vAlign w:val="center"/>
          </w:tcPr>
          <w:p>
            <w:pPr>
              <w:pStyle w:val="12"/>
            </w:pPr>
            <w:r>
              <w:t>72层</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年度工程完成及时率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本次安排资金</w:t>
            </w:r>
          </w:p>
        </w:tc>
        <w:tc>
          <w:tcPr>
            <w:tcW w:w="5386" w:type="dxa"/>
            <w:vAlign w:val="center"/>
          </w:tcPr>
          <w:p>
            <w:pPr>
              <w:pStyle w:val="12"/>
            </w:pPr>
            <w:r>
              <w:t>本次安排资金</w:t>
            </w:r>
          </w:p>
        </w:tc>
        <w:tc>
          <w:tcPr>
            <w:tcW w:w="2268" w:type="dxa"/>
            <w:vAlign w:val="center"/>
          </w:tcPr>
          <w:p>
            <w:pPr>
              <w:pStyle w:val="12"/>
            </w:pPr>
            <w:r>
              <w:t>27.67万元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项目运行率</w:t>
            </w:r>
          </w:p>
        </w:tc>
        <w:tc>
          <w:tcPr>
            <w:tcW w:w="5386" w:type="dxa"/>
            <w:vAlign w:val="center"/>
          </w:tcPr>
          <w:p>
            <w:pPr>
              <w:pStyle w:val="12"/>
            </w:pPr>
            <w:r>
              <w:t>项目运行率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提高资源利用率</w:t>
            </w:r>
          </w:p>
        </w:tc>
        <w:tc>
          <w:tcPr>
            <w:tcW w:w="5386" w:type="dxa"/>
            <w:vAlign w:val="center"/>
          </w:tcPr>
          <w:p>
            <w:pPr>
              <w:pStyle w:val="12"/>
            </w:pPr>
            <w:r>
              <w:t>提高资源利用率</w:t>
            </w:r>
          </w:p>
        </w:tc>
        <w:tc>
          <w:tcPr>
            <w:tcW w:w="2268" w:type="dxa"/>
            <w:vAlign w:val="center"/>
          </w:tcPr>
          <w:p>
            <w:pPr>
              <w:pStyle w:val="12"/>
            </w:pPr>
            <w:r>
              <w:t>提高资源利用率</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≥50年</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依据批示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31、涞源县异地搬迁工程及旅发大会项目工程款绩效目标表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13063023P00595410002P</w:t>
            </w:r>
          </w:p>
        </w:tc>
        <w:tc>
          <w:tcPr>
            <w:tcW w:w="2835" w:type="dxa"/>
            <w:vAlign w:val="center"/>
          </w:tcPr>
          <w:p>
            <w:pPr>
              <w:pStyle w:val="10"/>
            </w:pPr>
            <w:r>
              <w:t>项目名称</w:t>
            </w:r>
          </w:p>
        </w:tc>
        <w:tc>
          <w:tcPr>
            <w:tcW w:w="6094" w:type="dxa"/>
            <w:gridSpan w:val="3"/>
            <w:vAlign w:val="center"/>
          </w:tcPr>
          <w:p>
            <w:pPr>
              <w:pStyle w:val="12"/>
            </w:pPr>
            <w:r>
              <w:t>涞源县异地搬迁工程及旅发大会项目工程款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3249.48</w:t>
            </w:r>
          </w:p>
        </w:tc>
        <w:tc>
          <w:tcPr>
            <w:tcW w:w="2835" w:type="dxa"/>
            <w:vAlign w:val="center"/>
          </w:tcPr>
          <w:p>
            <w:pPr>
              <w:pStyle w:val="10"/>
            </w:pPr>
            <w:r>
              <w:t>其中：财政    资金</w:t>
            </w:r>
          </w:p>
        </w:tc>
        <w:tc>
          <w:tcPr>
            <w:tcW w:w="2551" w:type="dxa"/>
            <w:vAlign w:val="center"/>
          </w:tcPr>
          <w:p>
            <w:pPr>
              <w:pStyle w:val="12"/>
            </w:pPr>
            <w:r>
              <w:t>3249.48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用于易地搬迁工程。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建设住宅数量</w:t>
            </w:r>
          </w:p>
        </w:tc>
        <w:tc>
          <w:tcPr>
            <w:tcW w:w="5386" w:type="dxa"/>
            <w:vAlign w:val="center"/>
          </w:tcPr>
          <w:p>
            <w:pPr>
              <w:pStyle w:val="12"/>
            </w:pPr>
            <w:r>
              <w:t>建设住宅数量</w:t>
            </w:r>
          </w:p>
        </w:tc>
        <w:tc>
          <w:tcPr>
            <w:tcW w:w="2268" w:type="dxa"/>
            <w:vAlign w:val="center"/>
          </w:tcPr>
          <w:p>
            <w:pPr>
              <w:pStyle w:val="12"/>
            </w:pPr>
            <w:r>
              <w:t>≥4590套</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建筑质量达标率</w:t>
            </w:r>
          </w:p>
        </w:tc>
        <w:tc>
          <w:tcPr>
            <w:tcW w:w="5386" w:type="dxa"/>
            <w:vAlign w:val="center"/>
          </w:tcPr>
          <w:p>
            <w:pPr>
              <w:pStyle w:val="12"/>
            </w:pPr>
            <w:r>
              <w:t>建筑质量达标率</w:t>
            </w:r>
          </w:p>
        </w:tc>
        <w:tc>
          <w:tcPr>
            <w:tcW w:w="2268" w:type="dxa"/>
            <w:vAlign w:val="center"/>
          </w:tcPr>
          <w:p>
            <w:pPr>
              <w:pStyle w:val="12"/>
            </w:pPr>
            <w:r>
              <w:t>100%</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完成任务时限</w:t>
            </w:r>
          </w:p>
        </w:tc>
        <w:tc>
          <w:tcPr>
            <w:tcW w:w="2268" w:type="dxa"/>
            <w:vAlign w:val="center"/>
          </w:tcPr>
          <w:p>
            <w:pPr>
              <w:pStyle w:val="12"/>
            </w:pPr>
            <w:r>
              <w:t>已完工</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≤3249.48万元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受益搬迁人口</w:t>
            </w:r>
          </w:p>
        </w:tc>
        <w:tc>
          <w:tcPr>
            <w:tcW w:w="5386" w:type="dxa"/>
            <w:vAlign w:val="center"/>
          </w:tcPr>
          <w:p>
            <w:pPr>
              <w:pStyle w:val="12"/>
            </w:pPr>
            <w:r>
              <w:t>受益搬迁人口</w:t>
            </w:r>
          </w:p>
        </w:tc>
        <w:tc>
          <w:tcPr>
            <w:tcW w:w="2268" w:type="dxa"/>
            <w:vAlign w:val="center"/>
          </w:tcPr>
          <w:p>
            <w:pPr>
              <w:pStyle w:val="12"/>
            </w:pPr>
            <w:r>
              <w:t>≥13325人</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≥13325人</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改善搬迁人口居住环境</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项目可持续时间</w:t>
            </w:r>
          </w:p>
        </w:tc>
        <w:tc>
          <w:tcPr>
            <w:tcW w:w="5386" w:type="dxa"/>
            <w:vAlign w:val="center"/>
          </w:tcPr>
          <w:p>
            <w:pPr>
              <w:pStyle w:val="12"/>
            </w:pPr>
            <w:r>
              <w:t>项目可持续时间</w:t>
            </w:r>
          </w:p>
        </w:tc>
        <w:tc>
          <w:tcPr>
            <w:tcW w:w="2268" w:type="dxa"/>
            <w:vAlign w:val="center"/>
          </w:tcPr>
          <w:p>
            <w:pPr>
              <w:pStyle w:val="12"/>
            </w:pPr>
            <w:r>
              <w:t>70年</w:t>
            </w:r>
          </w:p>
        </w:tc>
        <w:tc>
          <w:tcPr>
            <w:tcW w:w="1276" w:type="dxa"/>
            <w:vAlign w:val="center"/>
          </w:tcPr>
          <w:p>
            <w:pPr>
              <w:pStyle w:val="12"/>
            </w:pPr>
            <w:r>
              <w:t>依据批示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依据批示</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年，涞源县乡村振兴局本级安排政府采购预算</w:t>
      </w:r>
      <w:r>
        <w:rPr>
          <w:rFonts w:hint="eastAsia" w:eastAsia="方正仿宋_GBK" w:cs="Times New Roman"/>
          <w:b w:val="0"/>
          <w:color w:val="000000"/>
          <w:sz w:val="28"/>
          <w:lang w:val="en-US" w:eastAsia="zh-CN"/>
        </w:rPr>
        <w:t>25289</w:t>
      </w:r>
      <w:r>
        <w:rPr>
          <w:rFonts w:ascii="Times New Roman" w:hAnsi="Times New Roman" w:eastAsia="方正仿宋_GBK" w:cs="Times New Roman"/>
          <w:b w:val="0"/>
          <w:color w:val="000000"/>
          <w:sz w:val="28"/>
        </w:rPr>
        <w:t>万元。具体内容见下表。</w:t>
      </w:r>
      <w:bookmarkStart w:id="1" w:name="_GoBack"/>
      <w:bookmarkEnd w:id="1"/>
    </w:p>
    <w:p>
      <w:pPr>
        <w:numPr>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475001涞源县乡村振兴局本级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30519.50</w:t>
            </w:r>
          </w:p>
        </w:tc>
        <w:tc>
          <w:tcPr>
            <w:tcW w:w="964" w:type="dxa"/>
            <w:vAlign w:val="center"/>
          </w:tcPr>
          <w:p>
            <w:pPr>
              <w:pStyle w:val="15"/>
            </w:pPr>
            <w:r>
              <w:t>25289.00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5230.50</w:t>
            </w:r>
          </w:p>
        </w:tc>
        <w:tc>
          <w:tcPr>
            <w:tcW w:w="964" w:type="dxa"/>
            <w:vAlign w:val="center"/>
          </w:tcPr>
          <w:p>
            <w:pPr>
              <w:pStyle w:val="15"/>
            </w:pPr>
            <w:r>
              <w:t>18762.31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涞源县乡村振兴局本级小计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30519.50</w:t>
            </w:r>
          </w:p>
        </w:tc>
        <w:tc>
          <w:tcPr>
            <w:tcW w:w="964" w:type="dxa"/>
            <w:vAlign w:val="center"/>
          </w:tcPr>
          <w:p>
            <w:pPr>
              <w:pStyle w:val="15"/>
            </w:pPr>
            <w:r>
              <w:t>25289.00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5230.50</w:t>
            </w:r>
          </w:p>
        </w:tc>
        <w:tc>
          <w:tcPr>
            <w:tcW w:w="964" w:type="dxa"/>
            <w:vAlign w:val="center"/>
          </w:tcPr>
          <w:p>
            <w:pPr>
              <w:pStyle w:val="15"/>
            </w:pPr>
            <w:r>
              <w:t>18762.31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2022年巩固脱贫衔接乡村振兴资金县级投入用于：项目管理费36.564875万元</w:t>
            </w:r>
          </w:p>
        </w:tc>
        <w:tc>
          <w:tcPr>
            <w:tcW w:w="964" w:type="dxa"/>
            <w:vAlign w:val="center"/>
          </w:tcPr>
          <w:p>
            <w:pPr>
              <w:pStyle w:val="11"/>
            </w:pPr>
            <w:r>
              <w:t>36.56</w:t>
            </w:r>
          </w:p>
        </w:tc>
        <w:tc>
          <w:tcPr>
            <w:tcW w:w="1134" w:type="dxa"/>
            <w:vAlign w:val="center"/>
          </w:tcPr>
          <w:p>
            <w:pPr>
              <w:pStyle w:val="12"/>
            </w:pPr>
            <w:r>
              <w:t>工程设计服务</w:t>
            </w:r>
          </w:p>
        </w:tc>
        <w:tc>
          <w:tcPr>
            <w:tcW w:w="1134" w:type="dxa"/>
            <w:vAlign w:val="center"/>
          </w:tcPr>
          <w:p>
            <w:pPr>
              <w:pStyle w:val="12"/>
            </w:pPr>
            <w:r>
              <w:t>C11020000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14.35</w:t>
            </w:r>
          </w:p>
        </w:tc>
        <w:tc>
          <w:tcPr>
            <w:tcW w:w="964" w:type="dxa"/>
            <w:vAlign w:val="center"/>
          </w:tcPr>
          <w:p>
            <w:pPr>
              <w:pStyle w:val="11"/>
            </w:pPr>
            <w:r>
              <w:t>14.35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14.35</w:t>
            </w:r>
          </w:p>
        </w:tc>
        <w:tc>
          <w:tcPr>
            <w:tcW w:w="964" w:type="dxa"/>
            <w:vAlign w:val="center"/>
          </w:tcPr>
          <w:p>
            <w:pPr>
              <w:pStyle w:val="11"/>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2022年巩固脱贫衔接乡村振兴资金县级投入用于：项目管理费36.564875万元</w:t>
            </w:r>
          </w:p>
        </w:tc>
        <w:tc>
          <w:tcPr>
            <w:tcW w:w="964" w:type="dxa"/>
            <w:vAlign w:val="center"/>
          </w:tcPr>
          <w:p>
            <w:pPr>
              <w:pStyle w:val="11"/>
            </w:pPr>
            <w:r>
              <w:t>36.56</w:t>
            </w:r>
          </w:p>
        </w:tc>
        <w:tc>
          <w:tcPr>
            <w:tcW w:w="1134" w:type="dxa"/>
            <w:vAlign w:val="center"/>
          </w:tcPr>
          <w:p>
            <w:pPr>
              <w:pStyle w:val="12"/>
            </w:pPr>
            <w:r>
              <w:t>工程项目管理服务</w:t>
            </w:r>
          </w:p>
        </w:tc>
        <w:tc>
          <w:tcPr>
            <w:tcW w:w="1134" w:type="dxa"/>
            <w:vAlign w:val="center"/>
          </w:tcPr>
          <w:p>
            <w:pPr>
              <w:pStyle w:val="12"/>
            </w:pPr>
            <w:r>
              <w:t>C11040000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2022年巩固脱贫衔接乡村振兴资金县级投入用于：项目管理费36.564875万元</w:t>
            </w:r>
          </w:p>
        </w:tc>
        <w:tc>
          <w:tcPr>
            <w:tcW w:w="964" w:type="dxa"/>
            <w:vAlign w:val="center"/>
          </w:tcPr>
          <w:p>
            <w:pPr>
              <w:pStyle w:val="11"/>
            </w:pPr>
            <w:r>
              <w:t>36.56</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21.66</w:t>
            </w:r>
          </w:p>
        </w:tc>
        <w:tc>
          <w:tcPr>
            <w:tcW w:w="964" w:type="dxa"/>
            <w:vAlign w:val="center"/>
          </w:tcPr>
          <w:p>
            <w:pPr>
              <w:pStyle w:val="11"/>
            </w:pPr>
            <w:r>
              <w:t>21.66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21.66</w:t>
            </w:r>
          </w:p>
        </w:tc>
        <w:tc>
          <w:tcPr>
            <w:tcW w:w="964" w:type="dxa"/>
            <w:vAlign w:val="center"/>
          </w:tcPr>
          <w:p>
            <w:pPr>
              <w:pStyle w:val="11"/>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2022年巩固脱贫衔接乡村振兴资金县级投入用于：项目管理费36.564875万元</w:t>
            </w:r>
          </w:p>
        </w:tc>
        <w:tc>
          <w:tcPr>
            <w:tcW w:w="964" w:type="dxa"/>
            <w:vAlign w:val="center"/>
          </w:tcPr>
          <w:p>
            <w:pPr>
              <w:pStyle w:val="11"/>
            </w:pPr>
            <w:r>
              <w:t>36.56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2023年巩固脱贫衔接乡村振兴资金县级投入用于 ：养殖场鸡舍保温项目</w:t>
            </w:r>
          </w:p>
        </w:tc>
        <w:tc>
          <w:tcPr>
            <w:tcW w:w="964" w:type="dxa"/>
            <w:vAlign w:val="center"/>
          </w:tcPr>
          <w:p>
            <w:pPr>
              <w:pStyle w:val="11"/>
            </w:pPr>
            <w:r>
              <w:t>2.46</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2.46</w:t>
            </w:r>
          </w:p>
        </w:tc>
        <w:tc>
          <w:tcPr>
            <w:tcW w:w="964" w:type="dxa"/>
            <w:vAlign w:val="center"/>
          </w:tcPr>
          <w:p>
            <w:pPr>
              <w:pStyle w:val="11"/>
            </w:pPr>
            <w:r>
              <w:t>2.46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2.46</w:t>
            </w:r>
          </w:p>
        </w:tc>
        <w:tc>
          <w:tcPr>
            <w:tcW w:w="964"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2023年巩固脱贫衔接乡村振兴资金县级投入用于：玖兴养鸡赵家井基地建设工程</w:t>
            </w:r>
          </w:p>
        </w:tc>
        <w:tc>
          <w:tcPr>
            <w:tcW w:w="964" w:type="dxa"/>
            <w:vAlign w:val="center"/>
          </w:tcPr>
          <w:p>
            <w:pPr>
              <w:pStyle w:val="11"/>
            </w:pPr>
            <w:r>
              <w:t>72.54</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30.45</w:t>
            </w:r>
          </w:p>
        </w:tc>
        <w:tc>
          <w:tcPr>
            <w:tcW w:w="964" w:type="dxa"/>
            <w:vAlign w:val="center"/>
          </w:tcPr>
          <w:p>
            <w:pPr>
              <w:pStyle w:val="11"/>
            </w:pPr>
            <w:r>
              <w:t>30.45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30.45</w:t>
            </w:r>
          </w:p>
        </w:tc>
        <w:tc>
          <w:tcPr>
            <w:tcW w:w="964" w:type="dxa"/>
            <w:vAlign w:val="center"/>
          </w:tcPr>
          <w:p>
            <w:pPr>
              <w:pStyle w:val="11"/>
            </w:pPr>
            <w:r>
              <w:t>30.45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2023年巩固脱贫衔接乡村振兴资金县级投入用于：玖兴养鸡赵家井基地建设工程</w:t>
            </w:r>
          </w:p>
        </w:tc>
        <w:tc>
          <w:tcPr>
            <w:tcW w:w="964" w:type="dxa"/>
            <w:vAlign w:val="center"/>
          </w:tcPr>
          <w:p>
            <w:pPr>
              <w:pStyle w:val="11"/>
            </w:pPr>
            <w:r>
              <w:t>72.54</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42.09</w:t>
            </w:r>
          </w:p>
        </w:tc>
        <w:tc>
          <w:tcPr>
            <w:tcW w:w="964" w:type="dxa"/>
            <w:vAlign w:val="center"/>
          </w:tcPr>
          <w:p>
            <w:pPr>
              <w:pStyle w:val="11"/>
            </w:pPr>
            <w:r>
              <w:t>42.09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42.09</w:t>
            </w:r>
          </w:p>
        </w:tc>
        <w:tc>
          <w:tcPr>
            <w:tcW w:w="964" w:type="dxa"/>
            <w:vAlign w:val="center"/>
          </w:tcPr>
          <w:p>
            <w:pPr>
              <w:pStyle w:val="11"/>
            </w:pPr>
            <w:r>
              <w:t>42.09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2023年巩固脱贫衔接乡村振兴资金县级投入用于：玖兴养鸡赵家井基地建设项目</w:t>
            </w:r>
          </w:p>
        </w:tc>
        <w:tc>
          <w:tcPr>
            <w:tcW w:w="964" w:type="dxa"/>
            <w:vAlign w:val="center"/>
          </w:tcPr>
          <w:p>
            <w:pPr>
              <w:pStyle w:val="11"/>
            </w:pPr>
            <w:r>
              <w:t>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0.00</w:t>
            </w:r>
          </w:p>
        </w:tc>
        <w:tc>
          <w:tcPr>
            <w:tcW w:w="964"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2023年县级衔接资金用于：项目管理费</w:t>
            </w:r>
          </w:p>
        </w:tc>
        <w:tc>
          <w:tcPr>
            <w:tcW w:w="964" w:type="dxa"/>
            <w:vAlign w:val="center"/>
          </w:tcPr>
          <w:p>
            <w:pPr>
              <w:pStyle w:val="11"/>
            </w:pPr>
            <w:r>
              <w:t>0.15</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保财农【2021】3号文用于：玖兴集中养殖基地一期（扯拽沟）</w:t>
            </w:r>
          </w:p>
        </w:tc>
        <w:tc>
          <w:tcPr>
            <w:tcW w:w="964" w:type="dxa"/>
            <w:vAlign w:val="center"/>
          </w:tcPr>
          <w:p>
            <w:pPr>
              <w:pStyle w:val="11"/>
            </w:pPr>
            <w:r>
              <w:t>0.36</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c>
          <w:tcPr>
            <w:tcW w:w="964"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保财农【2023】6号用于：玖兴养鸡赵家井基地建设工程</w:t>
            </w:r>
          </w:p>
        </w:tc>
        <w:tc>
          <w:tcPr>
            <w:tcW w:w="964" w:type="dxa"/>
            <w:vAlign w:val="center"/>
          </w:tcPr>
          <w:p>
            <w:pPr>
              <w:pStyle w:val="11"/>
            </w:pPr>
            <w:r>
              <w:t>83.75</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83.75</w:t>
            </w:r>
          </w:p>
        </w:tc>
        <w:tc>
          <w:tcPr>
            <w:tcW w:w="964" w:type="dxa"/>
            <w:vAlign w:val="center"/>
          </w:tcPr>
          <w:p>
            <w:pPr>
              <w:pStyle w:val="11"/>
            </w:pPr>
            <w:r>
              <w:t>83.75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83.75</w:t>
            </w:r>
          </w:p>
        </w:tc>
        <w:tc>
          <w:tcPr>
            <w:tcW w:w="964" w:type="dxa"/>
            <w:vAlign w:val="center"/>
          </w:tcPr>
          <w:p>
            <w:pPr>
              <w:pStyle w:val="11"/>
            </w:pPr>
            <w:r>
              <w:t>83.75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保财农【2023】6号用于：玖兴养鸡赵家井基地建设项目</w:t>
            </w:r>
          </w:p>
        </w:tc>
        <w:tc>
          <w:tcPr>
            <w:tcW w:w="964" w:type="dxa"/>
            <w:vAlign w:val="center"/>
          </w:tcPr>
          <w:p>
            <w:pPr>
              <w:pStyle w:val="11"/>
            </w:pPr>
            <w:r>
              <w:t>7.62</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7.62</w:t>
            </w:r>
          </w:p>
        </w:tc>
        <w:tc>
          <w:tcPr>
            <w:tcW w:w="964" w:type="dxa"/>
            <w:vAlign w:val="center"/>
          </w:tcPr>
          <w:p>
            <w:pPr>
              <w:pStyle w:val="11"/>
            </w:pPr>
            <w:r>
              <w:t>7.62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7.62</w:t>
            </w:r>
          </w:p>
        </w:tc>
        <w:tc>
          <w:tcPr>
            <w:tcW w:w="964" w:type="dxa"/>
            <w:vAlign w:val="center"/>
          </w:tcPr>
          <w:p>
            <w:pPr>
              <w:pStyle w:val="11"/>
            </w:pPr>
            <w: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冀财农【2020】133号文用于：玖兴集中养殖基地一期（扯拽沟）</w:t>
            </w:r>
          </w:p>
        </w:tc>
        <w:tc>
          <w:tcPr>
            <w:tcW w:w="964" w:type="dxa"/>
            <w:vAlign w:val="center"/>
          </w:tcPr>
          <w:p>
            <w:pPr>
              <w:pStyle w:val="11"/>
            </w:pPr>
            <w:r>
              <w:t>10.00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冀财农【2020】153号文用于：玖兴集中养殖基地一期（扯拽沟）</w:t>
            </w:r>
          </w:p>
        </w:tc>
        <w:tc>
          <w:tcPr>
            <w:tcW w:w="964" w:type="dxa"/>
            <w:vAlign w:val="center"/>
          </w:tcPr>
          <w:p>
            <w:pPr>
              <w:pStyle w:val="11"/>
            </w:pPr>
            <w:r>
              <w:t>854.49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854.49</w:t>
            </w:r>
          </w:p>
        </w:tc>
        <w:tc>
          <w:tcPr>
            <w:tcW w:w="964" w:type="dxa"/>
            <w:vAlign w:val="center"/>
          </w:tcPr>
          <w:p>
            <w:pPr>
              <w:pStyle w:val="11"/>
            </w:pPr>
            <w:r>
              <w:t>854.49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854.49</w:t>
            </w:r>
          </w:p>
        </w:tc>
        <w:tc>
          <w:tcPr>
            <w:tcW w:w="964" w:type="dxa"/>
            <w:vAlign w:val="center"/>
          </w:tcPr>
          <w:p>
            <w:pPr>
              <w:pStyle w:val="11"/>
            </w:pPr>
            <w:r>
              <w:t>512.69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冀财农【2020】153号文用于玖兴养鸡（18栋柳树沟）马庄基地建设</w:t>
            </w:r>
          </w:p>
        </w:tc>
        <w:tc>
          <w:tcPr>
            <w:tcW w:w="964" w:type="dxa"/>
            <w:vAlign w:val="center"/>
          </w:tcPr>
          <w:p>
            <w:pPr>
              <w:pStyle w:val="11"/>
            </w:pPr>
            <w:r>
              <w:t>177.66</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177.66</w:t>
            </w:r>
          </w:p>
        </w:tc>
        <w:tc>
          <w:tcPr>
            <w:tcW w:w="964" w:type="dxa"/>
            <w:vAlign w:val="center"/>
          </w:tcPr>
          <w:p>
            <w:pPr>
              <w:pStyle w:val="11"/>
            </w:pPr>
            <w:r>
              <w:t>177.66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177.66</w:t>
            </w:r>
          </w:p>
        </w:tc>
        <w:tc>
          <w:tcPr>
            <w:tcW w:w="964" w:type="dxa"/>
            <w:vAlign w:val="center"/>
          </w:tcPr>
          <w:p>
            <w:pPr>
              <w:pStyle w:val="11"/>
            </w:pPr>
            <w:r>
              <w:t>177.66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冀财农【2021】126号文用于：玖兴养鸡扯拽沟基地配套入场路项目48.268506万元</w:t>
            </w:r>
          </w:p>
        </w:tc>
        <w:tc>
          <w:tcPr>
            <w:tcW w:w="964" w:type="dxa"/>
            <w:vAlign w:val="center"/>
          </w:tcPr>
          <w:p>
            <w:pPr>
              <w:pStyle w:val="11"/>
            </w:pPr>
            <w:r>
              <w:t>1.76</w:t>
            </w:r>
          </w:p>
        </w:tc>
        <w:tc>
          <w:tcPr>
            <w:tcW w:w="1134" w:type="dxa"/>
            <w:vAlign w:val="center"/>
          </w:tcPr>
          <w:p>
            <w:pPr>
              <w:pStyle w:val="12"/>
            </w:pPr>
            <w:r>
              <w:t>工程设计服务</w:t>
            </w:r>
          </w:p>
        </w:tc>
        <w:tc>
          <w:tcPr>
            <w:tcW w:w="1134" w:type="dxa"/>
            <w:vAlign w:val="center"/>
          </w:tcPr>
          <w:p>
            <w:pPr>
              <w:pStyle w:val="12"/>
            </w:pPr>
            <w:r>
              <w:t>C11020000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c>
          <w:tcPr>
            <w:tcW w:w="96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冀财农【2021】126号文用于：玖兴养鸡扯拽沟基地配套入场路项目48.268506万元</w:t>
            </w:r>
          </w:p>
        </w:tc>
        <w:tc>
          <w:tcPr>
            <w:tcW w:w="964" w:type="dxa"/>
            <w:vAlign w:val="center"/>
          </w:tcPr>
          <w:p>
            <w:pPr>
              <w:pStyle w:val="11"/>
            </w:pPr>
            <w:r>
              <w:t>1.76</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冀财农【2021】126号文用于：玖兴养鸡扯拽沟基地配套入场路项目48.268506万元</w:t>
            </w:r>
          </w:p>
        </w:tc>
        <w:tc>
          <w:tcPr>
            <w:tcW w:w="964" w:type="dxa"/>
            <w:vAlign w:val="center"/>
          </w:tcPr>
          <w:p>
            <w:pPr>
              <w:pStyle w:val="11"/>
            </w:pPr>
            <w:r>
              <w:t>1.76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冀财农【2021】126号文用于：涞源县金家井乡示范区玖兴养鸡分散养殖基地项目配套工程19.070994万元</w:t>
            </w:r>
          </w:p>
        </w:tc>
        <w:tc>
          <w:tcPr>
            <w:tcW w:w="964" w:type="dxa"/>
            <w:vAlign w:val="center"/>
          </w:tcPr>
          <w:p>
            <w:pPr>
              <w:pStyle w:val="11"/>
            </w:pPr>
            <w:r>
              <w:t>19.07</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19.07</w:t>
            </w:r>
          </w:p>
        </w:tc>
        <w:tc>
          <w:tcPr>
            <w:tcW w:w="964" w:type="dxa"/>
            <w:vAlign w:val="center"/>
          </w:tcPr>
          <w:p>
            <w:pPr>
              <w:pStyle w:val="11"/>
            </w:pPr>
            <w:r>
              <w:t>19.07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19.07</w:t>
            </w:r>
          </w:p>
        </w:tc>
        <w:tc>
          <w:tcPr>
            <w:tcW w:w="964" w:type="dxa"/>
            <w:vAlign w:val="center"/>
          </w:tcPr>
          <w:p>
            <w:pPr>
              <w:pStyle w:val="11"/>
            </w:pPr>
            <w:r>
              <w:t>19.07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冀财农【2021】143号文用于：金家井乡黄土岭村养殖场变压器安装工程1.8万元</w:t>
            </w:r>
          </w:p>
        </w:tc>
        <w:tc>
          <w:tcPr>
            <w:tcW w:w="964" w:type="dxa"/>
            <w:vAlign w:val="center"/>
          </w:tcPr>
          <w:p>
            <w:pPr>
              <w:pStyle w:val="11"/>
            </w:pPr>
            <w:r>
              <w:t>1.80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c>
          <w:tcPr>
            <w:tcW w:w="96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冀财农【2021】143号文用于：金家井乡黄土岭村养殖场变压器安装工程1.8万元</w:t>
            </w:r>
          </w:p>
        </w:tc>
        <w:tc>
          <w:tcPr>
            <w:tcW w:w="964" w:type="dxa"/>
            <w:vAlign w:val="center"/>
          </w:tcPr>
          <w:p>
            <w:pPr>
              <w:pStyle w:val="11"/>
            </w:pPr>
            <w:r>
              <w:t>1.80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0.93</w:t>
            </w:r>
          </w:p>
        </w:tc>
        <w:tc>
          <w:tcPr>
            <w:tcW w:w="964" w:type="dxa"/>
            <w:vAlign w:val="center"/>
          </w:tcPr>
          <w:p>
            <w:pPr>
              <w:pStyle w:val="11"/>
            </w:pPr>
            <w:r>
              <w:t>0.93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0.93</w:t>
            </w:r>
          </w:p>
        </w:tc>
        <w:tc>
          <w:tcPr>
            <w:tcW w:w="964" w:type="dxa"/>
            <w:vAlign w:val="center"/>
          </w:tcPr>
          <w:p>
            <w:pPr>
              <w:pStyle w:val="11"/>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冀财农【2021】143号文用于：金家井乡黄土岭村养殖场变压器安装工程1.8万元</w:t>
            </w:r>
          </w:p>
        </w:tc>
        <w:tc>
          <w:tcPr>
            <w:tcW w:w="964" w:type="dxa"/>
            <w:vAlign w:val="center"/>
          </w:tcPr>
          <w:p>
            <w:pPr>
              <w:pStyle w:val="11"/>
            </w:pPr>
            <w:r>
              <w:t>1.80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c>
          <w:tcPr>
            <w:tcW w:w="964"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冀财农【2021】143号文用于：涞源县金家井乡示范区玖兴养鸡分散养殖基地项目配套工程27.368841万元</w:t>
            </w:r>
          </w:p>
        </w:tc>
        <w:tc>
          <w:tcPr>
            <w:tcW w:w="964" w:type="dxa"/>
            <w:vAlign w:val="center"/>
          </w:tcPr>
          <w:p>
            <w:pPr>
              <w:pStyle w:val="11"/>
            </w:pPr>
            <w:r>
              <w:t>27.37</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22.38</w:t>
            </w:r>
          </w:p>
        </w:tc>
        <w:tc>
          <w:tcPr>
            <w:tcW w:w="964" w:type="dxa"/>
            <w:vAlign w:val="center"/>
          </w:tcPr>
          <w:p>
            <w:pPr>
              <w:pStyle w:val="11"/>
            </w:pPr>
            <w:r>
              <w:t>22.38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22.38</w:t>
            </w:r>
          </w:p>
        </w:tc>
        <w:tc>
          <w:tcPr>
            <w:tcW w:w="964" w:type="dxa"/>
            <w:vAlign w:val="center"/>
          </w:tcPr>
          <w:p>
            <w:pPr>
              <w:pStyle w:val="11"/>
            </w:pPr>
            <w:r>
              <w:t>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冀财农【2021】143号文用于：涞源县金家井乡示范区玖兴养鸡分散养殖基地项目配套工程27.368841万元</w:t>
            </w:r>
          </w:p>
        </w:tc>
        <w:tc>
          <w:tcPr>
            <w:tcW w:w="964" w:type="dxa"/>
            <w:vAlign w:val="center"/>
          </w:tcPr>
          <w:p>
            <w:pPr>
              <w:pStyle w:val="11"/>
            </w:pPr>
            <w:r>
              <w:t>27.37</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4.99</w:t>
            </w:r>
          </w:p>
        </w:tc>
        <w:tc>
          <w:tcPr>
            <w:tcW w:w="964" w:type="dxa"/>
            <w:vAlign w:val="center"/>
          </w:tcPr>
          <w:p>
            <w:pPr>
              <w:pStyle w:val="11"/>
            </w:pPr>
            <w:r>
              <w:t>4.99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4.99</w:t>
            </w:r>
          </w:p>
        </w:tc>
        <w:tc>
          <w:tcPr>
            <w:tcW w:w="964" w:type="dxa"/>
            <w:vAlign w:val="center"/>
          </w:tcPr>
          <w:p>
            <w:pPr>
              <w:pStyle w:val="11"/>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冀财农【2021】14号文用于：玖兴集中养殖基地一期（扯拽沟）</w:t>
            </w:r>
          </w:p>
        </w:tc>
        <w:tc>
          <w:tcPr>
            <w:tcW w:w="964" w:type="dxa"/>
            <w:vAlign w:val="center"/>
          </w:tcPr>
          <w:p>
            <w:pPr>
              <w:pStyle w:val="11"/>
            </w:pPr>
            <w:r>
              <w:t>8.82</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8.82</w:t>
            </w:r>
          </w:p>
        </w:tc>
        <w:tc>
          <w:tcPr>
            <w:tcW w:w="964" w:type="dxa"/>
            <w:vAlign w:val="center"/>
          </w:tcPr>
          <w:p>
            <w:pPr>
              <w:pStyle w:val="11"/>
            </w:pPr>
            <w:r>
              <w:t>8.82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8.82</w:t>
            </w:r>
          </w:p>
        </w:tc>
        <w:tc>
          <w:tcPr>
            <w:tcW w:w="964" w:type="dxa"/>
            <w:vAlign w:val="center"/>
          </w:tcPr>
          <w:p>
            <w:pPr>
              <w:pStyle w:val="11"/>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冀财农【2022】155号文用于：养殖场鸡舍保温项目</w:t>
            </w:r>
          </w:p>
        </w:tc>
        <w:tc>
          <w:tcPr>
            <w:tcW w:w="964" w:type="dxa"/>
            <w:vAlign w:val="center"/>
          </w:tcPr>
          <w:p>
            <w:pPr>
              <w:pStyle w:val="11"/>
            </w:pPr>
            <w:r>
              <w:t>131.11</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131.11</w:t>
            </w:r>
          </w:p>
        </w:tc>
        <w:tc>
          <w:tcPr>
            <w:tcW w:w="964" w:type="dxa"/>
            <w:vAlign w:val="center"/>
          </w:tcPr>
          <w:p>
            <w:pPr>
              <w:pStyle w:val="11"/>
            </w:pPr>
            <w:r>
              <w:t>131.11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131.11</w:t>
            </w:r>
          </w:p>
        </w:tc>
        <w:tc>
          <w:tcPr>
            <w:tcW w:w="964" w:type="dxa"/>
            <w:vAlign w:val="center"/>
          </w:tcPr>
          <w:p>
            <w:pPr>
              <w:pStyle w:val="11"/>
            </w:pPr>
            <w:r>
              <w:t>131.11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96.08</w:t>
            </w:r>
          </w:p>
        </w:tc>
        <w:tc>
          <w:tcPr>
            <w:tcW w:w="964" w:type="dxa"/>
            <w:vAlign w:val="center"/>
          </w:tcPr>
          <w:p>
            <w:pPr>
              <w:pStyle w:val="11"/>
            </w:pPr>
            <w:r>
              <w:t>96.08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96.08</w:t>
            </w:r>
          </w:p>
        </w:tc>
        <w:tc>
          <w:tcPr>
            <w:tcW w:w="964" w:type="dxa"/>
            <w:vAlign w:val="center"/>
          </w:tcPr>
          <w:p>
            <w:pPr>
              <w:pStyle w:val="11"/>
            </w:pPr>
            <w:r>
              <w:t>96.08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113.06</w:t>
            </w:r>
          </w:p>
        </w:tc>
        <w:tc>
          <w:tcPr>
            <w:tcW w:w="964" w:type="dxa"/>
            <w:vAlign w:val="center"/>
          </w:tcPr>
          <w:p>
            <w:pPr>
              <w:pStyle w:val="11"/>
            </w:pPr>
            <w:r>
              <w:t>113.06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113.06</w:t>
            </w:r>
          </w:p>
        </w:tc>
        <w:tc>
          <w:tcPr>
            <w:tcW w:w="964" w:type="dxa"/>
            <w:vAlign w:val="center"/>
          </w:tcPr>
          <w:p>
            <w:pPr>
              <w:pStyle w:val="11"/>
            </w:pPr>
            <w:r>
              <w:t>113.06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其他就业服务</w:t>
            </w:r>
          </w:p>
        </w:tc>
        <w:tc>
          <w:tcPr>
            <w:tcW w:w="1134" w:type="dxa"/>
            <w:vAlign w:val="center"/>
          </w:tcPr>
          <w:p>
            <w:pPr>
              <w:pStyle w:val="12"/>
            </w:pPr>
            <w:r>
              <w:t>C03990000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61.73</w:t>
            </w:r>
          </w:p>
        </w:tc>
        <w:tc>
          <w:tcPr>
            <w:tcW w:w="964" w:type="dxa"/>
            <w:vAlign w:val="center"/>
          </w:tcPr>
          <w:p>
            <w:pPr>
              <w:pStyle w:val="11"/>
            </w:pPr>
            <w:r>
              <w:t>61.73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61.73</w:t>
            </w:r>
          </w:p>
        </w:tc>
        <w:tc>
          <w:tcPr>
            <w:tcW w:w="964" w:type="dxa"/>
            <w:vAlign w:val="center"/>
          </w:tcPr>
          <w:p>
            <w:pPr>
              <w:pStyle w:val="11"/>
            </w:pPr>
            <w:r>
              <w:t>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6.03</w:t>
            </w:r>
          </w:p>
        </w:tc>
        <w:tc>
          <w:tcPr>
            <w:tcW w:w="964" w:type="dxa"/>
            <w:vAlign w:val="center"/>
          </w:tcPr>
          <w:p>
            <w:pPr>
              <w:pStyle w:val="11"/>
            </w:pPr>
            <w:r>
              <w:t>6.03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6.03</w:t>
            </w:r>
          </w:p>
        </w:tc>
        <w:tc>
          <w:tcPr>
            <w:tcW w:w="964" w:type="dxa"/>
            <w:vAlign w:val="center"/>
          </w:tcPr>
          <w:p>
            <w:pPr>
              <w:pStyle w:val="11"/>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其他农业服务</w:t>
            </w:r>
          </w:p>
        </w:tc>
        <w:tc>
          <w:tcPr>
            <w:tcW w:w="1134" w:type="dxa"/>
            <w:vAlign w:val="center"/>
          </w:tcPr>
          <w:p>
            <w:pPr>
              <w:pStyle w:val="12"/>
            </w:pPr>
            <w:r>
              <w:t>C09019900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6.04</w:t>
            </w:r>
          </w:p>
        </w:tc>
        <w:tc>
          <w:tcPr>
            <w:tcW w:w="964" w:type="dxa"/>
            <w:vAlign w:val="center"/>
          </w:tcPr>
          <w:p>
            <w:pPr>
              <w:pStyle w:val="11"/>
            </w:pPr>
            <w:r>
              <w:t>6.04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6.04</w:t>
            </w:r>
          </w:p>
        </w:tc>
        <w:tc>
          <w:tcPr>
            <w:tcW w:w="964" w:type="dxa"/>
            <w:vAlign w:val="center"/>
          </w:tcPr>
          <w:p>
            <w:pPr>
              <w:pStyle w:val="11"/>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其他畜牧业服务</w:t>
            </w:r>
          </w:p>
        </w:tc>
        <w:tc>
          <w:tcPr>
            <w:tcW w:w="1134" w:type="dxa"/>
            <w:vAlign w:val="center"/>
          </w:tcPr>
          <w:p>
            <w:pPr>
              <w:pStyle w:val="12"/>
            </w:pPr>
            <w:r>
              <w:t>C09039900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47.80</w:t>
            </w:r>
          </w:p>
        </w:tc>
        <w:tc>
          <w:tcPr>
            <w:tcW w:w="964" w:type="dxa"/>
            <w:vAlign w:val="center"/>
          </w:tcPr>
          <w:p>
            <w:pPr>
              <w:pStyle w:val="11"/>
            </w:pPr>
            <w:r>
              <w:t>47.80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47.80</w:t>
            </w:r>
          </w:p>
        </w:tc>
        <w:tc>
          <w:tcPr>
            <w:tcW w:w="964" w:type="dxa"/>
            <w:vAlign w:val="center"/>
          </w:tcPr>
          <w:p>
            <w:pPr>
              <w:pStyle w:val="11"/>
            </w:pPr>
            <w:r>
              <w:t>47.80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工程勘探服务</w:t>
            </w:r>
          </w:p>
        </w:tc>
        <w:tc>
          <w:tcPr>
            <w:tcW w:w="1134" w:type="dxa"/>
            <w:vAlign w:val="center"/>
          </w:tcPr>
          <w:p>
            <w:pPr>
              <w:pStyle w:val="12"/>
            </w:pPr>
            <w:r>
              <w:t>C11010000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工程设计服务</w:t>
            </w:r>
          </w:p>
        </w:tc>
        <w:tc>
          <w:tcPr>
            <w:tcW w:w="1134" w:type="dxa"/>
            <w:vAlign w:val="center"/>
          </w:tcPr>
          <w:p>
            <w:pPr>
              <w:pStyle w:val="12"/>
            </w:pPr>
            <w:r>
              <w:t>C11020000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0.00</w:t>
            </w:r>
          </w:p>
        </w:tc>
        <w:tc>
          <w:tcPr>
            <w:tcW w:w="964"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工程项目管理服务</w:t>
            </w:r>
          </w:p>
        </w:tc>
        <w:tc>
          <w:tcPr>
            <w:tcW w:w="1134" w:type="dxa"/>
            <w:vAlign w:val="center"/>
          </w:tcPr>
          <w:p>
            <w:pPr>
              <w:pStyle w:val="12"/>
            </w:pPr>
            <w:r>
              <w:t>C11040000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0.00</w:t>
            </w:r>
          </w:p>
        </w:tc>
        <w:tc>
          <w:tcPr>
            <w:tcW w:w="964"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其他工程总承包服务</w:t>
            </w:r>
          </w:p>
        </w:tc>
        <w:tc>
          <w:tcPr>
            <w:tcW w:w="1134" w:type="dxa"/>
            <w:vAlign w:val="center"/>
          </w:tcPr>
          <w:p>
            <w:pPr>
              <w:pStyle w:val="12"/>
            </w:pPr>
            <w:r>
              <w:t>C11059900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0.00</w:t>
            </w:r>
          </w:p>
        </w:tc>
        <w:tc>
          <w:tcPr>
            <w:tcW w:w="964"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冀财农【2022】155号用于：玖兴养鸡赵家井基地建设项目</w:t>
            </w:r>
          </w:p>
        </w:tc>
        <w:tc>
          <w:tcPr>
            <w:tcW w:w="964" w:type="dxa"/>
            <w:vAlign w:val="center"/>
          </w:tcPr>
          <w:p>
            <w:pPr>
              <w:pStyle w:val="11"/>
            </w:pPr>
            <w:r>
              <w:t>330.85</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0.00</w:t>
            </w:r>
          </w:p>
        </w:tc>
        <w:tc>
          <w:tcPr>
            <w:tcW w:w="964"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冀财农【2022】155号用于：涞源县金家井乡示范区玖兴养鸡分散养殖基地项目配套工程</w:t>
            </w:r>
          </w:p>
        </w:tc>
        <w:tc>
          <w:tcPr>
            <w:tcW w:w="964" w:type="dxa"/>
            <w:vAlign w:val="center"/>
          </w:tcPr>
          <w:p>
            <w:pPr>
              <w:pStyle w:val="11"/>
            </w:pPr>
            <w:r>
              <w:t>0.14</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c>
          <w:tcPr>
            <w:tcW w:w="964"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冀财农【2022】155号用于玖兴养鸡赵家井基地建设工程</w:t>
            </w:r>
          </w:p>
        </w:tc>
        <w:tc>
          <w:tcPr>
            <w:tcW w:w="964" w:type="dxa"/>
            <w:vAlign w:val="center"/>
          </w:tcPr>
          <w:p>
            <w:pPr>
              <w:pStyle w:val="11"/>
            </w:pPr>
            <w:r>
              <w:t>80.11</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80.11</w:t>
            </w:r>
          </w:p>
        </w:tc>
        <w:tc>
          <w:tcPr>
            <w:tcW w:w="964" w:type="dxa"/>
            <w:vAlign w:val="center"/>
          </w:tcPr>
          <w:p>
            <w:pPr>
              <w:pStyle w:val="11"/>
            </w:pPr>
            <w:r>
              <w:t>80.11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80.11</w:t>
            </w:r>
          </w:p>
        </w:tc>
        <w:tc>
          <w:tcPr>
            <w:tcW w:w="964" w:type="dxa"/>
            <w:vAlign w:val="center"/>
          </w:tcPr>
          <w:p>
            <w:pPr>
              <w:pStyle w:val="11"/>
            </w:pPr>
            <w:r>
              <w:t>80.11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冀财农【2022】16号文用于：金家井示范区鸡舍项目13.45738万元</w:t>
            </w:r>
          </w:p>
        </w:tc>
        <w:tc>
          <w:tcPr>
            <w:tcW w:w="964" w:type="dxa"/>
            <w:vAlign w:val="center"/>
          </w:tcPr>
          <w:p>
            <w:pPr>
              <w:pStyle w:val="11"/>
            </w:pPr>
            <w:r>
              <w:t>13.46</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7.36</w:t>
            </w:r>
          </w:p>
        </w:tc>
        <w:tc>
          <w:tcPr>
            <w:tcW w:w="964" w:type="dxa"/>
            <w:vAlign w:val="center"/>
          </w:tcPr>
          <w:p>
            <w:pPr>
              <w:pStyle w:val="11"/>
            </w:pPr>
            <w:r>
              <w:t>7.36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7.36</w:t>
            </w:r>
          </w:p>
        </w:tc>
        <w:tc>
          <w:tcPr>
            <w:tcW w:w="964" w:type="dxa"/>
            <w:vAlign w:val="center"/>
          </w:tcPr>
          <w:p>
            <w:pPr>
              <w:pStyle w:val="11"/>
            </w:pPr>
            <w:r>
              <w:t>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冀财农【2022】16号文用于：金家井示范区鸡舍项目13.45738万元</w:t>
            </w:r>
          </w:p>
        </w:tc>
        <w:tc>
          <w:tcPr>
            <w:tcW w:w="964" w:type="dxa"/>
            <w:vAlign w:val="center"/>
          </w:tcPr>
          <w:p>
            <w:pPr>
              <w:pStyle w:val="11"/>
            </w:pPr>
            <w:r>
              <w:t>13.46</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2.22</w:t>
            </w:r>
          </w:p>
        </w:tc>
        <w:tc>
          <w:tcPr>
            <w:tcW w:w="964" w:type="dxa"/>
            <w:vAlign w:val="center"/>
          </w:tcPr>
          <w:p>
            <w:pPr>
              <w:pStyle w:val="11"/>
            </w:pPr>
            <w:r>
              <w:t>2.22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2.22</w:t>
            </w:r>
          </w:p>
        </w:tc>
        <w:tc>
          <w:tcPr>
            <w:tcW w:w="964"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冀财农【2022】16号文用于：金家井示范区鸡舍项目13.45738万元</w:t>
            </w:r>
          </w:p>
        </w:tc>
        <w:tc>
          <w:tcPr>
            <w:tcW w:w="964" w:type="dxa"/>
            <w:vAlign w:val="center"/>
          </w:tcPr>
          <w:p>
            <w:pPr>
              <w:pStyle w:val="11"/>
            </w:pPr>
            <w:r>
              <w:t>13.46</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3.87</w:t>
            </w:r>
          </w:p>
        </w:tc>
        <w:tc>
          <w:tcPr>
            <w:tcW w:w="964" w:type="dxa"/>
            <w:vAlign w:val="center"/>
          </w:tcPr>
          <w:p>
            <w:pPr>
              <w:pStyle w:val="11"/>
            </w:pPr>
            <w:r>
              <w:t>3.87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3.87</w:t>
            </w:r>
          </w:p>
        </w:tc>
        <w:tc>
          <w:tcPr>
            <w:tcW w:w="964" w:type="dxa"/>
            <w:vAlign w:val="center"/>
          </w:tcPr>
          <w:p>
            <w:pPr>
              <w:pStyle w:val="11"/>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冀财农【2022】16号文用于：涞源县金家井乡示范区玖兴养鸡分散养殖基地项目配套工程35.733467万元</w:t>
            </w:r>
          </w:p>
        </w:tc>
        <w:tc>
          <w:tcPr>
            <w:tcW w:w="964" w:type="dxa"/>
            <w:vAlign w:val="center"/>
          </w:tcPr>
          <w:p>
            <w:pPr>
              <w:pStyle w:val="11"/>
            </w:pPr>
            <w:r>
              <w:t>35.73</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35.73</w:t>
            </w:r>
          </w:p>
        </w:tc>
        <w:tc>
          <w:tcPr>
            <w:tcW w:w="964" w:type="dxa"/>
            <w:vAlign w:val="center"/>
          </w:tcPr>
          <w:p>
            <w:pPr>
              <w:pStyle w:val="11"/>
            </w:pPr>
            <w:r>
              <w:t>35.73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35.73</w:t>
            </w:r>
          </w:p>
        </w:tc>
        <w:tc>
          <w:tcPr>
            <w:tcW w:w="964" w:type="dxa"/>
            <w:vAlign w:val="center"/>
          </w:tcPr>
          <w:p>
            <w:pPr>
              <w:pStyle w:val="11"/>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冀财社【2019】98号文用于11万头楼房养猪项目配套电力设施</w:t>
            </w:r>
          </w:p>
        </w:tc>
        <w:tc>
          <w:tcPr>
            <w:tcW w:w="964" w:type="dxa"/>
            <w:vAlign w:val="center"/>
          </w:tcPr>
          <w:p>
            <w:pPr>
              <w:pStyle w:val="11"/>
            </w:pPr>
            <w:r>
              <w:t>0.05</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冀财社【2019】98号文用于空气源设备及配电工程</w:t>
            </w:r>
          </w:p>
        </w:tc>
        <w:tc>
          <w:tcPr>
            <w:tcW w:w="964" w:type="dxa"/>
            <w:vAlign w:val="center"/>
          </w:tcPr>
          <w:p>
            <w:pPr>
              <w:pStyle w:val="11"/>
            </w:pPr>
            <w:r>
              <w:t>57.53</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57.53</w:t>
            </w:r>
          </w:p>
        </w:tc>
        <w:tc>
          <w:tcPr>
            <w:tcW w:w="964" w:type="dxa"/>
            <w:vAlign w:val="center"/>
          </w:tcPr>
          <w:p>
            <w:pPr>
              <w:pStyle w:val="11"/>
            </w:pPr>
            <w:r>
              <w:t>57.53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57.53</w:t>
            </w:r>
          </w:p>
        </w:tc>
        <w:tc>
          <w:tcPr>
            <w:tcW w:w="964" w:type="dxa"/>
            <w:vAlign w:val="center"/>
          </w:tcPr>
          <w:p>
            <w:pPr>
              <w:pStyle w:val="11"/>
            </w:pPr>
            <w:r>
              <w:t>57.53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冀财社【2020】77号文用于11万头楼房养猪项目配套电力设施</w:t>
            </w:r>
          </w:p>
        </w:tc>
        <w:tc>
          <w:tcPr>
            <w:tcW w:w="964" w:type="dxa"/>
            <w:vAlign w:val="center"/>
          </w:tcPr>
          <w:p>
            <w:pPr>
              <w:pStyle w:val="11"/>
            </w:pPr>
            <w:r>
              <w:t>27.68</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27.68</w:t>
            </w:r>
          </w:p>
        </w:tc>
        <w:tc>
          <w:tcPr>
            <w:tcW w:w="964" w:type="dxa"/>
            <w:vAlign w:val="center"/>
          </w:tcPr>
          <w:p>
            <w:pPr>
              <w:pStyle w:val="11"/>
            </w:pPr>
            <w:r>
              <w:t>27.68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27.68</w:t>
            </w:r>
          </w:p>
        </w:tc>
        <w:tc>
          <w:tcPr>
            <w:tcW w:w="964" w:type="dxa"/>
            <w:vAlign w:val="center"/>
          </w:tcPr>
          <w:p>
            <w:pPr>
              <w:pStyle w:val="11"/>
            </w:pPr>
            <w:r>
              <w:t>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涞源县异地搬迁工程及旅发大会项目工程款</w:t>
            </w:r>
          </w:p>
        </w:tc>
        <w:tc>
          <w:tcPr>
            <w:tcW w:w="964" w:type="dxa"/>
            <w:vAlign w:val="center"/>
          </w:tcPr>
          <w:p>
            <w:pPr>
              <w:pStyle w:val="11"/>
            </w:pPr>
            <w:r>
              <w:t>3249.48</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3249.48</w:t>
            </w:r>
          </w:p>
        </w:tc>
        <w:tc>
          <w:tcPr>
            <w:tcW w:w="964" w:type="dxa"/>
            <w:vAlign w:val="center"/>
          </w:tcPr>
          <w:p>
            <w:pPr>
              <w:pStyle w:val="11"/>
            </w:pPr>
            <w:r>
              <w:t>3249.48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3249.48</w:t>
            </w:r>
          </w:p>
        </w:tc>
        <w:tc>
          <w:tcPr>
            <w:tcW w:w="964" w:type="dxa"/>
            <w:vAlign w:val="center"/>
          </w:tcPr>
          <w:p>
            <w:pPr>
              <w:pStyle w:val="11"/>
            </w:pPr>
            <w:r>
              <w:t>1949.69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冀财农【2023】148号提前下达2024年中央财政衔接推进乡村振兴补助资金通知的通知</w:t>
            </w:r>
          </w:p>
        </w:tc>
        <w:tc>
          <w:tcPr>
            <w:tcW w:w="964" w:type="dxa"/>
            <w:vAlign w:val="center"/>
          </w:tcPr>
          <w:p>
            <w:pPr>
              <w:pStyle w:val="11"/>
            </w:pPr>
            <w:r>
              <w:t>9431.00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9431.00</w:t>
            </w:r>
          </w:p>
        </w:tc>
        <w:tc>
          <w:tcPr>
            <w:tcW w:w="964" w:type="dxa"/>
            <w:vAlign w:val="center"/>
          </w:tcPr>
          <w:p>
            <w:pPr>
              <w:pStyle w:val="11"/>
            </w:pPr>
            <w:r>
              <w:t>9431.00</w:t>
            </w:r>
          </w:p>
        </w:tc>
        <w:tc>
          <w:tcPr>
            <w:tcW w:w="964" w:type="dxa"/>
            <w:vAlign w:val="center"/>
          </w:tcPr>
          <w:p>
            <w:pPr>
              <w:pStyle w:val="11"/>
            </w:pPr>
            <w:r>
              <w:t>9431.00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5658.60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冀财农【2023】178号提前下达2024年省级财政衔接推进乡村振兴补助资金预算的通知</w:t>
            </w:r>
          </w:p>
        </w:tc>
        <w:tc>
          <w:tcPr>
            <w:tcW w:w="964" w:type="dxa"/>
            <w:vAlign w:val="center"/>
          </w:tcPr>
          <w:p>
            <w:pPr>
              <w:pStyle w:val="11"/>
            </w:pPr>
            <w:r>
              <w:t>15858.00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15858.00</w:t>
            </w:r>
          </w:p>
        </w:tc>
        <w:tc>
          <w:tcPr>
            <w:tcW w:w="964" w:type="dxa"/>
            <w:vAlign w:val="center"/>
          </w:tcPr>
          <w:p>
            <w:pPr>
              <w:pStyle w:val="11"/>
            </w:pPr>
            <w:r>
              <w:t>15858.00</w:t>
            </w:r>
          </w:p>
        </w:tc>
        <w:tc>
          <w:tcPr>
            <w:tcW w:w="964" w:type="dxa"/>
            <w:vAlign w:val="center"/>
          </w:tcPr>
          <w:p>
            <w:pPr>
              <w:pStyle w:val="11"/>
            </w:pPr>
            <w:r>
              <w:t>15858.00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9514.80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涞源县乡村振兴局本级上年末固定资产金额为7.50万元（详见下表）。本年度拟购置固定资产总额为0.00万元，已按要求列入政府采购预算，详见政府采购预算表。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475001涞源县乡村振兴局本级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7A936"/>
    <w:multiLevelType w:val="singleLevel"/>
    <w:tmpl w:val="4877A936"/>
    <w:lvl w:ilvl="0" w:tentative="0">
      <w:start w:val="3"/>
      <w:numFmt w:val="chineseCounting"/>
      <w:suff w:val="nothing"/>
      <w:lvlText w:val="%1、"/>
      <w:lvlJc w:val="left"/>
      <w:rPr>
        <w:rFonts w:hint="eastAsia"/>
      </w:rPr>
    </w:lvl>
  </w:abstractNum>
  <w:abstractNum w:abstractNumId="1">
    <w:nsid w:val="4F16E83B"/>
    <w:multiLevelType w:val="singleLevel"/>
    <w:tmpl w:val="4F16E83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zgwMGIyOTg1Y2I1N2MyN2I5OTQ4MDlmMzg1ZTUifQ=="/>
  </w:docVars>
  <w:rsids>
    <w:rsidRoot w:val="00000000"/>
    <w:rsid w:val="17081314"/>
    <w:rsid w:val="1F071C53"/>
    <w:rsid w:val="22347461"/>
    <w:rsid w:val="276500BD"/>
    <w:rsid w:val="3E2A7D12"/>
    <w:rsid w:val="42167E22"/>
    <w:rsid w:val="4B9A5CD8"/>
    <w:rsid w:val="53DB6B9F"/>
    <w:rsid w:val="54085ED4"/>
    <w:rsid w:val="56370D8D"/>
    <w:rsid w:val="58382B00"/>
    <w:rsid w:val="60D13AF2"/>
    <w:rsid w:val="64232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5" Type="http://schemas.openxmlformats.org/officeDocument/2006/relationships/fontTable" Target="fontTable.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2024-03-06T14:31:38Z</dcterms:created>
  <dcterms:modified xsi:type="dcterms:W3CDTF">2024-03-06T06:31:38Z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2024-03-06T14:31:59Z</dcterms:created>
  <dcterms:modified xsi:type="dcterms:W3CDTF">2024-03-06T06:31:59Z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2024-03-06T14:31:59Z</dcterms:created>
  <dcterms:modified xsi:type="dcterms:W3CDTF">2024-03-06T06:31:59Z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2024-03-06T14:31:59Z</dcterms:created>
  <dcterms:modified xsi:type="dcterms:W3CDTF">2024-03-06T06:31:59Z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2024-03-06T14:31:59Z</dcterms:created>
  <dcterms:modified xsi:type="dcterms:W3CDTF">2024-03-06T06:31:58Z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2024-03-06T14:31:58Z</dcterms:created>
  <dcterms:modified xsi:type="dcterms:W3CDTF">2024-03-06T06:31:58Z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2024-03-06T14:31:51Z</dcterms:created>
  <dcterms:modified xsi:type="dcterms:W3CDTF">2024-03-06T06:31:51Z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2024-03-06T14:31:58Z</dcterms:created>
  <dcterms:modified xsi:type="dcterms:W3CDTF">2024-03-06T06:31:58Z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2024-03-06T14:31:51Z</dcterms:created>
  <dcterms:modified xsi:type="dcterms:W3CDTF">2024-03-06T06:31:51Z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2024-03-06T14:31:58Z</dcterms:created>
  <dcterms:modified xsi:type="dcterms:W3CDTF">2024-03-06T06:31:57Z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2024-03-06T14:31:57Z</dcterms:created>
  <dcterms:modified xsi:type="dcterms:W3CDTF">2024-03-06T06:31:57Z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2024-03-06T14:31:57Z</dcterms:created>
  <dcterms:modified xsi:type="dcterms:W3CDTF">2024-03-06T06:31:57Z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2024-03-06T14:32:01Z</dcterms:created>
  <dcterms:modified xsi:type="dcterms:W3CDTF">2024-03-06T06:32:01Z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2024-03-06T14:31:57Z</dcterms:created>
  <dcterms:modified xsi:type="dcterms:W3CDTF">2024-03-06T06:31:57Z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2024-03-06T14:31:56Z</dcterms:created>
  <dcterms:modified xsi:type="dcterms:W3CDTF">2024-03-06T06:31:56Z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2024-03-06T14:31:56Z</dcterms:created>
  <dcterms:modified xsi:type="dcterms:W3CDTF">2024-03-06T06:31:56Z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2024-03-06T14:31:56Z</dcterms:created>
  <dcterms:modified xsi:type="dcterms:W3CDTF">2024-03-06T06:31:56Z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2024-03-06T14:31:55Z</dcterms:created>
  <dcterms:modified xsi:type="dcterms:W3CDTF">2024-03-06T06:31:55Z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2024-03-06T14:31:55Z</dcterms:created>
  <dcterms:modified xsi:type="dcterms:W3CDTF">2024-03-06T06:31:55Z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2024-03-06T14:31:55Z</dcterms:created>
  <dcterms:modified xsi:type="dcterms:W3CDTF">2024-03-06T06:31:55Z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2024-03-06T14:31:45Z</dcterms:created>
  <dcterms:modified xsi:type="dcterms:W3CDTF">2024-03-06T06:31:44Z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2024-03-06T14:31:55Z</dcterms:created>
  <dcterms:modified xsi:type="dcterms:W3CDTF">2024-03-06T06:31:55Z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2024-03-06T14:31:54Z</dcterms:created>
  <dcterms:modified xsi:type="dcterms:W3CDTF">2024-03-06T06:31:54Z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2024-03-06T14:32:00Z</dcterms:created>
  <dcterms:modified xsi:type="dcterms:W3CDTF">2024-03-06T06:32:00Z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2024-03-06T14:31:54Z</dcterms:created>
  <dcterms:modified xsi:type="dcterms:W3CDTF">2024-03-06T06:31:54Z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2024-03-06T14:31:54Z</dcterms:created>
  <dcterms:modified xsi:type="dcterms:W3CDTF">2024-03-06T06:31:54Z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2024-03-06T14:31:52Z</dcterms:created>
  <dcterms:modified xsi:type="dcterms:W3CDTF">2024-03-06T06:31:52Z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2024-03-06T14:31:53Z</dcterms:created>
  <dcterms:modified xsi:type="dcterms:W3CDTF">2024-03-06T06:31:53Z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2024-03-06T14:31:53Z</dcterms:created>
  <dcterms:modified xsi:type="dcterms:W3CDTF">2024-03-06T06:31:53Z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2024-03-06T14:31:53Z</dcterms:created>
  <dcterms:modified xsi:type="dcterms:W3CDTF">2024-03-06T06:31:53Z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2024-03-06T14:31:53Z</dcterms:created>
  <dcterms:modified xsi:type="dcterms:W3CDTF">2024-03-06T06:31:53Z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2024-03-06T14:31:52Z</dcterms:created>
  <dcterms:modified xsi:type="dcterms:W3CDTF">2024-03-06T06:31:52Z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2024-03-06T14:31:52Z</dcterms:created>
  <dcterms:modified xsi:type="dcterms:W3CDTF">2024-03-06T06:31:52Z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2024-03-06T14:32:00Z</dcterms:created>
  <dcterms:modified xsi:type="dcterms:W3CDTF">2024-03-06T06:32:00Z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f15d15-3297-48f6-8f1b-22634a051240}">
  <ds:schemaRefs/>
</ds:datastoreItem>
</file>

<file path=customXml/itemProps10.xml><?xml version="1.0" encoding="utf-8"?>
<ds:datastoreItem xmlns:ds="http://schemas.openxmlformats.org/officeDocument/2006/customXml" ds:itemID="{db50f914-d5a4-46b4-9ba1-3e8ec7ee90d4}">
  <ds:schemaRefs/>
</ds:datastoreItem>
</file>

<file path=customXml/itemProps11.xml><?xml version="1.0" encoding="utf-8"?>
<ds:datastoreItem xmlns:ds="http://schemas.openxmlformats.org/officeDocument/2006/customXml" ds:itemID="{62db99e7-9fe5-452a-bd8e-db7c32778972}">
  <ds:schemaRefs/>
</ds:datastoreItem>
</file>

<file path=customXml/itemProps12.xml><?xml version="1.0" encoding="utf-8"?>
<ds:datastoreItem xmlns:ds="http://schemas.openxmlformats.org/officeDocument/2006/customXml" ds:itemID="{b32009dc-21f5-4ff8-8312-8886e20b6d42}">
  <ds:schemaRefs/>
</ds:datastoreItem>
</file>

<file path=customXml/itemProps13.xml><?xml version="1.0" encoding="utf-8"?>
<ds:datastoreItem xmlns:ds="http://schemas.openxmlformats.org/officeDocument/2006/customXml" ds:itemID="{74752f59-78aa-41bb-8f89-d3e476482527}">
  <ds:schemaRefs/>
</ds:datastoreItem>
</file>

<file path=customXml/itemProps14.xml><?xml version="1.0" encoding="utf-8"?>
<ds:datastoreItem xmlns:ds="http://schemas.openxmlformats.org/officeDocument/2006/customXml" ds:itemID="{430fa7d0-b5a7-4fcd-9381-71e64eed9e95}">
  <ds:schemaRefs/>
</ds:datastoreItem>
</file>

<file path=customXml/itemProps15.xml><?xml version="1.0" encoding="utf-8"?>
<ds:datastoreItem xmlns:ds="http://schemas.openxmlformats.org/officeDocument/2006/customXml" ds:itemID="{5aefc424-c4dc-4cec-ad21-3520ee6b2cab}">
  <ds:schemaRefs/>
</ds:datastoreItem>
</file>

<file path=customXml/itemProps16.xml><?xml version="1.0" encoding="utf-8"?>
<ds:datastoreItem xmlns:ds="http://schemas.openxmlformats.org/officeDocument/2006/customXml" ds:itemID="{de19b26c-acaa-4656-8bd2-d63312a702db}">
  <ds:schemaRefs/>
</ds:datastoreItem>
</file>

<file path=customXml/itemProps17.xml><?xml version="1.0" encoding="utf-8"?>
<ds:datastoreItem xmlns:ds="http://schemas.openxmlformats.org/officeDocument/2006/customXml" ds:itemID="{6bced0f7-f131-441f-bb53-ccfad918aadc}">
  <ds:schemaRefs/>
</ds:datastoreItem>
</file>

<file path=customXml/itemProps18.xml><?xml version="1.0" encoding="utf-8"?>
<ds:datastoreItem xmlns:ds="http://schemas.openxmlformats.org/officeDocument/2006/customXml" ds:itemID="{83a457af-60e5-4d65-9ef5-ec1641d04d4a}">
  <ds:schemaRefs/>
</ds:datastoreItem>
</file>

<file path=customXml/itemProps19.xml><?xml version="1.0" encoding="utf-8"?>
<ds:datastoreItem xmlns:ds="http://schemas.openxmlformats.org/officeDocument/2006/customXml" ds:itemID="{5e47df52-2e53-4021-9420-696b7fd72ab6}">
  <ds:schemaRefs/>
</ds:datastoreItem>
</file>

<file path=customXml/itemProps2.xml><?xml version="1.0" encoding="utf-8"?>
<ds:datastoreItem xmlns:ds="http://schemas.openxmlformats.org/officeDocument/2006/customXml" ds:itemID="{1828e37d-3793-4385-a966-55ffcf80ff3e}">
  <ds:schemaRefs/>
</ds:datastoreItem>
</file>

<file path=customXml/itemProps20.xml><?xml version="1.0" encoding="utf-8"?>
<ds:datastoreItem xmlns:ds="http://schemas.openxmlformats.org/officeDocument/2006/customXml" ds:itemID="{1e4e6b1c-d290-4054-b61e-fb1679155ad1}">
  <ds:schemaRefs/>
</ds:datastoreItem>
</file>

<file path=customXml/itemProps21.xml><?xml version="1.0" encoding="utf-8"?>
<ds:datastoreItem xmlns:ds="http://schemas.openxmlformats.org/officeDocument/2006/customXml" ds:itemID="{8dee5fcc-5885-4d84-9007-ac6bbe2776af}">
  <ds:schemaRefs/>
</ds:datastoreItem>
</file>

<file path=customXml/itemProps22.xml><?xml version="1.0" encoding="utf-8"?>
<ds:datastoreItem xmlns:ds="http://schemas.openxmlformats.org/officeDocument/2006/customXml" ds:itemID="{a6a930e5-f885-4d81-9a53-1f1e63eed826}">
  <ds:schemaRefs/>
</ds:datastoreItem>
</file>

<file path=customXml/itemProps23.xml><?xml version="1.0" encoding="utf-8"?>
<ds:datastoreItem xmlns:ds="http://schemas.openxmlformats.org/officeDocument/2006/customXml" ds:itemID="{6ff87f0e-11c0-4bec-94a9-0b07f01b49b5}">
  <ds:schemaRefs/>
</ds:datastoreItem>
</file>

<file path=customXml/itemProps24.xml><?xml version="1.0" encoding="utf-8"?>
<ds:datastoreItem xmlns:ds="http://schemas.openxmlformats.org/officeDocument/2006/customXml" ds:itemID="{d7ffcc4f-1d78-48bf-9cea-66b6821e434b}">
  <ds:schemaRefs/>
</ds:datastoreItem>
</file>

<file path=customXml/itemProps25.xml><?xml version="1.0" encoding="utf-8"?>
<ds:datastoreItem xmlns:ds="http://schemas.openxmlformats.org/officeDocument/2006/customXml" ds:itemID="{a3afed54-2e7d-46c3-8349-882951b1e035}">
  <ds:schemaRefs/>
</ds:datastoreItem>
</file>

<file path=customXml/itemProps26.xml><?xml version="1.0" encoding="utf-8"?>
<ds:datastoreItem xmlns:ds="http://schemas.openxmlformats.org/officeDocument/2006/customXml" ds:itemID="{a52543b0-5c28-495d-8eac-3dc005b38b45}">
  <ds:schemaRefs/>
</ds:datastoreItem>
</file>

<file path=customXml/itemProps27.xml><?xml version="1.0" encoding="utf-8"?>
<ds:datastoreItem xmlns:ds="http://schemas.openxmlformats.org/officeDocument/2006/customXml" ds:itemID="{886f288f-7e8b-46f5-8854-ad6773c87f61}">
  <ds:schemaRefs/>
</ds:datastoreItem>
</file>

<file path=customXml/itemProps28.xml><?xml version="1.0" encoding="utf-8"?>
<ds:datastoreItem xmlns:ds="http://schemas.openxmlformats.org/officeDocument/2006/customXml" ds:itemID="{1e78f07b-063c-4ab1-9bf2-3ef00a64d289}">
  <ds:schemaRefs/>
</ds:datastoreItem>
</file>

<file path=customXml/itemProps29.xml><?xml version="1.0" encoding="utf-8"?>
<ds:datastoreItem xmlns:ds="http://schemas.openxmlformats.org/officeDocument/2006/customXml" ds:itemID="{6820890a-fabd-497a-8af0-c1b353a8aacd}">
  <ds:schemaRefs/>
</ds:datastoreItem>
</file>

<file path=customXml/itemProps3.xml><?xml version="1.0" encoding="utf-8"?>
<ds:datastoreItem xmlns:ds="http://schemas.openxmlformats.org/officeDocument/2006/customXml" ds:itemID="{beea7808-d6ed-4d30-aa0a-7a21b40d82cb}">
  <ds:schemaRefs/>
</ds:datastoreItem>
</file>

<file path=customXml/itemProps30.xml><?xml version="1.0" encoding="utf-8"?>
<ds:datastoreItem xmlns:ds="http://schemas.openxmlformats.org/officeDocument/2006/customXml" ds:itemID="{f72abb6d-7007-4ab5-b0f1-fce7354cd22b}">
  <ds:schemaRefs/>
</ds:datastoreItem>
</file>

<file path=customXml/itemProps31.xml><?xml version="1.0" encoding="utf-8"?>
<ds:datastoreItem xmlns:ds="http://schemas.openxmlformats.org/officeDocument/2006/customXml" ds:itemID="{50a0b5cc-a70d-42a6-bd77-51e47e1ddb60}">
  <ds:schemaRefs/>
</ds:datastoreItem>
</file>

<file path=customXml/itemProps32.xml><?xml version="1.0" encoding="utf-8"?>
<ds:datastoreItem xmlns:ds="http://schemas.openxmlformats.org/officeDocument/2006/customXml" ds:itemID="{1da35b86-70c0-4800-95d2-9741f0f52c2b}">
  <ds:schemaRefs/>
</ds:datastoreItem>
</file>

<file path=customXml/itemProps33.xml><?xml version="1.0" encoding="utf-8"?>
<ds:datastoreItem xmlns:ds="http://schemas.openxmlformats.org/officeDocument/2006/customXml" ds:itemID="{6851753b-52a1-481b-bd93-00831815e954}">
  <ds:schemaRefs/>
</ds:datastoreItem>
</file>

<file path=customXml/itemProps34.xml><?xml version="1.0" encoding="utf-8"?>
<ds:datastoreItem xmlns:ds="http://schemas.openxmlformats.org/officeDocument/2006/customXml" ds:itemID="{a442947b-1c28-4b8f-a30c-2c3cc51c04e8}">
  <ds:schemaRefs/>
</ds:datastoreItem>
</file>

<file path=customXml/itemProps35.xml><?xml version="1.0" encoding="utf-8"?>
<ds:datastoreItem xmlns:ds="http://schemas.openxmlformats.org/officeDocument/2006/customXml" ds:itemID="{ecb9f693-3b51-4e79-9f7c-cf7084fe058d}">
  <ds:schemaRefs/>
</ds:datastoreItem>
</file>

<file path=customXml/itemProps36.xml><?xml version="1.0" encoding="utf-8"?>
<ds:datastoreItem xmlns:ds="http://schemas.openxmlformats.org/officeDocument/2006/customXml" ds:itemID="{11aa298a-8b17-4996-b3f5-8ecc904ee53f}">
  <ds:schemaRefs/>
</ds:datastoreItem>
</file>

<file path=customXml/itemProps37.xml><?xml version="1.0" encoding="utf-8"?>
<ds:datastoreItem xmlns:ds="http://schemas.openxmlformats.org/officeDocument/2006/customXml" ds:itemID="{83b17610-fd84-4712-a5e9-ab3f38e7c380}">
  <ds:schemaRefs/>
</ds:datastoreItem>
</file>

<file path=customXml/itemProps38.xml><?xml version="1.0" encoding="utf-8"?>
<ds:datastoreItem xmlns:ds="http://schemas.openxmlformats.org/officeDocument/2006/customXml" ds:itemID="{ce397a52-6b89-42dc-a6de-4b0768a02af7}">
  <ds:schemaRefs/>
</ds:datastoreItem>
</file>

<file path=customXml/itemProps39.xml><?xml version="1.0" encoding="utf-8"?>
<ds:datastoreItem xmlns:ds="http://schemas.openxmlformats.org/officeDocument/2006/customXml" ds:itemID="{ae40ea2d-b3fe-4611-9767-cbf51094375f}">
  <ds:schemaRefs/>
</ds:datastoreItem>
</file>

<file path=customXml/itemProps4.xml><?xml version="1.0" encoding="utf-8"?>
<ds:datastoreItem xmlns:ds="http://schemas.openxmlformats.org/officeDocument/2006/customXml" ds:itemID="{dec5c61c-67bb-4866-85c0-3bfcbc62a05d}">
  <ds:schemaRefs/>
</ds:datastoreItem>
</file>

<file path=customXml/itemProps40.xml><?xml version="1.0" encoding="utf-8"?>
<ds:datastoreItem xmlns:ds="http://schemas.openxmlformats.org/officeDocument/2006/customXml" ds:itemID="{9f2d2a02-6b15-4e53-b78f-9fc6f9a65842}">
  <ds:schemaRefs/>
</ds:datastoreItem>
</file>

<file path=customXml/itemProps41.xml><?xml version="1.0" encoding="utf-8"?>
<ds:datastoreItem xmlns:ds="http://schemas.openxmlformats.org/officeDocument/2006/customXml" ds:itemID="{997d120e-722a-48c6-976a-1f3f5aa10f71}">
  <ds:schemaRefs/>
</ds:datastoreItem>
</file>

<file path=customXml/itemProps42.xml><?xml version="1.0" encoding="utf-8"?>
<ds:datastoreItem xmlns:ds="http://schemas.openxmlformats.org/officeDocument/2006/customXml" ds:itemID="{1ff2086e-acbf-4d32-86d7-2b729d958339}">
  <ds:schemaRefs/>
</ds:datastoreItem>
</file>

<file path=customXml/itemProps43.xml><?xml version="1.0" encoding="utf-8"?>
<ds:datastoreItem xmlns:ds="http://schemas.openxmlformats.org/officeDocument/2006/customXml" ds:itemID="{0bbf345a-857f-457c-9016-18a69d87cc1f}">
  <ds:schemaRefs/>
</ds:datastoreItem>
</file>

<file path=customXml/itemProps44.xml><?xml version="1.0" encoding="utf-8"?>
<ds:datastoreItem xmlns:ds="http://schemas.openxmlformats.org/officeDocument/2006/customXml" ds:itemID="{d720d32e-88aa-46f9-b364-acb04298b00b}">
  <ds:schemaRefs/>
</ds:datastoreItem>
</file>

<file path=customXml/itemProps45.xml><?xml version="1.0" encoding="utf-8"?>
<ds:datastoreItem xmlns:ds="http://schemas.openxmlformats.org/officeDocument/2006/customXml" ds:itemID="{bb2ea57f-64c7-4c61-89fb-32eb074f561f}">
  <ds:schemaRefs/>
</ds:datastoreItem>
</file>

<file path=customXml/itemProps46.xml><?xml version="1.0" encoding="utf-8"?>
<ds:datastoreItem xmlns:ds="http://schemas.openxmlformats.org/officeDocument/2006/customXml" ds:itemID="{02c53e91-b7f3-44d5-9c43-6b70f00caf67}">
  <ds:schemaRefs/>
</ds:datastoreItem>
</file>

<file path=customXml/itemProps47.xml><?xml version="1.0" encoding="utf-8"?>
<ds:datastoreItem xmlns:ds="http://schemas.openxmlformats.org/officeDocument/2006/customXml" ds:itemID="{8e63dbfe-9227-4091-a986-d7028f9a8e06}">
  <ds:schemaRefs/>
</ds:datastoreItem>
</file>

<file path=customXml/itemProps48.xml><?xml version="1.0" encoding="utf-8"?>
<ds:datastoreItem xmlns:ds="http://schemas.openxmlformats.org/officeDocument/2006/customXml" ds:itemID="{e1ec3460-5547-4af5-907c-e9117ee8f07f}">
  <ds:schemaRefs/>
</ds:datastoreItem>
</file>

<file path=customXml/itemProps49.xml><?xml version="1.0" encoding="utf-8"?>
<ds:datastoreItem xmlns:ds="http://schemas.openxmlformats.org/officeDocument/2006/customXml" ds:itemID="{de302ef7-7409-4cab-966d-eee9390227d7}">
  <ds:schemaRefs/>
</ds:datastoreItem>
</file>

<file path=customXml/itemProps5.xml><?xml version="1.0" encoding="utf-8"?>
<ds:datastoreItem xmlns:ds="http://schemas.openxmlformats.org/officeDocument/2006/customXml" ds:itemID="{fdb90c65-e9e2-40f2-ba12-d540884d9f67}">
  <ds:schemaRefs/>
</ds:datastoreItem>
</file>

<file path=customXml/itemProps50.xml><?xml version="1.0" encoding="utf-8"?>
<ds:datastoreItem xmlns:ds="http://schemas.openxmlformats.org/officeDocument/2006/customXml" ds:itemID="{b8c452d8-73c0-40f6-8456-8ac7373b662d}">
  <ds:schemaRefs/>
</ds:datastoreItem>
</file>

<file path=customXml/itemProps51.xml><?xml version="1.0" encoding="utf-8"?>
<ds:datastoreItem xmlns:ds="http://schemas.openxmlformats.org/officeDocument/2006/customXml" ds:itemID="{53d02c41-9140-48e5-b368-ee5b12431fc5}">
  <ds:schemaRefs/>
</ds:datastoreItem>
</file>

<file path=customXml/itemProps52.xml><?xml version="1.0" encoding="utf-8"?>
<ds:datastoreItem xmlns:ds="http://schemas.openxmlformats.org/officeDocument/2006/customXml" ds:itemID="{5ae31baf-4814-4827-a605-dafae9b95bf0}">
  <ds:schemaRefs/>
</ds:datastoreItem>
</file>

<file path=customXml/itemProps53.xml><?xml version="1.0" encoding="utf-8"?>
<ds:datastoreItem xmlns:ds="http://schemas.openxmlformats.org/officeDocument/2006/customXml" ds:itemID="{08d2770f-0524-46cb-93d6-da622bc26544}">
  <ds:schemaRefs/>
</ds:datastoreItem>
</file>

<file path=customXml/itemProps54.xml><?xml version="1.0" encoding="utf-8"?>
<ds:datastoreItem xmlns:ds="http://schemas.openxmlformats.org/officeDocument/2006/customXml" ds:itemID="{7662841e-fad8-41a8-916a-8d9fe5a067ed}">
  <ds:schemaRefs/>
</ds:datastoreItem>
</file>

<file path=customXml/itemProps55.xml><?xml version="1.0" encoding="utf-8"?>
<ds:datastoreItem xmlns:ds="http://schemas.openxmlformats.org/officeDocument/2006/customXml" ds:itemID="{3d287b4d-083e-4aea-9cf7-254c4633f4d2}">
  <ds:schemaRefs/>
</ds:datastoreItem>
</file>

<file path=customXml/itemProps56.xml><?xml version="1.0" encoding="utf-8"?>
<ds:datastoreItem xmlns:ds="http://schemas.openxmlformats.org/officeDocument/2006/customXml" ds:itemID="{37a0b88a-6348-4680-bbb5-15e9e893ce8e}">
  <ds:schemaRefs/>
</ds:datastoreItem>
</file>

<file path=customXml/itemProps57.xml><?xml version="1.0" encoding="utf-8"?>
<ds:datastoreItem xmlns:ds="http://schemas.openxmlformats.org/officeDocument/2006/customXml" ds:itemID="{ba570eaf-f3ab-44cf-8f85-7437f268a5ae}">
  <ds:schemaRefs/>
</ds:datastoreItem>
</file>

<file path=customXml/itemProps58.xml><?xml version="1.0" encoding="utf-8"?>
<ds:datastoreItem xmlns:ds="http://schemas.openxmlformats.org/officeDocument/2006/customXml" ds:itemID="{b4e4cf82-6330-4aea-93fd-98eab77872d6}">
  <ds:schemaRefs/>
</ds:datastoreItem>
</file>

<file path=customXml/itemProps59.xml><?xml version="1.0" encoding="utf-8"?>
<ds:datastoreItem xmlns:ds="http://schemas.openxmlformats.org/officeDocument/2006/customXml" ds:itemID="{6feb6bda-a30b-46c8-946b-ca23f2714a79}">
  <ds:schemaRefs/>
</ds:datastoreItem>
</file>

<file path=customXml/itemProps6.xml><?xml version="1.0" encoding="utf-8"?>
<ds:datastoreItem xmlns:ds="http://schemas.openxmlformats.org/officeDocument/2006/customXml" ds:itemID="{f013b231-2321-42ce-968f-ded1eb83cac0}">
  <ds:schemaRefs/>
</ds:datastoreItem>
</file>

<file path=customXml/itemProps60.xml><?xml version="1.0" encoding="utf-8"?>
<ds:datastoreItem xmlns:ds="http://schemas.openxmlformats.org/officeDocument/2006/customXml" ds:itemID="{526c104a-42be-4506-b12e-528d4dbb99e4}">
  <ds:schemaRefs/>
</ds:datastoreItem>
</file>

<file path=customXml/itemProps61.xml><?xml version="1.0" encoding="utf-8"?>
<ds:datastoreItem xmlns:ds="http://schemas.openxmlformats.org/officeDocument/2006/customXml" ds:itemID="{fce55407-c764-4dba-9fae-9680075d5ea6}">
  <ds:schemaRefs/>
</ds:datastoreItem>
</file>

<file path=customXml/itemProps62.xml><?xml version="1.0" encoding="utf-8"?>
<ds:datastoreItem xmlns:ds="http://schemas.openxmlformats.org/officeDocument/2006/customXml" ds:itemID="{c4a14b8e-0e03-45e3-8e56-dac62e913a31}">
  <ds:schemaRefs/>
</ds:datastoreItem>
</file>

<file path=customXml/itemProps63.xml><?xml version="1.0" encoding="utf-8"?>
<ds:datastoreItem xmlns:ds="http://schemas.openxmlformats.org/officeDocument/2006/customXml" ds:itemID="{999fabc2-8816-4318-9029-15daa213463b}">
  <ds:schemaRefs/>
</ds:datastoreItem>
</file>

<file path=customXml/itemProps64.xml><?xml version="1.0" encoding="utf-8"?>
<ds:datastoreItem xmlns:ds="http://schemas.openxmlformats.org/officeDocument/2006/customXml" ds:itemID="{cf8b37c6-7e00-4d7c-a4e6-85e7c3d141f8}">
  <ds:schemaRefs/>
</ds:datastoreItem>
</file>

<file path=customXml/itemProps65.xml><?xml version="1.0" encoding="utf-8"?>
<ds:datastoreItem xmlns:ds="http://schemas.openxmlformats.org/officeDocument/2006/customXml" ds:itemID="{47c35982-dc46-4984-a687-77208b3d5f6a}">
  <ds:schemaRefs/>
</ds:datastoreItem>
</file>

<file path=customXml/itemProps66.xml><?xml version="1.0" encoding="utf-8"?>
<ds:datastoreItem xmlns:ds="http://schemas.openxmlformats.org/officeDocument/2006/customXml" ds:itemID="{176ab2eb-5f8c-4528-a553-7b03a8503cec}">
  <ds:schemaRefs/>
</ds:datastoreItem>
</file>

<file path=customXml/itemProps67.xml><?xml version="1.0" encoding="utf-8"?>
<ds:datastoreItem xmlns:ds="http://schemas.openxmlformats.org/officeDocument/2006/customXml" ds:itemID="{ff24f711-b412-4312-9f23-aa107071e548}">
  <ds:schemaRefs/>
</ds:datastoreItem>
</file>

<file path=customXml/itemProps68.xml><?xml version="1.0" encoding="utf-8"?>
<ds:datastoreItem xmlns:ds="http://schemas.openxmlformats.org/officeDocument/2006/customXml" ds:itemID="{ac767e7a-d570-4dc3-bc41-c6f8dd927663}">
  <ds:schemaRefs/>
</ds:datastoreItem>
</file>

<file path=customXml/itemProps7.xml><?xml version="1.0" encoding="utf-8"?>
<ds:datastoreItem xmlns:ds="http://schemas.openxmlformats.org/officeDocument/2006/customXml" ds:itemID="{fe6e0617-ccfe-4f39-99b3-bcb2ea4b22e9}">
  <ds:schemaRefs/>
</ds:datastoreItem>
</file>

<file path=customXml/itemProps8.xml><?xml version="1.0" encoding="utf-8"?>
<ds:datastoreItem xmlns:ds="http://schemas.openxmlformats.org/officeDocument/2006/customXml" ds:itemID="{e65d474f-2992-4f4d-b7fe-5539b7bbff25}">
  <ds:schemaRefs/>
</ds:datastoreItem>
</file>

<file path=customXml/itemProps9.xml><?xml version="1.0" encoding="utf-8"?>
<ds:datastoreItem xmlns:ds="http://schemas.openxmlformats.org/officeDocument/2006/customXml" ds:itemID="{db2486b6-3a21-40be-9f0b-aeadf6a6908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2024-03-06T14:32:00Z</dcterms:created>
  <dc:creator>Administrator</dc:creator>
  <cp:lastModifiedBy>乔涵</cp:lastModifiedBy>
  <dcterms:modified xsi:type="dcterms:W3CDTF">2024-03-07T00:47:49Z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6B23747796A2474C92417D2D06672E15_13</vt:lpwstr>
  </property>
</Properties>
</file>