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A03A0">
      <w:pPr>
        <w:widowControl/>
        <w:spacing w:line="1200" w:lineRule="exact"/>
        <w:jc w:val="center"/>
      </w:pPr>
      <w:bookmarkStart w:id="0" w:name="_GoBack"/>
      <w:bookmarkEnd w:id="0"/>
      <w:r>
        <w:pict>
          <v:shape id="图片 7" o:spid="_x0000_s1160" o:spt="75" alt="wc ga" type="#_x0000_t75" style="position:absolute;left:0pt;margin-left:-83.45pt;margin-top:-100.9pt;height:850.15pt;width:596.6pt;z-index:-251598848;mso-width-relative:page;mso-height-relative:page;" filled="f" o:preferrelative="t" stroked="f" coordsize="21600,21600">
            <v:path/>
            <v:fill on="f" focussize="0,0"/>
            <v:stroke on="f" joinstyle="miter"/>
            <v:imagedata r:id="rId6" o:title=""/>
            <o:lock v:ext="edit" aspectratio="t"/>
          </v:shape>
        </w:pict>
      </w:r>
    </w:p>
    <w:p w14:paraId="622BE553">
      <w:pPr>
        <w:widowControl/>
        <w:spacing w:line="1200" w:lineRule="exact"/>
        <w:ind w:left="720" w:hanging="720" w:hangingChars="100"/>
        <w:rPr>
          <w:color w:val="FDEFBE"/>
          <w:sz w:val="96"/>
          <w:szCs w:val="96"/>
        </w:rPr>
      </w:pPr>
      <w:r>
        <w:rPr>
          <w:rFonts w:hint="eastAsia" w:ascii="黑体" w:hAnsi="宋体" w:eastAsia="黑体"/>
          <w:color w:val="FDEFBE"/>
          <w:sz w:val="72"/>
          <w:szCs w:val="72"/>
        </w:rPr>
        <w:t>涞源县乌龙沟乡人民政府</w:t>
      </w:r>
      <w:r>
        <w:rPr>
          <w:rFonts w:ascii="黑体" w:hAnsi="宋体" w:eastAsia="黑体"/>
          <w:color w:val="FDEFBE"/>
          <w:sz w:val="96"/>
          <w:szCs w:val="96"/>
        </w:rPr>
        <w:t>2018</w:t>
      </w:r>
      <w:r>
        <w:rPr>
          <w:rFonts w:hint="eastAsia" w:ascii="黑体" w:hAnsi="宋体" w:eastAsia="黑体"/>
          <w:color w:val="FDEFBE"/>
          <w:sz w:val="96"/>
          <w:szCs w:val="96"/>
        </w:rPr>
        <w:t>年度部门决算</w:t>
      </w:r>
    </w:p>
    <w:p w14:paraId="0C144D8E">
      <w:pPr>
        <w:widowControl/>
        <w:rPr>
          <w:rFonts w:ascii="楷体" w:hAnsi="楷体" w:eastAsia="楷体" w:cs="楷体"/>
          <w:b/>
          <w:sz w:val="44"/>
          <w:szCs w:val="44"/>
        </w:rPr>
      </w:pPr>
    </w:p>
    <w:p w14:paraId="0ACA2C03">
      <w:pPr>
        <w:widowControl/>
        <w:rPr>
          <w:rFonts w:ascii="楷体" w:hAnsi="楷体" w:eastAsia="楷体" w:cs="楷体"/>
          <w:b/>
          <w:sz w:val="44"/>
          <w:szCs w:val="44"/>
        </w:rPr>
      </w:pPr>
    </w:p>
    <w:p w14:paraId="1A0BC90D">
      <w:pPr>
        <w:widowControl/>
        <w:rPr>
          <w:rFonts w:ascii="楷体" w:hAnsi="楷体" w:eastAsia="楷体" w:cs="楷体"/>
          <w:b/>
          <w:sz w:val="44"/>
          <w:szCs w:val="44"/>
        </w:rPr>
      </w:pPr>
    </w:p>
    <w:p w14:paraId="64CE033B">
      <w:pPr>
        <w:widowControl/>
        <w:rPr>
          <w:rFonts w:ascii="楷体" w:hAnsi="楷体" w:eastAsia="楷体" w:cs="楷体"/>
          <w:b/>
          <w:sz w:val="44"/>
          <w:szCs w:val="44"/>
        </w:rPr>
      </w:pPr>
    </w:p>
    <w:p w14:paraId="5AD06A80">
      <w:pPr>
        <w:widowControl/>
        <w:rPr>
          <w:rFonts w:ascii="楷体" w:hAnsi="楷体" w:eastAsia="楷体" w:cs="楷体"/>
          <w:b/>
          <w:sz w:val="44"/>
          <w:szCs w:val="44"/>
        </w:rPr>
      </w:pPr>
    </w:p>
    <w:p w14:paraId="71C2325E">
      <w:pPr>
        <w:widowControl/>
        <w:rPr>
          <w:rFonts w:ascii="楷体" w:hAnsi="楷体" w:eastAsia="楷体" w:cs="楷体"/>
          <w:b/>
          <w:sz w:val="44"/>
          <w:szCs w:val="44"/>
        </w:rPr>
      </w:pPr>
    </w:p>
    <w:p w14:paraId="47080F19">
      <w:pPr>
        <w:widowControl/>
        <w:rPr>
          <w:rFonts w:ascii="楷体" w:hAnsi="楷体" w:eastAsia="楷体" w:cs="楷体"/>
          <w:b/>
          <w:sz w:val="44"/>
          <w:szCs w:val="44"/>
        </w:rPr>
      </w:pPr>
    </w:p>
    <w:p w14:paraId="0C3A7E6A">
      <w:pPr>
        <w:widowControl/>
        <w:rPr>
          <w:rFonts w:ascii="楷体" w:hAnsi="楷体" w:eastAsia="楷体" w:cs="楷体"/>
          <w:b/>
          <w:sz w:val="44"/>
          <w:szCs w:val="44"/>
        </w:rPr>
      </w:pPr>
    </w:p>
    <w:p w14:paraId="59A06A27">
      <w:pPr>
        <w:widowControl/>
        <w:rPr>
          <w:rFonts w:ascii="楷体" w:hAnsi="楷体" w:eastAsia="楷体" w:cs="楷体"/>
          <w:b/>
          <w:sz w:val="44"/>
          <w:szCs w:val="44"/>
        </w:rPr>
      </w:pPr>
    </w:p>
    <w:p w14:paraId="26AB85B6">
      <w:pPr>
        <w:widowControl/>
        <w:ind w:firstLine="2871" w:firstLineChars="650"/>
        <w:rPr>
          <w:rFonts w:ascii="楷体" w:hAnsi="楷体" w:eastAsia="楷体" w:cs="楷体"/>
          <w:b/>
          <w:sz w:val="44"/>
          <w:szCs w:val="44"/>
        </w:rPr>
        <w:sectPr>
          <w:pgSz w:w="11906" w:h="16838"/>
          <w:pgMar w:top="2098" w:right="1474" w:bottom="1984" w:left="1588" w:header="851" w:footer="992" w:gutter="0"/>
          <w:cols w:space="0" w:num="1"/>
          <w:docGrid w:type="lines" w:linePitch="312" w:charSpace="0"/>
        </w:sectPr>
      </w:pPr>
      <w:r>
        <w:rPr>
          <w:rFonts w:hint="eastAsia" w:ascii="楷体" w:hAnsi="楷体" w:eastAsia="楷体" w:cs="楷体"/>
          <w:b/>
          <w:sz w:val="44"/>
          <w:szCs w:val="44"/>
        </w:rPr>
        <w:t>二〇一九年十月</w:t>
      </w:r>
    </w:p>
    <w:p w14:paraId="605502A7">
      <w:pPr>
        <w:widowControl/>
        <w:rPr>
          <w:rFonts w:ascii="楷体" w:hAnsi="楷体" w:eastAsia="楷体" w:cs="楷体"/>
          <w:b/>
          <w:sz w:val="44"/>
          <w:szCs w:val="44"/>
        </w:rPr>
      </w:pPr>
    </w:p>
    <w:p w14:paraId="6134E857">
      <w:pPr>
        <w:widowControl/>
        <w:ind w:firstLine="1365" w:firstLineChars="650"/>
        <w:jc w:val="center"/>
        <w:rPr>
          <w:rFonts w:ascii="黑体" w:eastAsia="黑体"/>
          <w:sz w:val="48"/>
          <w:szCs w:val="48"/>
        </w:rPr>
      </w:pPr>
      <w:r>
        <w:pict>
          <v:group id="_x0000_s1026" o:spid="_x0000_s1026" o:spt="203" style="position:absolute;left:0pt;margin-left:-80.8pt;margin-top:39.95pt;height:46.7pt;width:250.05pt;mso-position-vertical-relative:page;z-index:251659264;mso-width-relative:page;mso-height-relative:page;" coordorigin="45,526" coordsize="85,13982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1027" o:spt="1" style="position:absolute;left:45;top:526;height:11;width:85;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1028" o:spt="1" style="position:absolute;left:45;top:528;height:12;width:8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v:textbox>
            </v:rect>
            <w10:anchorlock/>
          </v:group>
        </w:pict>
      </w:r>
      <w:r>
        <w:rPr>
          <w:rFonts w:hint="eastAsia" w:ascii="黑体" w:eastAsia="黑体"/>
          <w:sz w:val="48"/>
          <w:szCs w:val="48"/>
        </w:rPr>
        <w:t>目</w:t>
      </w:r>
      <w:r>
        <w:rPr>
          <w:rFonts w:ascii="黑体" w:eastAsia="黑体"/>
          <w:sz w:val="48"/>
          <w:szCs w:val="48"/>
        </w:rPr>
        <w:t xml:space="preserve">    </w:t>
      </w:r>
      <w:r>
        <w:rPr>
          <w:rFonts w:hint="eastAsia" w:ascii="黑体" w:eastAsia="黑体"/>
          <w:sz w:val="48"/>
          <w:szCs w:val="48"/>
        </w:rPr>
        <w:t>录</w:t>
      </w:r>
    </w:p>
    <w:p w14:paraId="5DD74AFC">
      <w:pPr>
        <w:widowControl/>
        <w:spacing w:line="580" w:lineRule="exact"/>
        <w:ind w:firstLine="640" w:firstLineChars="200"/>
        <w:rPr>
          <w:rFonts w:eastAsia="黑体"/>
          <w:sz w:val="32"/>
          <w:szCs w:val="32"/>
        </w:rPr>
      </w:pPr>
    </w:p>
    <w:p w14:paraId="71652483">
      <w:pPr>
        <w:widowControl/>
        <w:spacing w:line="580" w:lineRule="exact"/>
        <w:ind w:firstLine="640" w:firstLineChars="200"/>
        <w:rPr>
          <w:rFonts w:eastAsia="仿宋_GB2312"/>
          <w:sz w:val="32"/>
          <w:szCs w:val="32"/>
        </w:rPr>
      </w:pPr>
      <w:r>
        <w:rPr>
          <w:rFonts w:hint="eastAsia" w:eastAsia="黑体"/>
          <w:sz w:val="32"/>
          <w:szCs w:val="32"/>
        </w:rPr>
        <w:t>第一部分</w:t>
      </w:r>
      <w:r>
        <w:rPr>
          <w:rFonts w:eastAsia="黑体"/>
          <w:sz w:val="32"/>
          <w:szCs w:val="32"/>
        </w:rPr>
        <w:t xml:space="preserve">   </w:t>
      </w:r>
      <w:r>
        <w:rPr>
          <w:rFonts w:hint="eastAsia" w:eastAsia="黑体"/>
          <w:sz w:val="32"/>
          <w:szCs w:val="32"/>
        </w:rPr>
        <w:t>部门概况</w:t>
      </w:r>
      <w:r>
        <w:rPr>
          <w:rFonts w:eastAsia="仿宋_GB2312"/>
          <w:sz w:val="32"/>
          <w:szCs w:val="32"/>
        </w:rPr>
        <w:t xml:space="preserve"> </w:t>
      </w:r>
    </w:p>
    <w:p w14:paraId="68254426">
      <w:pPr>
        <w:widowControl/>
        <w:spacing w:line="580" w:lineRule="exact"/>
        <w:ind w:firstLine="640" w:firstLineChars="200"/>
        <w:rPr>
          <w:rFonts w:eastAsia="仿宋_GB2312"/>
          <w:sz w:val="32"/>
          <w:szCs w:val="32"/>
        </w:rPr>
      </w:pPr>
      <w:r>
        <w:rPr>
          <w:rFonts w:hint="eastAsia" w:eastAsia="仿宋_GB2312"/>
          <w:sz w:val="32"/>
          <w:szCs w:val="32"/>
        </w:rPr>
        <w:t>一、部门职责</w:t>
      </w:r>
    </w:p>
    <w:p w14:paraId="02EFD15A">
      <w:pPr>
        <w:widowControl/>
        <w:spacing w:line="580" w:lineRule="exact"/>
        <w:ind w:firstLine="640" w:firstLineChars="200"/>
        <w:rPr>
          <w:rFonts w:eastAsia="仿宋_GB2312"/>
          <w:sz w:val="32"/>
          <w:szCs w:val="32"/>
        </w:rPr>
      </w:pPr>
      <w:r>
        <w:rPr>
          <w:rFonts w:hint="eastAsia" w:eastAsia="仿宋_GB2312"/>
          <w:sz w:val="32"/>
          <w:szCs w:val="32"/>
        </w:rPr>
        <w:t>二、机构设置</w:t>
      </w:r>
    </w:p>
    <w:p w14:paraId="34231603">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14:paraId="0F70AEE0">
      <w:pPr>
        <w:widowControl/>
        <w:spacing w:line="580" w:lineRule="exact"/>
        <w:ind w:firstLine="640" w:firstLineChars="200"/>
        <w:rPr>
          <w:rFonts w:eastAsia="仿宋_GB2312"/>
          <w:sz w:val="32"/>
          <w:szCs w:val="32"/>
        </w:rPr>
      </w:pPr>
      <w:r>
        <w:rPr>
          <w:rFonts w:hint="eastAsia" w:eastAsia="仿宋_GB2312"/>
          <w:sz w:val="32"/>
          <w:szCs w:val="32"/>
        </w:rPr>
        <w:t>一、收入支出决算总表</w:t>
      </w:r>
    </w:p>
    <w:p w14:paraId="2A9F63ED">
      <w:pPr>
        <w:widowControl/>
        <w:spacing w:line="580" w:lineRule="exact"/>
        <w:ind w:firstLine="640" w:firstLineChars="200"/>
        <w:rPr>
          <w:rFonts w:eastAsia="仿宋_GB2312"/>
          <w:sz w:val="32"/>
          <w:szCs w:val="32"/>
        </w:rPr>
      </w:pPr>
      <w:r>
        <w:rPr>
          <w:rFonts w:hint="eastAsia" w:eastAsia="仿宋_GB2312"/>
          <w:sz w:val="32"/>
          <w:szCs w:val="32"/>
        </w:rPr>
        <w:t>二、收入决算表</w:t>
      </w:r>
    </w:p>
    <w:p w14:paraId="60C70B3F">
      <w:pPr>
        <w:widowControl/>
        <w:spacing w:line="580" w:lineRule="exact"/>
        <w:ind w:firstLine="640" w:firstLineChars="200"/>
        <w:rPr>
          <w:rFonts w:eastAsia="仿宋_GB2312"/>
          <w:sz w:val="32"/>
          <w:szCs w:val="32"/>
        </w:rPr>
      </w:pPr>
      <w:r>
        <w:rPr>
          <w:rFonts w:hint="eastAsia" w:eastAsia="仿宋_GB2312"/>
          <w:sz w:val="32"/>
          <w:szCs w:val="32"/>
        </w:rPr>
        <w:t>三、支出决算表</w:t>
      </w:r>
    </w:p>
    <w:p w14:paraId="4A5A82BD">
      <w:pPr>
        <w:widowControl/>
        <w:spacing w:line="580" w:lineRule="exact"/>
        <w:ind w:firstLine="640" w:firstLineChars="200"/>
        <w:rPr>
          <w:rFonts w:eastAsia="仿宋_GB2312"/>
          <w:sz w:val="32"/>
          <w:szCs w:val="32"/>
        </w:rPr>
      </w:pPr>
      <w:r>
        <w:rPr>
          <w:rFonts w:hint="eastAsia" w:eastAsia="仿宋_GB2312"/>
          <w:sz w:val="32"/>
          <w:szCs w:val="32"/>
        </w:rPr>
        <w:t>四、财政拨款收入支出决算总表</w:t>
      </w:r>
    </w:p>
    <w:p w14:paraId="39F2BF9F">
      <w:pPr>
        <w:widowControl/>
        <w:spacing w:line="580" w:lineRule="exact"/>
        <w:ind w:firstLine="640" w:firstLineChars="200"/>
        <w:rPr>
          <w:rFonts w:eastAsia="仿宋_GB2312"/>
          <w:sz w:val="32"/>
          <w:szCs w:val="32"/>
        </w:rPr>
      </w:pPr>
      <w:r>
        <w:rPr>
          <w:rFonts w:hint="eastAsia" w:eastAsia="仿宋_GB2312"/>
          <w:sz w:val="32"/>
          <w:szCs w:val="32"/>
        </w:rPr>
        <w:t>五、一般公共预算财政拨款支出决算表</w:t>
      </w:r>
    </w:p>
    <w:p w14:paraId="3D7ACDD0">
      <w:pPr>
        <w:widowControl/>
        <w:spacing w:line="580" w:lineRule="exact"/>
        <w:ind w:firstLine="640" w:firstLineChars="200"/>
        <w:rPr>
          <w:rFonts w:eastAsia="仿宋_GB2312"/>
          <w:sz w:val="32"/>
          <w:szCs w:val="32"/>
        </w:rPr>
      </w:pPr>
      <w:r>
        <w:rPr>
          <w:rFonts w:hint="eastAsia" w:eastAsia="仿宋_GB2312"/>
          <w:sz w:val="32"/>
          <w:szCs w:val="32"/>
        </w:rPr>
        <w:t>六、一般公共预算财政拨款基本支出决算表</w:t>
      </w:r>
    </w:p>
    <w:p w14:paraId="3D2D5951">
      <w:pPr>
        <w:widowControl/>
        <w:spacing w:line="580" w:lineRule="exact"/>
        <w:ind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14:paraId="5E17E7CA">
      <w:pPr>
        <w:widowControl/>
        <w:spacing w:line="580" w:lineRule="exact"/>
        <w:ind w:firstLine="640" w:firstLineChars="200"/>
        <w:rPr>
          <w:rFonts w:eastAsia="仿宋_GB2312"/>
          <w:sz w:val="32"/>
          <w:szCs w:val="32"/>
        </w:rPr>
      </w:pPr>
      <w:r>
        <w:rPr>
          <w:rFonts w:hint="eastAsia" w:eastAsia="仿宋_GB2312"/>
          <w:sz w:val="32"/>
          <w:szCs w:val="32"/>
        </w:rPr>
        <w:t>八、政府性基金预算财政拨款收入支出决算表</w:t>
      </w:r>
    </w:p>
    <w:p w14:paraId="4C97C48B">
      <w:pPr>
        <w:widowControl/>
        <w:spacing w:line="580" w:lineRule="exact"/>
        <w:ind w:firstLine="640" w:firstLineChars="200"/>
        <w:rPr>
          <w:rFonts w:eastAsia="仿宋_GB2312"/>
          <w:sz w:val="32"/>
          <w:szCs w:val="32"/>
        </w:rPr>
      </w:pPr>
      <w:r>
        <w:rPr>
          <w:rFonts w:hint="eastAsia" w:eastAsia="仿宋_GB2312"/>
          <w:sz w:val="32"/>
          <w:szCs w:val="32"/>
        </w:rPr>
        <w:t>九、国有资本经营预算财政拨款支出决算表</w:t>
      </w:r>
    </w:p>
    <w:p w14:paraId="58956CE7">
      <w:pPr>
        <w:widowControl/>
        <w:spacing w:line="580" w:lineRule="exact"/>
        <w:ind w:firstLine="640" w:firstLineChars="200"/>
        <w:rPr>
          <w:rFonts w:eastAsia="仿宋_GB2312"/>
          <w:sz w:val="32"/>
          <w:szCs w:val="32"/>
        </w:rPr>
      </w:pPr>
      <w:r>
        <w:rPr>
          <w:rFonts w:hint="eastAsia" w:eastAsia="仿宋_GB2312"/>
          <w:sz w:val="32"/>
          <w:szCs w:val="32"/>
        </w:rPr>
        <w:t>十、政府采购情况表</w:t>
      </w:r>
    </w:p>
    <w:p w14:paraId="674CEA13">
      <w:pPr>
        <w:widowControl/>
        <w:spacing w:line="580" w:lineRule="exact"/>
        <w:ind w:firstLine="640" w:firstLineChars="200"/>
        <w:rPr>
          <w:rFonts w:eastAsia="黑体"/>
          <w:sz w:val="32"/>
          <w:szCs w:val="32"/>
        </w:rPr>
      </w:pPr>
    </w:p>
    <w:p w14:paraId="799B21F5">
      <w:pPr>
        <w:widowControl/>
        <w:spacing w:line="580" w:lineRule="exact"/>
        <w:ind w:firstLine="640" w:firstLineChars="200"/>
        <w:rPr>
          <w:rFonts w:eastAsia="黑体"/>
          <w:sz w:val="32"/>
          <w:szCs w:val="32"/>
        </w:rPr>
      </w:pPr>
      <w:r>
        <w:rPr>
          <w:rFonts w:hint="eastAsia" w:eastAsia="黑体"/>
          <w:sz w:val="32"/>
          <w:szCs w:val="32"/>
        </w:rPr>
        <w:t>第三部分</w:t>
      </w:r>
      <w:r>
        <w:rPr>
          <w:rFonts w:eastAsia="黑体"/>
          <w:sz w:val="32"/>
          <w:szCs w:val="32"/>
        </w:rPr>
        <w:t xml:space="preserve">  </w:t>
      </w:r>
      <w:r>
        <w:rPr>
          <w:rFonts w:hint="eastAsia" w:eastAsia="黑体"/>
          <w:sz w:val="32"/>
          <w:szCs w:val="32"/>
        </w:rPr>
        <w:t>乌龙沟乡部门</w:t>
      </w:r>
      <w:r>
        <w:rPr>
          <w:rFonts w:eastAsia="黑体"/>
          <w:sz w:val="32"/>
          <w:szCs w:val="32"/>
        </w:rPr>
        <w:t>2018</w:t>
      </w:r>
      <w:r>
        <w:rPr>
          <w:rFonts w:hint="eastAsia" w:eastAsia="黑体"/>
          <w:sz w:val="32"/>
          <w:szCs w:val="32"/>
        </w:rPr>
        <w:t>年部门决算情况说明</w:t>
      </w:r>
      <w:r>
        <w:pict>
          <v:group id="_x0000_s1029" o:spid="_x0000_s1029" o:spt="203" style="position:absolute;left:0pt;margin-left:-78.4pt;margin-top:35.95pt;height:46.7pt;width:222.8pt;mso-position-vertical-relative:page;z-index:251660288;mso-width-relative:page;mso-height-relative:page;" coordorigin="45,526" coordsize="85,13982203" o:gfxdata="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Wn1D82wAAAAsBAAAPAAAAAAAA&#10;AAEAIAAAACIAAABkcnMvZG93bnJldi54bWxQSwECFAAUAAAACACHTuJAnJDC1CwDAADyCAAADgAA&#10;AAAAAAABACAAAAAqAQAAZHJzL2Uyb0RvYy54bWxQSwUGAAAAAAYABgBZAQAAyAYAAAAA&#10;">
            <o:lock v:ext="edit"/>
            <v:rect id="矩形 13" o:spid="_x0000_s1030" o:spt="1" style="position:absolute;left:45;top:526;height:11;width:85;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31" o:spt="1" style="position:absolute;left:45;top:528;height:12;width:8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14:paraId="2E02FEB2">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目</w:t>
                    </w:r>
                    <w:r>
                      <w:rPr>
                        <w:rFonts w:ascii="楷体" w:hAnsi="楷体" w:eastAsia="楷体" w:cs="楷体"/>
                        <w:b/>
                        <w:bCs/>
                        <w:color w:val="FDEFBE"/>
                        <w:kern w:val="0"/>
                        <w:sz w:val="32"/>
                        <w:szCs w:val="32"/>
                      </w:rPr>
                      <w:t xml:space="preserve"> </w:t>
                    </w:r>
                    <w:r>
                      <w:rPr>
                        <w:rFonts w:hint="eastAsia" w:ascii="楷体" w:hAnsi="楷体" w:eastAsia="楷体" w:cs="楷体"/>
                        <w:b/>
                        <w:bCs/>
                        <w:color w:val="FDEFBE"/>
                        <w:kern w:val="0"/>
                        <w:sz w:val="32"/>
                        <w:szCs w:val="32"/>
                      </w:rPr>
                      <w:t>录</w:t>
                    </w:r>
                  </w:p>
                  <w:p w14:paraId="29E27821">
                    <w:pPr>
                      <w:jc w:val="center"/>
                    </w:pPr>
                  </w:p>
                </w:txbxContent>
              </v:textbox>
            </v:rect>
            <w10:anchorlock/>
          </v:group>
        </w:pict>
      </w:r>
    </w:p>
    <w:p w14:paraId="1A00F7CA">
      <w:pPr>
        <w:widowControl/>
        <w:spacing w:line="580" w:lineRule="exact"/>
        <w:ind w:firstLine="640" w:firstLineChars="200"/>
        <w:rPr>
          <w:rFonts w:eastAsia="仿宋_GB2312"/>
          <w:sz w:val="32"/>
          <w:szCs w:val="32"/>
        </w:rPr>
      </w:pPr>
      <w:r>
        <w:rPr>
          <w:rFonts w:hint="eastAsia" w:eastAsia="仿宋_GB2312"/>
          <w:sz w:val="32"/>
          <w:szCs w:val="32"/>
        </w:rPr>
        <w:t>一、收入支出决算总体情况说明</w:t>
      </w:r>
    </w:p>
    <w:p w14:paraId="76270CAC">
      <w:pPr>
        <w:widowControl/>
        <w:spacing w:line="580" w:lineRule="exact"/>
        <w:ind w:firstLine="640" w:firstLineChars="200"/>
        <w:rPr>
          <w:rFonts w:eastAsia="仿宋_GB2312"/>
          <w:sz w:val="32"/>
          <w:szCs w:val="32"/>
        </w:rPr>
      </w:pPr>
      <w:r>
        <w:rPr>
          <w:rFonts w:hint="eastAsia" w:eastAsia="仿宋_GB2312"/>
          <w:sz w:val="32"/>
          <w:szCs w:val="32"/>
        </w:rPr>
        <w:t>二、收入决算情况说明</w:t>
      </w:r>
    </w:p>
    <w:p w14:paraId="625B7DC1">
      <w:pPr>
        <w:widowControl/>
        <w:spacing w:line="580" w:lineRule="exact"/>
        <w:ind w:firstLine="640" w:firstLineChars="200"/>
        <w:rPr>
          <w:rFonts w:eastAsia="仿宋_GB2312"/>
          <w:sz w:val="32"/>
          <w:szCs w:val="32"/>
        </w:rPr>
      </w:pPr>
      <w:r>
        <w:rPr>
          <w:rFonts w:hint="eastAsia" w:eastAsia="仿宋_GB2312"/>
          <w:sz w:val="32"/>
          <w:szCs w:val="32"/>
        </w:rPr>
        <w:t>三、支出决算情况说明</w:t>
      </w:r>
    </w:p>
    <w:p w14:paraId="671F65A6">
      <w:pPr>
        <w:widowControl/>
        <w:spacing w:line="580" w:lineRule="exact"/>
        <w:ind w:firstLine="640" w:firstLineChars="200"/>
        <w:rPr>
          <w:rFonts w:eastAsia="仿宋_GB2312"/>
          <w:sz w:val="32"/>
          <w:szCs w:val="32"/>
        </w:rPr>
      </w:pPr>
      <w:r>
        <w:rPr>
          <w:rFonts w:hint="eastAsia" w:eastAsia="仿宋_GB2312"/>
          <w:sz w:val="32"/>
          <w:szCs w:val="32"/>
        </w:rPr>
        <w:t>四、财政拨款收入支出决算情况说明</w:t>
      </w:r>
    </w:p>
    <w:p w14:paraId="031C3CA6">
      <w:pPr>
        <w:widowControl/>
        <w:spacing w:line="580" w:lineRule="exact"/>
        <w:ind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p>
    <w:p w14:paraId="0E470F98">
      <w:pPr>
        <w:widowControl/>
        <w:spacing w:line="580" w:lineRule="exact"/>
        <w:ind w:firstLine="640" w:firstLineChars="200"/>
        <w:rPr>
          <w:rFonts w:eastAsia="仿宋_GB2312"/>
          <w:sz w:val="32"/>
          <w:szCs w:val="32"/>
        </w:rPr>
      </w:pPr>
      <w:r>
        <w:rPr>
          <w:rFonts w:hint="eastAsia" w:eastAsia="仿宋_GB2312"/>
          <w:sz w:val="32"/>
          <w:szCs w:val="32"/>
        </w:rPr>
        <w:t>六、预算绩效情况说明</w:t>
      </w:r>
    </w:p>
    <w:p w14:paraId="461AA3B4">
      <w:pPr>
        <w:widowControl/>
        <w:spacing w:line="580" w:lineRule="exact"/>
        <w:ind w:firstLine="640" w:firstLineChars="200"/>
        <w:rPr>
          <w:rFonts w:eastAsia="仿宋_GB2312"/>
          <w:sz w:val="32"/>
          <w:szCs w:val="32"/>
        </w:rPr>
      </w:pPr>
      <w:r>
        <w:rPr>
          <w:rFonts w:hint="eastAsia" w:eastAsia="仿宋_GB2312"/>
          <w:sz w:val="32"/>
          <w:szCs w:val="32"/>
        </w:rPr>
        <w:t>七、其他重要事项的说明</w:t>
      </w:r>
    </w:p>
    <w:p w14:paraId="630B4CAB">
      <w:pPr>
        <w:widowControl/>
        <w:spacing w:line="580" w:lineRule="exact"/>
        <w:ind w:firstLine="640" w:firstLineChars="200"/>
        <w:rPr>
          <w:rFonts w:eastAsia="黑体"/>
          <w:sz w:val="32"/>
          <w:szCs w:val="32"/>
        </w:rPr>
      </w:pPr>
      <w:r>
        <w:rPr>
          <w:rFonts w:hint="eastAsia" w:eastAsia="黑体"/>
          <w:sz w:val="32"/>
          <w:szCs w:val="32"/>
        </w:rPr>
        <w:t>第四部分</w:t>
      </w:r>
      <w:r>
        <w:rPr>
          <w:rFonts w:eastAsia="黑体"/>
          <w:sz w:val="32"/>
          <w:szCs w:val="32"/>
        </w:rPr>
        <w:t xml:space="preserve">  </w:t>
      </w:r>
      <w:r>
        <w:rPr>
          <w:rFonts w:hint="eastAsia" w:eastAsia="黑体"/>
          <w:sz w:val="32"/>
          <w:szCs w:val="32"/>
        </w:rPr>
        <w:t>名词解释</w:t>
      </w:r>
    </w:p>
    <w:p w14:paraId="7A2EFA66">
      <w:pPr>
        <w:widowControl/>
        <w:spacing w:line="580" w:lineRule="exact"/>
        <w:ind w:firstLine="640" w:firstLineChars="200"/>
        <w:rPr>
          <w:rFonts w:eastAsia="黑体"/>
          <w:sz w:val="32"/>
          <w:szCs w:val="32"/>
        </w:rPr>
      </w:pPr>
    </w:p>
    <w:p w14:paraId="405C37D9">
      <w:pPr>
        <w:widowControl/>
        <w:spacing w:line="580" w:lineRule="exact"/>
        <w:ind w:firstLine="640" w:firstLineChars="200"/>
        <w:rPr>
          <w:rFonts w:eastAsia="黑体"/>
          <w:sz w:val="32"/>
          <w:szCs w:val="32"/>
        </w:rPr>
      </w:pPr>
    </w:p>
    <w:p w14:paraId="27E42D65">
      <w:pPr>
        <w:widowControl/>
        <w:spacing w:line="580" w:lineRule="exact"/>
        <w:ind w:firstLine="640" w:firstLineChars="200"/>
        <w:rPr>
          <w:rFonts w:eastAsia="黑体"/>
          <w:sz w:val="32"/>
          <w:szCs w:val="32"/>
        </w:rPr>
      </w:pPr>
    </w:p>
    <w:p w14:paraId="5381E2EF">
      <w:pPr>
        <w:widowControl/>
        <w:spacing w:line="580" w:lineRule="exact"/>
        <w:ind w:firstLine="640" w:firstLineChars="200"/>
        <w:rPr>
          <w:rFonts w:eastAsia="黑体"/>
          <w:sz w:val="32"/>
          <w:szCs w:val="32"/>
        </w:rPr>
      </w:pPr>
    </w:p>
    <w:p w14:paraId="32B8A092">
      <w:r>
        <w:br w:type="page"/>
      </w:r>
    </w:p>
    <w:p w14:paraId="640CF79B">
      <w:r>
        <w:pict>
          <v:shape id="图片 12" o:spid="_x0000_s1032" o:spt="75" alt="2" type="#_x0000_t75" style="position:absolute;left:0pt;margin-left:-80.7pt;margin-top:-140.6pt;height:878.8pt;width:597.3pt;z-index:-251597824;mso-width-relative:page;mso-height-relative:page;" filled="f" o:preferrelative="t" stroked="f" coordsize="21600,21600">
            <v:path/>
            <v:fill on="f" focussize="0,0"/>
            <v:stroke on="f" joinstyle="miter"/>
            <v:imagedata r:id="rId7" o:title=""/>
            <o:lock v:ext="edit" aspectratio="t"/>
          </v:shape>
        </w:pict>
      </w:r>
      <w:r>
        <w:pict>
          <v:shape id="_x0000_s1033" o:spid="_x0000_s1033" o:spt="202" type="#_x0000_t202" style="position:absolute;left:0pt;margin-left:-97.3pt;margin-top:259.1pt;height:81.7pt;width:613.65pt;z-index:251661312;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14:paraId="0924ED54">
                  <w:pPr>
                    <w:widowControl/>
                    <w:jc w:val="center"/>
                    <w:rPr>
                      <w:color w:val="FDEFBE"/>
                      <w:sz w:val="96"/>
                      <w:szCs w:val="96"/>
                    </w:rPr>
                  </w:pPr>
                  <w:r>
                    <w:rPr>
                      <w:rFonts w:hint="eastAsia" w:ascii="黑体" w:hAnsi="宋体" w:eastAsia="黑体"/>
                      <w:color w:val="FDEFBE"/>
                      <w:sz w:val="96"/>
                      <w:szCs w:val="96"/>
                    </w:rPr>
                    <w:t>第一部分</w:t>
                  </w:r>
                  <w:r>
                    <w:rPr>
                      <w:rFonts w:ascii="黑体" w:hAnsi="宋体" w:eastAsia="黑体"/>
                      <w:color w:val="FDEFBE"/>
                      <w:sz w:val="96"/>
                      <w:szCs w:val="96"/>
                    </w:rPr>
                    <w:t xml:space="preserve">  </w:t>
                  </w:r>
                  <w:r>
                    <w:rPr>
                      <w:rFonts w:hint="eastAsia" w:ascii="黑体" w:hAnsi="宋体" w:eastAsia="黑体"/>
                      <w:color w:val="FDEFBE"/>
                      <w:sz w:val="96"/>
                      <w:szCs w:val="96"/>
                    </w:rPr>
                    <w:t>部门概况</w:t>
                  </w:r>
                </w:p>
              </w:txbxContent>
            </v:textbox>
          </v:shape>
        </w:pict>
      </w:r>
    </w:p>
    <w:p w14:paraId="5DE799B7"/>
    <w:p w14:paraId="00FA2B6F"/>
    <w:p w14:paraId="73C27EA0"/>
    <w:p w14:paraId="40181FFE"/>
    <w:p w14:paraId="2D96E90D"/>
    <w:p w14:paraId="1ECDE067"/>
    <w:p w14:paraId="470B485C"/>
    <w:p w14:paraId="48EFC515"/>
    <w:p w14:paraId="1C14567F"/>
    <w:p w14:paraId="5C359F02"/>
    <w:p w14:paraId="1AE526F5"/>
    <w:p w14:paraId="3F899458"/>
    <w:p w14:paraId="2178412D"/>
    <w:p w14:paraId="7FAE4BE6"/>
    <w:p w14:paraId="5F3D7812">
      <w:pPr>
        <w:pStyle w:val="2"/>
        <w:spacing w:before="0" w:after="0" w:line="600" w:lineRule="exact"/>
        <w:ind w:firstLine="883" w:firstLineChars="200"/>
        <w:jc w:val="left"/>
        <w:rPr>
          <w:rFonts w:ascii="黑体" w:hAnsi="Cambria" w:eastAsia="黑体" w:cs="黑体"/>
          <w:b w:val="0"/>
          <w:bCs w:val="0"/>
          <w:kern w:val="0"/>
          <w:sz w:val="32"/>
          <w:szCs w:val="32"/>
        </w:rPr>
      </w:pPr>
      <w:r>
        <w:pict>
          <v:group id="_x0000_s1034" o:spid="_x0000_s1034" o:spt="203" style="position:absolute;left:0pt;margin-left:-80.8pt;margin-top:39.5pt;height:46.7pt;width:245.25pt;mso-position-vertical-relative:page;z-index:251662336;mso-width-relative:page;mso-height-relative:page;" coordorigin="45,526" coordsize="85,13982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1035" o:spid="_x0000_s1035" o:spt="1" style="position:absolute;left:45;top:526;height:11;width:85;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1036" o:spid="_x0000_s1036" o:spt="1" style="position:absolute;left:45;top:528;height:12;width:8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4BDFD8F8">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部门概况</w:t>
                    </w:r>
                  </w:p>
                  <w:p w14:paraId="76454927">
                    <w:pPr>
                      <w:jc w:val="center"/>
                    </w:pPr>
                  </w:p>
                </w:txbxContent>
              </v:textbox>
            </v:rect>
            <w10:anchorlock/>
          </v:group>
        </w:pict>
      </w:r>
      <w:r>
        <w:rPr>
          <w:rFonts w:hint="eastAsia" w:ascii="黑体" w:hAnsi="Cambria" w:eastAsia="黑体" w:cs="黑体"/>
          <w:b w:val="0"/>
          <w:bCs w:val="0"/>
          <w:kern w:val="0"/>
          <w:sz w:val="32"/>
          <w:szCs w:val="32"/>
        </w:rPr>
        <w:t>一、部门职责</w:t>
      </w:r>
    </w:p>
    <w:p w14:paraId="47904513">
      <w:pPr>
        <w:spacing w:after="0" w:line="360" w:lineRule="auto"/>
        <w:ind w:firstLine="640" w:firstLineChars="200"/>
        <w:rPr>
          <w:rFonts w:ascii="仿宋_GB2312" w:hAnsi="仿宋" w:eastAsia="仿宋_GB2312" w:cs="Tunga"/>
          <w:b/>
          <w:sz w:val="32"/>
          <w:szCs w:val="32"/>
        </w:rPr>
      </w:pPr>
      <w:r>
        <w:rPr>
          <w:rFonts w:hint="eastAsia" w:ascii="仿宋_GB2312" w:hAnsi="仿宋" w:eastAsia="仿宋_GB2312" w:cs="Tunga"/>
          <w:sz w:val="32"/>
          <w:szCs w:val="32"/>
        </w:rPr>
        <w:t>（一）</w:t>
      </w:r>
      <w:r>
        <w:rPr>
          <w:rFonts w:hint="eastAsia" w:ascii="仿宋_GB2312" w:hAnsi="仿宋" w:eastAsia="仿宋_GB2312" w:cs="Tunga"/>
          <w:bCs/>
          <w:sz w:val="32"/>
          <w:szCs w:val="32"/>
        </w:rPr>
        <w:t>基层政权建设是</w:t>
      </w:r>
      <w:r>
        <w:rPr>
          <w:rFonts w:hint="eastAsia" w:ascii="仿宋_GB2312" w:hAnsi="仿宋" w:eastAsia="仿宋_GB2312" w:cs="Tunga"/>
          <w:sz w:val="32"/>
          <w:szCs w:val="32"/>
        </w:rPr>
        <w:t>宣传贯彻执行党的路线、方针、政策和国家的法律法规，执行本级人民代表大会的决议和上级国家行政机关的决定和命令。</w:t>
      </w:r>
    </w:p>
    <w:p w14:paraId="66394DDA">
      <w:pPr>
        <w:spacing w:after="0" w:line="360" w:lineRule="auto"/>
        <w:ind w:firstLine="640" w:firstLineChars="200"/>
        <w:rPr>
          <w:rFonts w:ascii="仿宋_GB2312" w:hAnsi="仿宋" w:eastAsia="仿宋_GB2312" w:cs="Tunga"/>
          <w:sz w:val="32"/>
          <w:szCs w:val="32"/>
        </w:rPr>
      </w:pPr>
      <w:r>
        <w:rPr>
          <w:rFonts w:hint="eastAsia" w:ascii="仿宋_GB2312" w:hAnsi="仿宋" w:eastAsia="仿宋_GB2312" w:cs="Tunga"/>
          <w:sz w:val="32"/>
          <w:szCs w:val="32"/>
        </w:rPr>
        <w:t>（二）</w:t>
      </w:r>
      <w:r>
        <w:rPr>
          <w:rFonts w:hint="eastAsia" w:ascii="仿宋_GB2312" w:hAnsi="仿宋" w:eastAsia="仿宋_GB2312" w:cs="Tunga"/>
          <w:bCs/>
          <w:sz w:val="32"/>
          <w:szCs w:val="32"/>
        </w:rPr>
        <w:t>加强基层政权建设为</w:t>
      </w:r>
      <w:r>
        <w:rPr>
          <w:rFonts w:hint="eastAsia" w:ascii="仿宋_GB2312" w:hAnsi="仿宋" w:eastAsia="仿宋_GB2312" w:cs="Tunga"/>
          <w:sz w:val="32"/>
          <w:szCs w:val="32"/>
        </w:rPr>
        <w:t>促进经济发展，加强社会管理，提供公共服务，维护农村稳定。</w:t>
      </w:r>
    </w:p>
    <w:p w14:paraId="3D672285">
      <w:pPr>
        <w:spacing w:after="0" w:line="360" w:lineRule="auto"/>
        <w:ind w:firstLine="640" w:firstLineChars="200"/>
        <w:rPr>
          <w:rFonts w:ascii="仿宋_GB2312" w:hAnsi="仿宋" w:eastAsia="仿宋_GB2312" w:cs="Tunga"/>
          <w:sz w:val="32"/>
          <w:szCs w:val="32"/>
        </w:rPr>
      </w:pPr>
      <w:r>
        <w:rPr>
          <w:rFonts w:hint="eastAsia" w:ascii="仿宋_GB2312" w:hAnsi="仿宋" w:eastAsia="仿宋_GB2312" w:cs="Tunga"/>
          <w:sz w:val="32"/>
          <w:szCs w:val="32"/>
        </w:rPr>
        <w:t>（三）</w:t>
      </w:r>
      <w:r>
        <w:rPr>
          <w:rFonts w:hint="eastAsia" w:ascii="仿宋_GB2312" w:hAnsi="仿宋" w:eastAsia="仿宋_GB2312" w:cs="Tunga"/>
          <w:bCs/>
          <w:sz w:val="32"/>
          <w:szCs w:val="32"/>
        </w:rPr>
        <w:t>党组织建设和基层民主整治建设为</w:t>
      </w:r>
      <w:r>
        <w:rPr>
          <w:rFonts w:hint="eastAsia" w:ascii="仿宋_GB2312" w:hAnsi="仿宋" w:eastAsia="仿宋_GB2312" w:cs="Tunga"/>
          <w:sz w:val="32"/>
          <w:szCs w:val="32"/>
        </w:rPr>
        <w:t>搞好农村党组织建设和基层民主政治建设。</w:t>
      </w:r>
    </w:p>
    <w:p w14:paraId="6460FE60">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（四）</w:t>
      </w:r>
      <w:r>
        <w:rPr>
          <w:rFonts w:hint="eastAsia" w:ascii="仿宋_GB2312" w:hAnsi="仿宋" w:eastAsia="仿宋_GB2312" w:cs="Tunga"/>
          <w:bCs/>
          <w:sz w:val="32"/>
          <w:szCs w:val="32"/>
        </w:rPr>
        <w:t>抓好基层党组织组织建设和法治建设。</w:t>
      </w:r>
      <w:r>
        <w:rPr>
          <w:rFonts w:hint="eastAsia" w:ascii="仿宋_GB2312" w:hAnsi="仿宋" w:eastAsia="仿宋_GB2312" w:cs="Tunga"/>
          <w:sz w:val="32"/>
          <w:szCs w:val="32"/>
        </w:rPr>
        <w:t>抓好基层党组织建设和基层民主政治建设，保障法律法规赋予公民的基本权利。</w:t>
      </w:r>
    </w:p>
    <w:p w14:paraId="44D30918">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（五）</w:t>
      </w:r>
      <w:r>
        <w:rPr>
          <w:rFonts w:hint="eastAsia" w:ascii="仿宋_GB2312" w:hAnsi="仿宋" w:eastAsia="仿宋_GB2312" w:cs="Tunga"/>
          <w:bCs/>
          <w:sz w:val="32"/>
          <w:szCs w:val="32"/>
        </w:rPr>
        <w:t>指导、协调、联络工作。</w:t>
      </w:r>
      <w:r>
        <w:rPr>
          <w:rFonts w:hint="eastAsia" w:ascii="仿宋_GB2312" w:hAnsi="仿宋" w:eastAsia="仿宋_GB2312" w:cs="Tunga"/>
          <w:sz w:val="32"/>
          <w:szCs w:val="32"/>
        </w:rPr>
        <w:t>协调与其他单位、部门单位之间的关系。</w:t>
      </w:r>
    </w:p>
    <w:p w14:paraId="3913B691">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（六）</w:t>
      </w:r>
      <w:r>
        <w:rPr>
          <w:rFonts w:hint="eastAsia" w:ascii="仿宋_GB2312" w:hAnsi="仿宋" w:eastAsia="仿宋_GB2312" w:cs="Tunga"/>
          <w:bCs/>
          <w:sz w:val="32"/>
          <w:szCs w:val="32"/>
        </w:rPr>
        <w:t>协调各单位、各部门之间的关系。</w:t>
      </w:r>
      <w:r>
        <w:rPr>
          <w:rFonts w:hint="eastAsia" w:ascii="仿宋_GB2312" w:hAnsi="仿宋" w:eastAsia="仿宋_GB2312" w:cs="Tunga"/>
          <w:sz w:val="32"/>
          <w:szCs w:val="32"/>
        </w:rPr>
        <w:t>保障人大、武装、纪检监察等各项工作顺利开展。</w:t>
      </w:r>
    </w:p>
    <w:p w14:paraId="4007A12C">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（七）</w:t>
      </w:r>
      <w:r>
        <w:rPr>
          <w:rFonts w:hint="eastAsia" w:ascii="仿宋_GB2312" w:hAnsi="仿宋" w:eastAsia="仿宋_GB2312" w:cs="Tunga"/>
          <w:bCs/>
          <w:sz w:val="32"/>
          <w:szCs w:val="32"/>
        </w:rPr>
        <w:t>信访、维稳及乡村法制建设。</w:t>
      </w:r>
      <w:r>
        <w:rPr>
          <w:rFonts w:hint="eastAsia" w:ascii="仿宋_GB2312" w:hAnsi="仿宋" w:eastAsia="仿宋_GB2312" w:cs="Tunga"/>
          <w:sz w:val="32"/>
          <w:szCs w:val="32"/>
        </w:rPr>
        <w:t>建立完善协调联动机制，建立健全调解防范体制，完善村、乡两级组织，充分发挥村级自治和司法解释的作用。</w:t>
      </w:r>
    </w:p>
    <w:p w14:paraId="7BB4BD02">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（八）</w:t>
      </w:r>
      <w:r>
        <w:rPr>
          <w:rFonts w:hint="eastAsia" w:ascii="仿宋_GB2312" w:hAnsi="仿宋" w:eastAsia="仿宋_GB2312" w:cs="Tunga"/>
          <w:bCs/>
          <w:sz w:val="32"/>
          <w:szCs w:val="32"/>
        </w:rPr>
        <w:t>处理来信来访、加强法制建设。</w:t>
      </w:r>
      <w:r>
        <w:rPr>
          <w:rFonts w:hint="eastAsia" w:ascii="仿宋_GB2312" w:hAnsi="仿宋" w:eastAsia="仿宋_GB2312" w:cs="Tunga"/>
          <w:sz w:val="32"/>
          <w:szCs w:val="32"/>
        </w:rPr>
        <w:t>及时有效的了解民情民意、扶持弱势群众，加强社会治安管理，维护社会安定秩序。</w:t>
      </w:r>
    </w:p>
    <w:p w14:paraId="0BE6E87B">
      <w:pPr>
        <w:pStyle w:val="33"/>
        <w:widowControl/>
        <w:spacing w:line="360" w:lineRule="auto"/>
        <w:ind w:firstLine="480" w:firstLineChars="200"/>
        <w:jc w:val="both"/>
        <w:rPr>
          <w:rFonts w:ascii="仿宋_GB2312" w:hAnsi="仿宋" w:eastAsia="仿宋_GB2312" w:cs="Tunga"/>
          <w:sz w:val="32"/>
          <w:szCs w:val="32"/>
        </w:rPr>
      </w:pPr>
      <w:r>
        <w:pict>
          <v:group id="_x0000_s1037" o:spid="_x0000_s1037" o:spt="203" style="position:absolute;left:0pt;margin-left:-68.8pt;margin-top:51.5pt;height:46.7pt;width:245.25pt;mso-position-vertical-relative:page;z-index:251663360;mso-width-relative:page;mso-height-relative:page;" coordorigin="45,526" coordsize="85,13982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1038" o:spid="_x0000_s1038" o:spt="1" style="position:absolute;left:45;top:526;height:11;width:85;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1039" o:spid="_x0000_s1039" o:spt="1" style="position:absolute;left:45;top:528;height:12;width:8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52EED90A">
                    <w:pPr>
                      <w:widowControl/>
                      <w:jc w:val="left"/>
                      <w:rPr>
                        <w:rFonts w:ascii="楷体" w:hAnsi="楷体" w:eastAsia="楷体" w:cs="楷体"/>
                        <w:b/>
                        <w:bCs/>
                        <w:color w:val="FDEFBE"/>
                        <w:sz w:val="32"/>
                        <w:szCs w:val="32"/>
                      </w:rPr>
                    </w:pPr>
                    <w:r>
                      <w:rPr>
                        <w:rFonts w:ascii="楷体" w:hAnsi="楷体" w:eastAsia="楷体" w:cs="楷体"/>
                        <w:color w:val="FDEFBE"/>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部门概况</w:t>
                    </w:r>
                  </w:p>
                  <w:p w14:paraId="7C3D3843">
                    <w:pPr>
                      <w:jc w:val="center"/>
                    </w:pPr>
                  </w:p>
                </w:txbxContent>
              </v:textbox>
            </v:rect>
            <w10:anchorlock/>
          </v:group>
        </w:pict>
      </w:r>
      <w:r>
        <w:rPr>
          <w:rFonts w:hint="eastAsia" w:ascii="仿宋_GB2312" w:hAnsi="仿宋" w:eastAsia="仿宋_GB2312" w:cs="Tunga"/>
          <w:sz w:val="32"/>
          <w:szCs w:val="32"/>
        </w:rPr>
        <w:t>（九）</w:t>
      </w:r>
      <w:r>
        <w:rPr>
          <w:rFonts w:hint="eastAsia" w:ascii="仿宋_GB2312" w:hAnsi="仿宋" w:eastAsia="仿宋_GB2312" w:cs="Tunga"/>
          <w:bCs/>
          <w:sz w:val="32"/>
          <w:szCs w:val="32"/>
        </w:rPr>
        <w:t>制定产业规划，调整发展模式，发展村级经济。</w:t>
      </w:r>
      <w:r>
        <w:rPr>
          <w:rFonts w:hint="eastAsia" w:ascii="仿宋_GB2312" w:hAnsi="仿宋" w:eastAsia="仿宋_GB2312" w:cs="Tunga"/>
          <w:sz w:val="32"/>
          <w:szCs w:val="32"/>
        </w:rPr>
        <w:t>科学制定本乡产业规划，谋划适应乡镇实际的发展模式，并组织实施。</w:t>
      </w:r>
    </w:p>
    <w:p w14:paraId="21EDBA4F">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w:t>
      </w:r>
      <w:r>
        <w:rPr>
          <w:rFonts w:hint="eastAsia" w:ascii="仿宋_GB2312" w:hAnsi="仿宋" w:eastAsia="仿宋_GB2312" w:cs="Tunga"/>
          <w:bCs/>
          <w:sz w:val="32"/>
          <w:szCs w:val="32"/>
        </w:rPr>
        <w:t>制定产业规划，培育和发展农民专业合作组织和中介组织。</w:t>
      </w:r>
      <w:r>
        <w:rPr>
          <w:rFonts w:hint="eastAsia" w:ascii="仿宋_GB2312" w:hAnsi="仿宋" w:eastAsia="仿宋_GB2312" w:cs="Tunga"/>
          <w:sz w:val="32"/>
          <w:szCs w:val="32"/>
        </w:rPr>
        <w:t>壮大第二、第三产业，增强农村集体经济组织经济实力。</w:t>
      </w:r>
    </w:p>
    <w:p w14:paraId="1F8E7B51">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（十一）</w:t>
      </w:r>
      <w:r>
        <w:rPr>
          <w:rFonts w:hint="eastAsia" w:ascii="仿宋_GB2312" w:hAnsi="仿宋" w:eastAsia="仿宋_GB2312" w:cs="Tunga"/>
          <w:bCs/>
          <w:sz w:val="32"/>
          <w:szCs w:val="32"/>
        </w:rPr>
        <w:t>乡村财政资金管理。</w:t>
      </w:r>
      <w:r>
        <w:rPr>
          <w:rFonts w:hint="eastAsia" w:ascii="仿宋_GB2312" w:hAnsi="仿宋" w:eastAsia="仿宋_GB2312" w:cs="Tunga"/>
          <w:sz w:val="32"/>
          <w:szCs w:val="32"/>
        </w:rPr>
        <w:t>加强乡村财政资金管理。</w:t>
      </w:r>
    </w:p>
    <w:p w14:paraId="41F51CDB">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（十二）</w:t>
      </w:r>
      <w:r>
        <w:rPr>
          <w:rFonts w:hint="eastAsia" w:ascii="仿宋_GB2312" w:hAnsi="仿宋" w:eastAsia="仿宋_GB2312" w:cs="Tunga"/>
          <w:bCs/>
          <w:sz w:val="32"/>
          <w:szCs w:val="32"/>
        </w:rPr>
        <w:t>指导各村管好用好集体资金。</w:t>
      </w:r>
      <w:r>
        <w:rPr>
          <w:rFonts w:hint="eastAsia" w:ascii="仿宋_GB2312" w:hAnsi="仿宋" w:eastAsia="仿宋_GB2312" w:cs="Tunga"/>
          <w:sz w:val="32"/>
          <w:szCs w:val="32"/>
        </w:rPr>
        <w:t>负责指导监督各村管好用好各项集体资金。</w:t>
      </w:r>
    </w:p>
    <w:p w14:paraId="73CEDCAA">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（十三）</w:t>
      </w:r>
      <w:r>
        <w:rPr>
          <w:rFonts w:hint="eastAsia" w:ascii="仿宋_GB2312" w:hAnsi="仿宋" w:eastAsia="仿宋_GB2312" w:cs="Tunga"/>
          <w:bCs/>
          <w:sz w:val="32"/>
          <w:szCs w:val="32"/>
        </w:rPr>
        <w:t>社会事务管理和社会保障。</w:t>
      </w:r>
      <w:r>
        <w:rPr>
          <w:rFonts w:hint="eastAsia" w:ascii="仿宋_GB2312" w:hAnsi="仿宋" w:eastAsia="仿宋_GB2312" w:cs="Tunga"/>
          <w:sz w:val="32"/>
          <w:szCs w:val="32"/>
        </w:rPr>
        <w:t>协助县直有关部门做好农村社会保障工作，建立健全农村合作医疗、低保、救济等制度，搞好优抚工作，解除农民后顾之忧。</w:t>
      </w:r>
    </w:p>
    <w:p w14:paraId="68D9636E">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（十四）</w:t>
      </w:r>
      <w:r>
        <w:rPr>
          <w:rFonts w:hint="eastAsia" w:ascii="仿宋_GB2312" w:hAnsi="仿宋" w:eastAsia="仿宋_GB2312" w:cs="Tunga"/>
          <w:bCs/>
          <w:sz w:val="32"/>
          <w:szCs w:val="32"/>
        </w:rPr>
        <w:t>就业及劳动技能培训。</w:t>
      </w:r>
      <w:r>
        <w:rPr>
          <w:rFonts w:hint="eastAsia" w:ascii="仿宋_GB2312" w:hAnsi="仿宋" w:eastAsia="仿宋_GB2312" w:cs="Tunga"/>
          <w:sz w:val="32"/>
          <w:szCs w:val="32"/>
        </w:rPr>
        <w:t>加强对农村劳动力的职业培训，扩大农村富余劳动力就业。</w:t>
      </w:r>
    </w:p>
    <w:p w14:paraId="701CD3DE">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（十五）</w:t>
      </w:r>
      <w:r>
        <w:rPr>
          <w:rFonts w:hint="eastAsia" w:ascii="仿宋_GB2312" w:hAnsi="仿宋" w:eastAsia="仿宋_GB2312" w:cs="Tunga"/>
          <w:bCs/>
          <w:sz w:val="32"/>
          <w:szCs w:val="32"/>
        </w:rPr>
        <w:t>社会事务管理</w:t>
      </w:r>
      <w:r>
        <w:rPr>
          <w:rFonts w:hint="eastAsia" w:ascii="仿宋_GB2312" w:hAnsi="仿宋" w:eastAsia="仿宋_GB2312" w:cs="Tunga"/>
          <w:sz w:val="32"/>
          <w:szCs w:val="32"/>
        </w:rPr>
        <w:t>协助县直有关部门做好公共事业管理工作；</w:t>
      </w:r>
      <w:r>
        <w:rPr>
          <w:rFonts w:hint="eastAsia" w:ascii="仿宋_GB2312" w:hAnsi="仿宋" w:eastAsia="仿宋_GB2312" w:cs="Tunga"/>
          <w:sz w:val="32"/>
          <w:szCs w:val="32"/>
          <w:lang w:eastAsia="zh-CN"/>
        </w:rPr>
        <w:t>拥军优属</w:t>
      </w:r>
      <w:r>
        <w:rPr>
          <w:rFonts w:hint="eastAsia" w:ascii="仿宋_GB2312" w:hAnsi="仿宋" w:eastAsia="仿宋_GB2312" w:cs="Tunga"/>
          <w:sz w:val="32"/>
          <w:szCs w:val="32"/>
        </w:rPr>
        <w:t>、救灾扶贫，妥善安置残疾人就业，负责殡葬改革工作，指导村民委员会的建设和换届选举工作。。</w:t>
      </w:r>
    </w:p>
    <w:p w14:paraId="568AA8BB">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（十六）</w:t>
      </w:r>
      <w:r>
        <w:rPr>
          <w:rFonts w:hint="eastAsia" w:ascii="仿宋_GB2312" w:hAnsi="仿宋" w:eastAsia="仿宋_GB2312" w:cs="Tunga"/>
          <w:bCs/>
          <w:sz w:val="32"/>
          <w:szCs w:val="32"/>
        </w:rPr>
        <w:t>计划生育。</w:t>
      </w:r>
      <w:r>
        <w:rPr>
          <w:rFonts w:hint="eastAsia" w:ascii="仿宋_GB2312" w:hAnsi="仿宋" w:eastAsia="仿宋_GB2312" w:cs="Tunga"/>
          <w:sz w:val="32"/>
          <w:szCs w:val="32"/>
        </w:rPr>
        <w:t>提供各类计划生育技术服务，建立利益导向机制，开展出生人口性别比治理以及流动人口计划生育管理等各项工作。</w:t>
      </w:r>
    </w:p>
    <w:p w14:paraId="1AEC107A">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（十七）</w:t>
      </w:r>
      <w:r>
        <w:rPr>
          <w:rFonts w:hint="eastAsia" w:ascii="仿宋_GB2312" w:hAnsi="仿宋" w:eastAsia="仿宋_GB2312" w:cs="Tunga"/>
          <w:bCs/>
          <w:sz w:val="32"/>
          <w:szCs w:val="32"/>
        </w:rPr>
        <w:t>计划生育服务。</w:t>
      </w:r>
      <w:r>
        <w:rPr>
          <w:rFonts w:hint="eastAsia" w:ascii="仿宋_GB2312" w:hAnsi="仿宋" w:eastAsia="仿宋_GB2312" w:cs="Tunga"/>
          <w:sz w:val="32"/>
          <w:szCs w:val="32"/>
        </w:rPr>
        <w:t>免费为农村计划怀孕夫妇实行孕前优生健康检查；免费为公民提供计划生育避孕节育基本技术服务；免费为农村已婚育龄妇女提供生殖健康检查服务。</w:t>
      </w:r>
    </w:p>
    <w:p w14:paraId="78710674">
      <w:pPr>
        <w:spacing w:after="0" w:line="360" w:lineRule="auto"/>
        <w:ind w:firstLine="640" w:firstLineChars="200"/>
        <w:rPr>
          <w:rFonts w:ascii="仿宋_GB2312" w:hAnsi="仿宋" w:eastAsia="仿宋_GB2312" w:cs="Tunga"/>
          <w:sz w:val="32"/>
          <w:szCs w:val="32"/>
        </w:rPr>
      </w:pPr>
      <w:r>
        <w:rPr>
          <w:rFonts w:hint="eastAsia" w:ascii="仿宋_GB2312" w:hAnsi="仿宋" w:eastAsia="仿宋_GB2312" w:cs="Tunga"/>
          <w:sz w:val="32"/>
          <w:szCs w:val="32"/>
        </w:rPr>
        <w:t>（十八）</w:t>
      </w:r>
      <w:r>
        <w:rPr>
          <w:rFonts w:hint="eastAsia" w:ascii="仿宋_GB2312" w:hAnsi="仿宋" w:eastAsia="仿宋_GB2312" w:cs="Tunga"/>
          <w:bCs/>
          <w:sz w:val="32"/>
          <w:szCs w:val="32"/>
        </w:rPr>
        <w:t>计划生育奖励扶持政策。</w:t>
      </w:r>
      <w:r>
        <w:rPr>
          <w:rFonts w:hint="eastAsia" w:ascii="仿宋_GB2312" w:hAnsi="仿宋" w:eastAsia="仿宋_GB2312" w:cs="Tunga"/>
          <w:sz w:val="32"/>
          <w:szCs w:val="32"/>
        </w:rPr>
        <w:t>采取奖励、扶助、社会保障等机制，引导家庭和个人打取计划生育措施，提高计划生育家庭发展能力。</w:t>
      </w:r>
    </w:p>
    <w:p w14:paraId="7637D533">
      <w:pPr>
        <w:pStyle w:val="33"/>
        <w:widowControl/>
        <w:spacing w:line="360" w:lineRule="auto"/>
        <w:ind w:firstLine="480" w:firstLineChars="200"/>
        <w:jc w:val="both"/>
        <w:rPr>
          <w:rFonts w:ascii="仿宋_GB2312" w:hAnsi="仿宋" w:eastAsia="仿宋_GB2312" w:cs="Tunga"/>
          <w:sz w:val="32"/>
          <w:szCs w:val="32"/>
        </w:rPr>
      </w:pPr>
      <w:r>
        <w:pict>
          <v:group id="_x0000_s1040" o:spid="_x0000_s1040" o:spt="203" style="position:absolute;left:0pt;margin-left:-56.8pt;margin-top:63.5pt;height:46.7pt;width:245.25pt;mso-position-vertical-relative:page;z-index:251664384;mso-width-relative:page;mso-height-relative:page;" coordorigin="45,526" coordsize="85,13982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1041" o:spid="_x0000_s1041" o:spt="1" style="position:absolute;left:45;top:526;height:11;width:85;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1042" o:spid="_x0000_s1042" o:spt="1" style="position:absolute;left:45;top:528;height:12;width:8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18314344">
                    <w:pPr>
                      <w:widowControl/>
                      <w:jc w:val="left"/>
                      <w:rPr>
                        <w:rFonts w:ascii="楷体" w:hAnsi="楷体" w:eastAsia="楷体" w:cs="楷体"/>
                        <w:b/>
                        <w:bCs/>
                        <w:color w:val="FDEFBE"/>
                        <w:sz w:val="32"/>
                        <w:szCs w:val="32"/>
                      </w:rPr>
                    </w:pPr>
                    <w:r>
                      <w:rPr>
                        <w:rFonts w:ascii="楷体" w:hAnsi="楷体" w:eastAsia="楷体" w:cs="楷体"/>
                        <w:color w:val="FDEFBE"/>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部门概况</w:t>
                    </w:r>
                  </w:p>
                  <w:p w14:paraId="7F1311F3">
                    <w:pPr>
                      <w:jc w:val="center"/>
                    </w:pPr>
                  </w:p>
                </w:txbxContent>
              </v:textbox>
            </v:rect>
            <w10:anchorlock/>
          </v:group>
        </w:pict>
      </w:r>
      <w:r>
        <w:rPr>
          <w:rFonts w:hint="eastAsia" w:ascii="仿宋_GB2312" w:hAnsi="仿宋" w:eastAsia="仿宋_GB2312" w:cs="Tunga"/>
          <w:sz w:val="32"/>
          <w:szCs w:val="32"/>
        </w:rPr>
        <w:t>（十九）</w:t>
      </w:r>
      <w:r>
        <w:rPr>
          <w:rFonts w:hint="eastAsia" w:ascii="仿宋_GB2312" w:hAnsi="仿宋" w:eastAsia="仿宋_GB2312" w:cs="Tunga"/>
          <w:bCs/>
          <w:sz w:val="32"/>
          <w:szCs w:val="32"/>
        </w:rPr>
        <w:t>计划生育政策宣传、计划生育专职人员培训。</w:t>
      </w:r>
      <w:r>
        <w:rPr>
          <w:rFonts w:hint="eastAsia" w:ascii="仿宋_GB2312" w:hAnsi="仿宋" w:eastAsia="仿宋_GB2312" w:cs="Tunga"/>
          <w:sz w:val="32"/>
          <w:szCs w:val="32"/>
        </w:rPr>
        <w:t>通过计划生育宣传、培训，提高计生专职人员的业务素质，提高辖区内计划生育家庭的幸福。</w:t>
      </w:r>
    </w:p>
    <w:p w14:paraId="4D332D38">
      <w:pPr>
        <w:pStyle w:val="33"/>
        <w:widowControl/>
        <w:spacing w:line="360" w:lineRule="auto"/>
        <w:ind w:firstLine="640" w:firstLineChars="200"/>
        <w:jc w:val="both"/>
        <w:rPr>
          <w:rFonts w:ascii="仿宋_GB2312" w:hAnsi="仿宋" w:eastAsia="仿宋_GB2312" w:cs="Tunga"/>
          <w:sz w:val="32"/>
          <w:szCs w:val="32"/>
        </w:rPr>
      </w:pPr>
      <w:r>
        <w:rPr>
          <w:rFonts w:hint="eastAsia" w:ascii="仿宋_GB2312" w:hAnsi="仿宋" w:eastAsia="仿宋_GB2312" w:cs="Tunga"/>
          <w:sz w:val="32"/>
          <w:szCs w:val="32"/>
        </w:rPr>
        <w:t>（二十）</w:t>
      </w:r>
      <w:r>
        <w:rPr>
          <w:rFonts w:hint="eastAsia" w:ascii="仿宋_GB2312" w:hAnsi="仿宋" w:eastAsia="仿宋_GB2312" w:cs="Tunga"/>
          <w:bCs/>
          <w:sz w:val="32"/>
          <w:szCs w:val="32"/>
        </w:rPr>
        <w:t>农村文化、精神文明奖建设</w:t>
      </w:r>
      <w:r>
        <w:rPr>
          <w:rFonts w:hint="eastAsia" w:ascii="仿宋_GB2312" w:hAnsi="仿宋" w:eastAsia="仿宋_GB2312" w:cs="Tunga"/>
          <w:sz w:val="32"/>
          <w:szCs w:val="32"/>
        </w:rPr>
        <w:t>宣传国家的方针政策、活跃农村文化生活，负责群众文化工作，组织各种群众文化活动</w:t>
      </w:r>
    </w:p>
    <w:p w14:paraId="67551484">
      <w:pPr>
        <w:pStyle w:val="33"/>
        <w:widowControl/>
        <w:spacing w:line="360" w:lineRule="auto"/>
        <w:ind w:firstLine="640" w:firstLineChars="200"/>
        <w:jc w:val="both"/>
        <w:rPr>
          <w:rFonts w:ascii="仿宋_GB2312" w:hAnsi="Cambria" w:eastAsia="仿宋_GB2312" w:cs="ArialUnicodeMS"/>
          <w:sz w:val="32"/>
          <w:szCs w:val="32"/>
        </w:rPr>
      </w:pPr>
      <w:r>
        <w:rPr>
          <w:rFonts w:hint="eastAsia" w:ascii="仿宋_GB2312" w:hAnsi="仿宋" w:eastAsia="仿宋_GB2312" w:cs="Tunga"/>
          <w:sz w:val="32"/>
          <w:szCs w:val="32"/>
        </w:rPr>
        <w:t>（二十一）</w:t>
      </w:r>
      <w:r>
        <w:rPr>
          <w:rFonts w:hint="eastAsia" w:ascii="仿宋_GB2312" w:hAnsi="仿宋" w:eastAsia="仿宋_GB2312" w:cs="Tunga"/>
          <w:bCs/>
          <w:sz w:val="32"/>
          <w:szCs w:val="32"/>
        </w:rPr>
        <w:t>宣传国家的方针政策、活跃农村文化生活。</w:t>
      </w:r>
      <w:r>
        <w:rPr>
          <w:rFonts w:hint="eastAsia" w:ascii="仿宋_GB2312" w:hAnsi="仿宋" w:eastAsia="仿宋_GB2312" w:cs="Tunga"/>
          <w:sz w:val="32"/>
          <w:szCs w:val="32"/>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17BB75F3">
      <w:pPr>
        <w:pStyle w:val="2"/>
        <w:spacing w:before="0" w:after="0" w:line="600" w:lineRule="exact"/>
        <w:ind w:firstLine="480" w:firstLineChars="150"/>
        <w:jc w:val="left"/>
        <w:rPr>
          <w:rFonts w:ascii="黑体" w:hAnsi="Cambria" w:eastAsia="黑体" w:cs="黑体"/>
          <w:b w:val="0"/>
          <w:bCs w:val="0"/>
          <w:kern w:val="0"/>
          <w:sz w:val="32"/>
          <w:szCs w:val="32"/>
        </w:rPr>
      </w:pPr>
    </w:p>
    <w:p w14:paraId="5E34999C">
      <w:pPr>
        <w:pStyle w:val="2"/>
        <w:spacing w:before="0" w:after="0" w:line="600" w:lineRule="exact"/>
        <w:ind w:firstLine="640" w:firstLineChars="200"/>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14:paraId="4B5C1533">
      <w:pPr>
        <w:spacing w:after="0" w:line="560" w:lineRule="exact"/>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w:t>
      </w:r>
      <w:r>
        <w:rPr>
          <w:rFonts w:ascii="仿宋_GB2312" w:hAnsi="Cambria" w:eastAsia="仿宋_GB2312" w:cs="ArialUnicodeMS"/>
          <w:kern w:val="0"/>
          <w:sz w:val="32"/>
          <w:szCs w:val="32"/>
        </w:rPr>
        <w:t xml:space="preserve">2018 </w:t>
      </w:r>
      <w:r>
        <w:rPr>
          <w:rFonts w:hint="eastAsia" w:ascii="仿宋_GB2312" w:hAnsi="Cambria" w:eastAsia="仿宋_GB2312" w:cs="ArialUnicodeMS"/>
          <w:kern w:val="0"/>
          <w:sz w:val="32"/>
          <w:szCs w:val="32"/>
        </w:rPr>
        <w:t>年度本部门决算汇编范围的独立核算单位（以下简称“单位”）共1个，具体情况如下：</w:t>
      </w:r>
    </w:p>
    <w:tbl>
      <w:tblPr>
        <w:tblStyle w:val="12"/>
        <w:tblpPr w:leftFromText="180" w:rightFromText="180" w:vertAnchor="text" w:horzAnchor="page" w:tblpXSpec="center" w:tblpY="10"/>
        <w:tblOverlap w:val="never"/>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712"/>
        <w:gridCol w:w="2332"/>
        <w:gridCol w:w="1850"/>
      </w:tblGrid>
      <w:tr w14:paraId="1BB8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63" w:type="dxa"/>
            <w:vAlign w:val="center"/>
          </w:tcPr>
          <w:p w14:paraId="24DEFB2A">
            <w:pPr>
              <w:spacing w:after="0" w:line="560" w:lineRule="exact"/>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序号</w:t>
            </w:r>
          </w:p>
        </w:tc>
        <w:tc>
          <w:tcPr>
            <w:tcW w:w="3712" w:type="dxa"/>
            <w:vAlign w:val="center"/>
          </w:tcPr>
          <w:p w14:paraId="0015FDD6">
            <w:pPr>
              <w:spacing w:after="0" w:line="560" w:lineRule="exact"/>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单位名称</w:t>
            </w:r>
          </w:p>
        </w:tc>
        <w:tc>
          <w:tcPr>
            <w:tcW w:w="2332" w:type="dxa"/>
            <w:vAlign w:val="center"/>
          </w:tcPr>
          <w:p w14:paraId="352AAFC6">
            <w:pPr>
              <w:spacing w:after="0" w:line="560" w:lineRule="exact"/>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单位基本性质</w:t>
            </w:r>
          </w:p>
        </w:tc>
        <w:tc>
          <w:tcPr>
            <w:tcW w:w="1850" w:type="dxa"/>
            <w:vAlign w:val="center"/>
          </w:tcPr>
          <w:p w14:paraId="483DF65B">
            <w:pPr>
              <w:spacing w:after="0" w:line="560" w:lineRule="exact"/>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经费形式</w:t>
            </w:r>
          </w:p>
        </w:tc>
      </w:tr>
      <w:tr w14:paraId="3A78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63" w:type="dxa"/>
          </w:tcPr>
          <w:p w14:paraId="4C9F35D8">
            <w:pPr>
              <w:spacing w:after="0" w:line="560" w:lineRule="exact"/>
              <w:jc w:val="center"/>
              <w:rPr>
                <w:rFonts w:ascii="仿宋_GB2312" w:hAnsi="仿宋" w:eastAsia="仿宋_GB2312" w:cs="仿宋"/>
                <w:kern w:val="0"/>
                <w:sz w:val="32"/>
                <w:szCs w:val="32"/>
              </w:rPr>
            </w:pPr>
            <w:r>
              <w:rPr>
                <w:rFonts w:ascii="仿宋_GB2312" w:hAnsi="仿宋" w:eastAsia="仿宋_GB2312" w:cs="仿宋"/>
                <w:kern w:val="0"/>
                <w:sz w:val="32"/>
                <w:szCs w:val="32"/>
              </w:rPr>
              <w:t>1</w:t>
            </w:r>
          </w:p>
        </w:tc>
        <w:tc>
          <w:tcPr>
            <w:tcW w:w="3712" w:type="dxa"/>
            <w:vAlign w:val="center"/>
          </w:tcPr>
          <w:p w14:paraId="49CC5C14">
            <w:pPr>
              <w:widowControl/>
              <w:jc w:val="center"/>
              <w:rPr>
                <w:rFonts w:ascii="仿宋_GB2312" w:hAnsi="仿宋" w:eastAsia="仿宋_GB2312" w:cs="仿宋"/>
                <w:kern w:val="0"/>
                <w:sz w:val="32"/>
                <w:szCs w:val="32"/>
              </w:rPr>
            </w:pPr>
            <w:r>
              <w:rPr>
                <w:rFonts w:hint="eastAsia" w:ascii="仿宋_GB2312" w:hAnsi="仿宋" w:eastAsia="仿宋_GB2312" w:cs="仿宋"/>
                <w:color w:val="000000"/>
                <w:kern w:val="0"/>
                <w:sz w:val="32"/>
                <w:szCs w:val="32"/>
              </w:rPr>
              <w:t>乌龙沟乡人民政府</w:t>
            </w:r>
          </w:p>
        </w:tc>
        <w:tc>
          <w:tcPr>
            <w:tcW w:w="2332" w:type="dxa"/>
            <w:vAlign w:val="center"/>
          </w:tcPr>
          <w:p w14:paraId="59191C17">
            <w:pPr>
              <w:widowControl/>
              <w:jc w:val="center"/>
              <w:rPr>
                <w:rFonts w:ascii="仿宋_GB2312" w:hAnsi="仿宋" w:eastAsia="仿宋_GB2312" w:cs="仿宋"/>
                <w:kern w:val="0"/>
                <w:sz w:val="32"/>
                <w:szCs w:val="32"/>
              </w:rPr>
            </w:pPr>
            <w:r>
              <w:rPr>
                <w:rFonts w:hint="eastAsia" w:ascii="仿宋_GB2312" w:hAnsi="仿宋" w:eastAsia="仿宋_GB2312" w:cs="仿宋"/>
                <w:color w:val="000000"/>
                <w:kern w:val="0"/>
                <w:sz w:val="32"/>
                <w:szCs w:val="32"/>
              </w:rPr>
              <w:t>行政</w:t>
            </w:r>
          </w:p>
        </w:tc>
        <w:tc>
          <w:tcPr>
            <w:tcW w:w="1850" w:type="dxa"/>
            <w:vAlign w:val="center"/>
          </w:tcPr>
          <w:p w14:paraId="3DB4935F">
            <w:pPr>
              <w:widowControl/>
              <w:jc w:val="center"/>
              <w:rPr>
                <w:rFonts w:ascii="仿宋_GB2312" w:hAnsi="仿宋" w:eastAsia="仿宋_GB2312" w:cs="仿宋"/>
                <w:kern w:val="0"/>
                <w:sz w:val="32"/>
                <w:szCs w:val="32"/>
              </w:rPr>
            </w:pPr>
            <w:r>
              <w:rPr>
                <w:rFonts w:hint="eastAsia" w:ascii="仿宋_GB2312" w:hAnsi="仿宋" w:eastAsia="仿宋_GB2312" w:cs="仿宋"/>
                <w:color w:val="000000"/>
                <w:kern w:val="0"/>
                <w:sz w:val="32"/>
                <w:szCs w:val="32"/>
              </w:rPr>
              <w:t>财政拨款</w:t>
            </w:r>
          </w:p>
        </w:tc>
      </w:tr>
    </w:tbl>
    <w:p w14:paraId="51706583">
      <w:pPr>
        <w:widowControl/>
        <w:spacing w:line="560" w:lineRule="exact"/>
        <w:jc w:val="center"/>
        <w:rPr>
          <w:rFonts w:ascii="黑体" w:hAnsi="Cambria" w:eastAsia="黑体" w:cs="MS-UIGothic,Bold"/>
          <w:bCs/>
          <w:kern w:val="0"/>
          <w:sz w:val="52"/>
          <w:szCs w:val="52"/>
        </w:rPr>
      </w:pPr>
    </w:p>
    <w:p w14:paraId="021FA08A">
      <w:pPr>
        <w:widowControl/>
        <w:spacing w:line="560" w:lineRule="exact"/>
        <w:jc w:val="center"/>
        <w:rPr>
          <w:rFonts w:ascii="黑体" w:hAnsi="Cambria" w:eastAsia="黑体" w:cs="MS-UIGothic,Bold"/>
          <w:bCs/>
          <w:kern w:val="0"/>
          <w:sz w:val="52"/>
          <w:szCs w:val="52"/>
        </w:rPr>
      </w:pPr>
    </w:p>
    <w:p w14:paraId="7BF9469F">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14:paraId="28DDC03C">
      <w:pPr>
        <w:widowControl/>
        <w:spacing w:line="560" w:lineRule="exact"/>
        <w:jc w:val="center"/>
        <w:rPr>
          <w:rFonts w:ascii="黑体" w:hAnsi="Cambria" w:eastAsia="黑体" w:cs="MS-UIGothic,Bold"/>
          <w:bCs/>
          <w:kern w:val="0"/>
          <w:sz w:val="52"/>
          <w:szCs w:val="52"/>
        </w:rPr>
      </w:pPr>
      <w:r>
        <w:pict>
          <v:shape id="图片 16" o:spid="_x0000_s1043" o:spt="75" alt="2" type="#_x0000_t75" style="position:absolute;left:0pt;margin-left:-80.6pt;margin-top:-104.5pt;height:840.95pt;width:596.15pt;z-index:-251596800;mso-width-relative:page;mso-height-relative:page;" filled="f" o:preferrelative="t" stroked="f" coordsize="21600,21600">
            <v:path/>
            <v:fill on="f" focussize="0,0"/>
            <v:stroke on="f" joinstyle="miter"/>
            <v:imagedata r:id="rId7" o:title=""/>
            <o:lock v:ext="edit" aspectratio="t"/>
          </v:shape>
        </w:pict>
      </w:r>
    </w:p>
    <w:p w14:paraId="7C369B6A">
      <w:pPr>
        <w:widowControl/>
        <w:spacing w:line="560" w:lineRule="exact"/>
        <w:jc w:val="center"/>
        <w:rPr>
          <w:rFonts w:ascii="黑体" w:hAnsi="Cambria" w:eastAsia="黑体" w:cs="MS-UIGothic,Bold"/>
          <w:bCs/>
          <w:kern w:val="0"/>
          <w:sz w:val="52"/>
          <w:szCs w:val="52"/>
        </w:rPr>
      </w:pPr>
    </w:p>
    <w:p w14:paraId="3B708C70">
      <w:pPr>
        <w:rPr>
          <w:rFonts w:ascii="宋体" w:cs="ArialUnicodeMS"/>
          <w:color w:val="000000"/>
          <w:kern w:val="0"/>
        </w:rPr>
      </w:pPr>
    </w:p>
    <w:p w14:paraId="35EC375A">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shape id="_x0000_s1044" o:spid="_x0000_s1044" o:spt="202" type="#_x0000_t202" style="position:absolute;left:0pt;margin-left:-74.2pt;margin-top:120.3pt;height:159.1pt;width:596.2pt;z-index:251665408;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14:paraId="0B937EF6">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14:paraId="577FD2F3">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年度部门决算报表</w:t>
                  </w:r>
                </w:p>
              </w:txbxContent>
            </v:textbox>
          </v:shape>
        </w:pict>
      </w: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14:paraId="3380CF4F">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14:paraId="442DD680">
            <w:pPr>
              <w:widowControl/>
              <w:spacing w:after="0" w:line="440" w:lineRule="exact"/>
              <w:jc w:val="center"/>
              <w:textAlignment w:val="center"/>
              <w:rPr>
                <w:rFonts w:ascii="黑体" w:hAnsi="宋体" w:eastAsia="黑体" w:cs="黑体"/>
                <w:color w:val="000000"/>
                <w:sz w:val="40"/>
                <w:szCs w:val="40"/>
              </w:rPr>
            </w:pPr>
            <w:r>
              <w:pict>
                <v:group id="_x0000_s1045" o:spid="_x0000_s1045" o:spt="203" style="position:absolute;left:0pt;margin-left:-70.25pt;margin-top:-81.85pt;height:41.2pt;width:243.2pt;mso-position-vertical-relative:page;z-index:251666432;mso-width-relative:page;mso-height-relative:page;" coordorigin="45,526" coordsize="85,13982203"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OCvFSPcAAAADQEAAA8AAAAAAAAAAQAgAAAA&#10;IgAAAGRycy9kb3ducmV2LnhtbFBLAQIUABQAAAAIAIdO4kAubploJAMAAO4IAAAOAAAAAAAAAAEA&#10;IAAAACsBAABkcnMvZTJvRG9jLnhtbFBLBQYAAAAABgAGAFkBAADBBgAAAAA=&#10;">
                  <o:lock v:ext="edit"/>
                  <v:rect id="矩形 13" o:spid="_x0000_s1046" o:spt="1" style="position:absolute;left:45;top:526;height:11;width:85;v-text-anchor:middle;" fillcolor="#D9D9D9" filled="t" stroked="f" coordsize="21600,21600" o:gfxdata="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RsL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47" o:spt="1" style="position:absolute;left:45;top:528;height:12;width:84;v-text-anchor:middle;" fillcolor="#AD002D" filled="t" stroked="t" coordsize="21600,21600" o:gfxdata="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wHT7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1F0E290E">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45AF9D5D">
                          <w:pPr>
                            <w:jc w:val="center"/>
                          </w:pPr>
                        </w:p>
                      </w:txbxContent>
                    </v:textbox>
                  </v:rect>
                  <w10:anchorlock/>
                </v:group>
              </w:pict>
            </w:r>
            <w:r>
              <w:rPr>
                <w:rFonts w:hint="eastAsia" w:ascii="黑体" w:hAnsi="宋体" w:eastAsia="黑体" w:cs="黑体"/>
                <w:color w:val="000000"/>
                <w:kern w:val="0"/>
                <w:sz w:val="40"/>
                <w:szCs w:val="40"/>
              </w:rPr>
              <w:t>收入支出决算总表</w:t>
            </w:r>
          </w:p>
        </w:tc>
      </w:tr>
      <w:tr w14:paraId="4FFFF2DF">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tcMar>
              <w:top w:w="15" w:type="dxa"/>
              <w:left w:w="15" w:type="dxa"/>
              <w:right w:w="15" w:type="dxa"/>
            </w:tcMar>
            <w:vAlign w:val="center"/>
          </w:tcPr>
          <w:p w14:paraId="75877944">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14:paraId="1C463C3C">
            <w:pPr>
              <w:widowControl/>
              <w:spacing w:after="0" w:line="240" w:lineRule="exact"/>
              <w:rPr>
                <w:rFonts w:ascii="Arial" w:hAnsi="Arial" w:cs="Arial"/>
                <w:color w:val="000000"/>
                <w:sz w:val="20"/>
                <w:szCs w:val="20"/>
              </w:rPr>
            </w:pPr>
          </w:p>
        </w:tc>
        <w:tc>
          <w:tcPr>
            <w:tcW w:w="1336" w:type="dxa"/>
            <w:tcBorders>
              <w:top w:val="nil"/>
              <w:left w:val="nil"/>
              <w:bottom w:val="nil"/>
              <w:right w:val="nil"/>
            </w:tcBorders>
            <w:noWrap/>
            <w:tcMar>
              <w:top w:w="15" w:type="dxa"/>
              <w:left w:w="15" w:type="dxa"/>
              <w:right w:w="15" w:type="dxa"/>
            </w:tcMar>
            <w:vAlign w:val="center"/>
          </w:tcPr>
          <w:p w14:paraId="426D3BBD">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14:paraId="4B6ADC8B">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14:paraId="32FFBB8B">
            <w:pPr>
              <w:widowControl/>
              <w:spacing w:after="0" w:line="240" w:lineRule="exact"/>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14:paraId="4DA558DC">
            <w:pPr>
              <w:widowControl/>
              <w:spacing w:after="0" w:line="240" w:lineRule="exact"/>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14:paraId="0DA3C6C7">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tcMar>
              <w:top w:w="15" w:type="dxa"/>
              <w:left w:w="15" w:type="dxa"/>
              <w:right w:w="15" w:type="dxa"/>
            </w:tcMar>
            <w:vAlign w:val="center"/>
          </w:tcPr>
          <w:p w14:paraId="7BF9B858">
            <w:pPr>
              <w:widowControl/>
              <w:spacing w:after="0" w:line="240" w:lineRule="exact"/>
              <w:jc w:val="left"/>
              <w:textAlignment w:val="center"/>
              <w:rPr>
                <w:rFonts w:ascii="宋体" w:cs="宋体"/>
                <w:color w:val="000000"/>
                <w:sz w:val="20"/>
                <w:szCs w:val="20"/>
              </w:rPr>
            </w:pPr>
            <w:r>
              <w:rPr>
                <w:rFonts w:hint="eastAsia" w:ascii="宋体" w:hAnsi="宋体" w:cs="宋体"/>
                <w:color w:val="000000"/>
                <w:kern w:val="0"/>
                <w:sz w:val="20"/>
                <w:szCs w:val="20"/>
              </w:rPr>
              <w:t>部门：涞源县乌龙沟乡人民政府</w:t>
            </w:r>
          </w:p>
        </w:tc>
        <w:tc>
          <w:tcPr>
            <w:tcW w:w="567" w:type="dxa"/>
            <w:tcBorders>
              <w:top w:val="nil"/>
              <w:left w:val="nil"/>
              <w:bottom w:val="nil"/>
              <w:right w:val="nil"/>
            </w:tcBorders>
            <w:tcMar>
              <w:top w:w="15" w:type="dxa"/>
              <w:left w:w="15" w:type="dxa"/>
              <w:right w:w="15" w:type="dxa"/>
            </w:tcMar>
            <w:vAlign w:val="center"/>
          </w:tcPr>
          <w:p w14:paraId="1585903B">
            <w:pPr>
              <w:widowControl/>
              <w:spacing w:after="0" w:line="240" w:lineRule="exact"/>
              <w:rPr>
                <w:rFonts w:asci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14:paraId="1D2BFA01">
            <w:pPr>
              <w:widowControl/>
              <w:spacing w:after="0" w:line="240" w:lineRule="exact"/>
              <w:rPr>
                <w:rFonts w:asci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14:paraId="2130F917">
            <w:pPr>
              <w:widowControl/>
              <w:spacing w:after="0" w:line="240" w:lineRule="exact"/>
              <w:rPr>
                <w:rFonts w:asci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14:paraId="2F1C782F">
            <w:pPr>
              <w:widowControl/>
              <w:spacing w:after="0" w:line="240" w:lineRule="exact"/>
              <w:rPr>
                <w:rFonts w:ascii="宋体" w:cs="宋体"/>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14:paraId="36F9B35A">
            <w:pPr>
              <w:widowControl/>
              <w:spacing w:after="0" w:line="240" w:lineRule="exact"/>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14:paraId="51E01172">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A2EEA">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B8A1E57">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支出</w:t>
            </w:r>
          </w:p>
        </w:tc>
      </w:tr>
      <w:tr w14:paraId="33423DC0">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78F9C6">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6DB08B9">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436A46A">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7FD9259">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ECF81DA">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84A879B">
            <w:pPr>
              <w:widowControl/>
              <w:spacing w:after="0" w:line="240" w:lineRule="exact"/>
              <w:jc w:val="center"/>
              <w:textAlignment w:val="center"/>
              <w:rPr>
                <w:rFonts w:ascii="宋体" w:cs="宋体"/>
                <w:color w:val="000000"/>
                <w:sz w:val="22"/>
                <w:szCs w:val="22"/>
              </w:rPr>
            </w:pPr>
            <w:r>
              <w:rPr>
                <w:rFonts w:hint="eastAsia" w:ascii="宋体" w:hAnsi="宋体" w:cs="宋体"/>
                <w:color w:val="000000"/>
                <w:kern w:val="0"/>
                <w:sz w:val="22"/>
                <w:szCs w:val="22"/>
              </w:rPr>
              <w:t>金额</w:t>
            </w:r>
          </w:p>
        </w:tc>
      </w:tr>
      <w:tr w14:paraId="731DDC8F">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B8ACD1">
            <w:pPr>
              <w:widowControl/>
              <w:spacing w:after="0"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EC598A3">
            <w:pPr>
              <w:widowControl/>
              <w:spacing w:after="0" w:line="240" w:lineRule="exact"/>
              <w:jc w:val="center"/>
              <w:rPr>
                <w:rFonts w:ascii="宋体" w:cs="宋体"/>
                <w:color w:val="000000"/>
                <w:sz w:val="20"/>
                <w:szCs w:val="20"/>
              </w:rPr>
            </w:pP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01CBB2A">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E994B75">
            <w:pPr>
              <w:widowControl/>
              <w:spacing w:after="0" w:line="240" w:lineRule="exact"/>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B97CB61">
            <w:pPr>
              <w:widowControl/>
              <w:spacing w:after="0" w:line="240" w:lineRule="exact"/>
              <w:jc w:val="center"/>
              <w:rPr>
                <w:rFonts w:ascii="宋体" w:cs="宋体"/>
                <w:color w:val="000000"/>
                <w:sz w:val="20"/>
                <w:szCs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F1DEEA4">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2</w:t>
            </w:r>
          </w:p>
        </w:tc>
      </w:tr>
      <w:tr w14:paraId="16DFBA41">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B8379A">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F17EB6F">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5D340083">
            <w:pPr>
              <w:widowControl/>
              <w:spacing w:after="0" w:line="200" w:lineRule="exact"/>
              <w:jc w:val="right"/>
              <w:rPr>
                <w:rFonts w:ascii="宋体" w:cs="宋体"/>
                <w:color w:val="000000"/>
                <w:sz w:val="20"/>
                <w:szCs w:val="20"/>
              </w:rPr>
            </w:pPr>
            <w:r>
              <w:rPr>
                <w:rFonts w:ascii="宋体" w:hAnsi="宋体" w:cs="宋体"/>
                <w:color w:val="000000"/>
                <w:sz w:val="20"/>
                <w:szCs w:val="20"/>
              </w:rPr>
              <w:t>684</w:t>
            </w:r>
            <w:r>
              <w:rPr>
                <w:rFonts w:hint="eastAsia" w:ascii="宋体" w:hAnsi="宋体" w:cs="宋体"/>
                <w:color w:val="000000"/>
                <w:sz w:val="20"/>
                <w:szCs w:val="20"/>
              </w:rPr>
              <w:t>.00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2CCE848">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2A1836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05871990">
            <w:pPr>
              <w:widowControl/>
              <w:spacing w:after="0" w:line="200" w:lineRule="exact"/>
              <w:jc w:val="right"/>
              <w:rPr>
                <w:rFonts w:ascii="宋体" w:cs="宋体"/>
                <w:color w:val="000000"/>
                <w:sz w:val="20"/>
                <w:szCs w:val="20"/>
              </w:rPr>
            </w:pPr>
            <w:r>
              <w:rPr>
                <w:rFonts w:ascii="宋体" w:hAnsi="宋体" w:cs="宋体"/>
                <w:color w:val="000000"/>
                <w:sz w:val="20"/>
                <w:szCs w:val="20"/>
              </w:rPr>
              <w:t>198.92</w:t>
            </w:r>
          </w:p>
        </w:tc>
      </w:tr>
      <w:tr w14:paraId="76995B2B">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706BF9">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72814C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11CD22A">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C11941A">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872EED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04728568">
            <w:pPr>
              <w:widowControl/>
              <w:spacing w:after="0" w:line="200" w:lineRule="exact"/>
              <w:jc w:val="right"/>
              <w:rPr>
                <w:rFonts w:ascii="宋体" w:cs="宋体"/>
                <w:color w:val="000000"/>
                <w:sz w:val="20"/>
                <w:szCs w:val="20"/>
              </w:rPr>
            </w:pPr>
          </w:p>
        </w:tc>
      </w:tr>
      <w:tr w14:paraId="63F09E9B">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CAED30">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A888D5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67DD137">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CB4D499">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883BD4F">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32A9168C">
            <w:pPr>
              <w:widowControl/>
              <w:spacing w:after="0" w:line="200" w:lineRule="exact"/>
              <w:jc w:val="right"/>
              <w:rPr>
                <w:rFonts w:ascii="宋体" w:cs="宋体"/>
                <w:color w:val="000000"/>
                <w:sz w:val="20"/>
                <w:szCs w:val="20"/>
              </w:rPr>
            </w:pPr>
          </w:p>
        </w:tc>
      </w:tr>
      <w:tr w14:paraId="61BF35D3">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9F7006">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F2F08E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00A184EB">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237AD81">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95EDF6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30BB7EE3">
            <w:pPr>
              <w:widowControl/>
              <w:spacing w:after="0" w:line="200" w:lineRule="exact"/>
              <w:jc w:val="right"/>
              <w:rPr>
                <w:rFonts w:ascii="宋体" w:cs="宋体"/>
                <w:color w:val="000000"/>
                <w:sz w:val="20"/>
                <w:szCs w:val="20"/>
              </w:rPr>
            </w:pPr>
            <w:r>
              <w:rPr>
                <w:rFonts w:ascii="宋体" w:hAnsi="宋体" w:cs="宋体"/>
                <w:color w:val="000000"/>
                <w:sz w:val="20"/>
                <w:szCs w:val="20"/>
              </w:rPr>
              <w:t>2.00</w:t>
            </w:r>
          </w:p>
        </w:tc>
      </w:tr>
      <w:tr w14:paraId="644B82A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EF9774">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B90C66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B650D0E">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FECCEEE">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D6D20B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2E43C36">
            <w:pPr>
              <w:widowControl/>
              <w:spacing w:after="0" w:line="200" w:lineRule="exact"/>
              <w:jc w:val="right"/>
              <w:rPr>
                <w:rFonts w:ascii="宋体" w:cs="宋体"/>
                <w:color w:val="000000"/>
                <w:sz w:val="20"/>
                <w:szCs w:val="20"/>
              </w:rPr>
            </w:pPr>
          </w:p>
        </w:tc>
      </w:tr>
      <w:tr w14:paraId="213051D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609A8F">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5972D74C">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3EA2B9C0">
            <w:pPr>
              <w:widowControl/>
              <w:spacing w:after="0" w:line="200" w:lineRule="exact"/>
              <w:jc w:val="right"/>
              <w:rPr>
                <w:rFonts w:ascii="宋体" w:cs="宋体"/>
                <w:color w:val="000000"/>
                <w:sz w:val="20"/>
                <w:szCs w:val="20"/>
              </w:rPr>
            </w:pPr>
            <w:r>
              <w:rPr>
                <w:rFonts w:ascii="宋体" w:hAnsi="宋体" w:cs="宋体"/>
                <w:color w:val="000000"/>
                <w:sz w:val="20"/>
                <w:szCs w:val="20"/>
              </w:rPr>
              <w:t>0.13</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87297F4">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25BE80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4A96EA2">
            <w:pPr>
              <w:widowControl/>
              <w:spacing w:after="0" w:line="200" w:lineRule="exact"/>
              <w:jc w:val="right"/>
              <w:rPr>
                <w:rFonts w:ascii="宋体" w:cs="宋体"/>
                <w:color w:val="000000"/>
                <w:sz w:val="20"/>
                <w:szCs w:val="20"/>
              </w:rPr>
            </w:pPr>
          </w:p>
        </w:tc>
      </w:tr>
      <w:tr w14:paraId="419CEBE8">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526A18">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C0ACE4C">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1E307552">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3871AAD">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8445A1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56A846C0">
            <w:pPr>
              <w:widowControl/>
              <w:spacing w:after="0" w:line="200" w:lineRule="exact"/>
              <w:jc w:val="right"/>
              <w:rPr>
                <w:rFonts w:ascii="宋体" w:cs="宋体"/>
                <w:color w:val="000000"/>
                <w:sz w:val="20"/>
                <w:szCs w:val="20"/>
              </w:rPr>
            </w:pPr>
          </w:p>
        </w:tc>
      </w:tr>
      <w:tr w14:paraId="72009A69">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5A85FB">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07E02A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1BED34B">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1E365F6">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0B87E5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63E27113">
            <w:pPr>
              <w:widowControl/>
              <w:spacing w:after="0" w:line="200" w:lineRule="exact"/>
              <w:jc w:val="right"/>
              <w:rPr>
                <w:rFonts w:ascii="宋体" w:cs="宋体"/>
                <w:color w:val="000000"/>
                <w:sz w:val="20"/>
                <w:szCs w:val="20"/>
              </w:rPr>
            </w:pPr>
            <w:r>
              <w:rPr>
                <w:rFonts w:ascii="宋体" w:hAnsi="宋体" w:cs="宋体"/>
                <w:color w:val="000000"/>
                <w:sz w:val="20"/>
                <w:szCs w:val="20"/>
              </w:rPr>
              <w:t>36.60</w:t>
            </w:r>
          </w:p>
        </w:tc>
      </w:tr>
      <w:tr w14:paraId="0525B98C">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66F551">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B065E4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3BC17F9">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AE1F455">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652146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51D4A86">
            <w:pPr>
              <w:widowControl/>
              <w:spacing w:after="0" w:line="200" w:lineRule="exact"/>
              <w:jc w:val="right"/>
              <w:rPr>
                <w:rFonts w:ascii="宋体" w:cs="宋体"/>
                <w:color w:val="000000"/>
                <w:sz w:val="20"/>
                <w:szCs w:val="20"/>
              </w:rPr>
            </w:pPr>
            <w:r>
              <w:rPr>
                <w:rFonts w:ascii="宋体" w:hAnsi="宋体" w:cs="宋体"/>
                <w:color w:val="000000"/>
                <w:sz w:val="20"/>
                <w:szCs w:val="20"/>
              </w:rPr>
              <w:t>28.98</w:t>
            </w:r>
          </w:p>
        </w:tc>
      </w:tr>
      <w:tr w14:paraId="1C536E15">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37CB53">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EE938D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A63087F">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E951874">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2641B2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1E1B0BDB">
            <w:pPr>
              <w:widowControl/>
              <w:spacing w:after="0" w:line="200" w:lineRule="exact"/>
              <w:jc w:val="right"/>
              <w:rPr>
                <w:rFonts w:ascii="宋体" w:cs="宋体"/>
                <w:color w:val="000000"/>
                <w:sz w:val="20"/>
                <w:szCs w:val="20"/>
              </w:rPr>
            </w:pPr>
            <w:r>
              <w:rPr>
                <w:rFonts w:ascii="宋体" w:hAnsi="宋体" w:cs="宋体"/>
                <w:color w:val="000000"/>
                <w:sz w:val="20"/>
                <w:szCs w:val="20"/>
              </w:rPr>
              <w:t>23.20</w:t>
            </w:r>
          </w:p>
        </w:tc>
      </w:tr>
      <w:tr w14:paraId="173D0978">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4E263A">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DBF778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C29E11C">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D9B9808">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9BDDB3F">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28E4A615">
            <w:pPr>
              <w:widowControl/>
              <w:spacing w:after="0" w:line="200" w:lineRule="exact"/>
              <w:jc w:val="right"/>
              <w:rPr>
                <w:rFonts w:ascii="宋体" w:cs="宋体"/>
                <w:color w:val="000000"/>
                <w:sz w:val="20"/>
                <w:szCs w:val="20"/>
              </w:rPr>
            </w:pPr>
            <w:r>
              <w:rPr>
                <w:rFonts w:ascii="宋体" w:hAnsi="宋体" w:cs="宋体"/>
                <w:color w:val="000000"/>
                <w:sz w:val="20"/>
                <w:szCs w:val="20"/>
              </w:rPr>
              <w:t>90.50</w:t>
            </w:r>
          </w:p>
        </w:tc>
      </w:tr>
      <w:tr w14:paraId="7A3E349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7726E7">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9E2CAB3">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A343DB6">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7094F22">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7CD0CB1">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D05EB58">
            <w:pPr>
              <w:widowControl/>
              <w:spacing w:after="0" w:line="200" w:lineRule="exact"/>
              <w:jc w:val="right"/>
              <w:rPr>
                <w:rFonts w:ascii="宋体" w:cs="宋体"/>
                <w:color w:val="000000"/>
                <w:sz w:val="20"/>
                <w:szCs w:val="20"/>
              </w:rPr>
            </w:pPr>
            <w:r>
              <w:rPr>
                <w:rFonts w:ascii="宋体" w:hAnsi="宋体" w:cs="宋体"/>
                <w:color w:val="000000"/>
                <w:sz w:val="20"/>
                <w:szCs w:val="20"/>
              </w:rPr>
              <w:t>274.06</w:t>
            </w:r>
          </w:p>
        </w:tc>
      </w:tr>
      <w:tr w14:paraId="5A302713">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9DFA66">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812A38A">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2BC91F85">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6A80881">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845A8C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0A300CC5">
            <w:pPr>
              <w:widowControl/>
              <w:spacing w:after="0" w:line="200" w:lineRule="exact"/>
              <w:jc w:val="right"/>
              <w:rPr>
                <w:rFonts w:ascii="宋体" w:cs="宋体"/>
                <w:color w:val="000000"/>
                <w:sz w:val="20"/>
                <w:szCs w:val="20"/>
              </w:rPr>
            </w:pPr>
          </w:p>
        </w:tc>
      </w:tr>
      <w:tr w14:paraId="5F73612E">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BADF64">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9B7090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C89E202">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2C9F4A6">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AE32D0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0F0339CA">
            <w:pPr>
              <w:widowControl/>
              <w:spacing w:after="0" w:line="200" w:lineRule="exact"/>
              <w:jc w:val="right"/>
              <w:rPr>
                <w:rFonts w:ascii="宋体" w:cs="宋体"/>
                <w:color w:val="000000"/>
                <w:sz w:val="20"/>
                <w:szCs w:val="20"/>
              </w:rPr>
            </w:pPr>
          </w:p>
        </w:tc>
      </w:tr>
      <w:tr w14:paraId="00EA001A">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747456">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47A8FFF">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1725F6C3">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36CBEB8">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CC31942">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9441987">
            <w:pPr>
              <w:widowControl/>
              <w:spacing w:after="0" w:line="200" w:lineRule="exact"/>
              <w:jc w:val="right"/>
              <w:rPr>
                <w:rFonts w:ascii="宋体" w:cs="宋体"/>
                <w:color w:val="000000"/>
                <w:sz w:val="20"/>
                <w:szCs w:val="20"/>
              </w:rPr>
            </w:pPr>
          </w:p>
        </w:tc>
      </w:tr>
      <w:tr w14:paraId="24C5058C">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596D65">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E7F4F5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1CFA2302">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777AC1E">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9A5F52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E3ADA58">
            <w:pPr>
              <w:widowControl/>
              <w:spacing w:after="0" w:line="200" w:lineRule="exact"/>
              <w:jc w:val="right"/>
              <w:rPr>
                <w:rFonts w:ascii="宋体" w:cs="宋体"/>
                <w:color w:val="000000"/>
                <w:sz w:val="20"/>
                <w:szCs w:val="20"/>
              </w:rPr>
            </w:pPr>
          </w:p>
        </w:tc>
      </w:tr>
      <w:tr w14:paraId="7E97BE25">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A41ACF">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C8ABE4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2908FC6B">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26CA52C">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82BE5DE">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71C5C1A">
            <w:pPr>
              <w:widowControl/>
              <w:spacing w:after="0" w:line="200" w:lineRule="exact"/>
              <w:jc w:val="right"/>
              <w:rPr>
                <w:rFonts w:ascii="宋体" w:cs="宋体"/>
                <w:color w:val="000000"/>
                <w:sz w:val="20"/>
                <w:szCs w:val="20"/>
              </w:rPr>
            </w:pPr>
          </w:p>
        </w:tc>
      </w:tr>
      <w:tr w14:paraId="741873B3">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BD1EC4">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C3E026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74883CD">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E1E7224">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5FB46F2">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7CFDBA9">
            <w:pPr>
              <w:widowControl/>
              <w:spacing w:after="0" w:line="200" w:lineRule="exact"/>
              <w:jc w:val="right"/>
              <w:rPr>
                <w:rFonts w:ascii="宋体" w:cs="宋体"/>
                <w:color w:val="000000"/>
                <w:sz w:val="20"/>
                <w:szCs w:val="20"/>
              </w:rPr>
            </w:pPr>
          </w:p>
        </w:tc>
      </w:tr>
      <w:tr w14:paraId="318BCC2C">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AAEABC">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7CDAB1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51E085F9">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498E6E6">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49FAFB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241AFA6F">
            <w:pPr>
              <w:widowControl/>
              <w:spacing w:after="0" w:line="200" w:lineRule="exact"/>
              <w:jc w:val="right"/>
              <w:rPr>
                <w:rFonts w:ascii="宋体" w:cs="宋体"/>
                <w:color w:val="000000"/>
                <w:sz w:val="20"/>
                <w:szCs w:val="20"/>
              </w:rPr>
            </w:pPr>
            <w:r>
              <w:rPr>
                <w:rFonts w:ascii="宋体" w:hAnsi="宋体" w:cs="宋体"/>
                <w:color w:val="000000"/>
                <w:sz w:val="20"/>
                <w:szCs w:val="20"/>
              </w:rPr>
              <w:t>22.30</w:t>
            </w:r>
          </w:p>
        </w:tc>
      </w:tr>
      <w:tr w14:paraId="0DADD61D">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F13991">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CFFB58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BAA3174">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DA5AC41">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5F46BF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B18D28A">
            <w:pPr>
              <w:widowControl/>
              <w:spacing w:after="0" w:line="200" w:lineRule="exact"/>
              <w:jc w:val="right"/>
              <w:rPr>
                <w:rFonts w:ascii="宋体" w:cs="宋体"/>
                <w:color w:val="000000"/>
                <w:sz w:val="20"/>
                <w:szCs w:val="20"/>
              </w:rPr>
            </w:pPr>
          </w:p>
        </w:tc>
      </w:tr>
      <w:tr w14:paraId="70C14BD7">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EEFABA">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1FF5D5B">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7E95E9C">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61DED15">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B11AFA7">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3B159791">
            <w:pPr>
              <w:widowControl/>
              <w:spacing w:after="0" w:line="200" w:lineRule="exact"/>
              <w:jc w:val="right"/>
              <w:rPr>
                <w:rFonts w:ascii="宋体" w:cs="宋体"/>
                <w:color w:val="000000"/>
                <w:sz w:val="20"/>
                <w:szCs w:val="20"/>
              </w:rPr>
            </w:pPr>
          </w:p>
        </w:tc>
      </w:tr>
      <w:tr w14:paraId="1E1CD7B5">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334743">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0E7E5853">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38EEFE03">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F56C6E2">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23C9F05">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51EB83FE">
            <w:pPr>
              <w:widowControl/>
              <w:spacing w:after="0" w:line="200" w:lineRule="exact"/>
              <w:jc w:val="right"/>
              <w:rPr>
                <w:rFonts w:ascii="宋体" w:cs="宋体"/>
                <w:color w:val="000000"/>
                <w:sz w:val="20"/>
                <w:szCs w:val="20"/>
              </w:rPr>
            </w:pPr>
          </w:p>
        </w:tc>
      </w:tr>
      <w:tr w14:paraId="0D12AA37">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F33E05">
            <w:pPr>
              <w:widowControl/>
              <w:spacing w:after="0" w:line="200" w:lineRule="exact"/>
              <w:jc w:val="left"/>
              <w:rPr>
                <w:rFonts w:ascii="宋体" w:cs="宋体"/>
                <w:color w:val="000000"/>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134EB80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416F62DF">
            <w:pPr>
              <w:widowControl/>
              <w:spacing w:after="0" w:line="200" w:lineRule="exact"/>
              <w:jc w:val="right"/>
              <w:rPr>
                <w:rFonts w:asci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FBCC62A">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6A3DA2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47C366D5">
            <w:pPr>
              <w:widowControl/>
              <w:spacing w:after="0" w:line="200" w:lineRule="exact"/>
              <w:jc w:val="right"/>
              <w:rPr>
                <w:rFonts w:ascii="宋体" w:cs="宋体"/>
                <w:color w:val="000000"/>
                <w:sz w:val="20"/>
                <w:szCs w:val="20"/>
              </w:rPr>
            </w:pPr>
          </w:p>
        </w:tc>
      </w:tr>
      <w:tr w14:paraId="7B829E7E">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54CF61">
            <w:pPr>
              <w:widowControl/>
              <w:spacing w:after="0" w:line="200" w:lineRule="exact"/>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712E5D4">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74002049">
            <w:pPr>
              <w:widowControl/>
              <w:spacing w:after="0" w:line="200" w:lineRule="exact"/>
              <w:jc w:val="right"/>
              <w:rPr>
                <w:rFonts w:ascii="宋体" w:cs="宋体"/>
                <w:color w:val="000000"/>
                <w:sz w:val="18"/>
                <w:szCs w:val="18"/>
              </w:rPr>
            </w:pPr>
            <w:r>
              <w:rPr>
                <w:rFonts w:ascii="宋体" w:hAnsi="宋体" w:cs="宋体"/>
                <w:color w:val="000000"/>
                <w:sz w:val="18"/>
                <w:szCs w:val="18"/>
              </w:rPr>
              <w:t>684.13</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A779F92">
            <w:pPr>
              <w:widowControl/>
              <w:spacing w:after="0" w:line="200" w:lineRule="exact"/>
              <w:jc w:val="center"/>
              <w:textAlignment w:val="center"/>
              <w:rPr>
                <w:rFonts w:asci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F087136">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25EF5349">
            <w:pPr>
              <w:widowControl/>
              <w:spacing w:after="0" w:line="200" w:lineRule="exact"/>
              <w:jc w:val="right"/>
              <w:rPr>
                <w:rFonts w:ascii="宋体" w:cs="宋体"/>
                <w:color w:val="000000"/>
                <w:sz w:val="20"/>
                <w:szCs w:val="20"/>
              </w:rPr>
            </w:pPr>
            <w:r>
              <w:rPr>
                <w:rFonts w:ascii="宋体" w:hAnsi="宋体" w:cs="宋体"/>
                <w:color w:val="000000"/>
                <w:sz w:val="20"/>
                <w:szCs w:val="20"/>
              </w:rPr>
              <w:t>676.55</w:t>
            </w:r>
          </w:p>
        </w:tc>
      </w:tr>
      <w:tr w14:paraId="6AE82A67">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EBBB67">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762F13F8">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582D4F0D">
            <w:pPr>
              <w:widowControl/>
              <w:spacing w:after="0" w:line="200" w:lineRule="exact"/>
              <w:jc w:val="right"/>
              <w:rPr>
                <w:rFonts w:ascii="宋体" w:cs="宋体"/>
                <w:color w:val="000000"/>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D1ACD47">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4046E80">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10397AEB">
            <w:pPr>
              <w:widowControl/>
              <w:spacing w:after="0" w:line="200" w:lineRule="exact"/>
              <w:jc w:val="right"/>
              <w:rPr>
                <w:rFonts w:ascii="宋体" w:cs="宋体"/>
                <w:color w:val="000000"/>
                <w:sz w:val="20"/>
                <w:szCs w:val="20"/>
              </w:rPr>
            </w:pPr>
          </w:p>
        </w:tc>
      </w:tr>
      <w:tr w14:paraId="61A6C007">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D0629D">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42626B03">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15F1A95E">
            <w:pPr>
              <w:widowControl/>
              <w:spacing w:after="0" w:line="200" w:lineRule="exact"/>
              <w:jc w:val="right"/>
              <w:rPr>
                <w:rFonts w:ascii="宋体" w:cs="宋体"/>
                <w:color w:val="000000"/>
                <w:sz w:val="18"/>
                <w:szCs w:val="18"/>
              </w:rPr>
            </w:pPr>
            <w:r>
              <w:rPr>
                <w:rFonts w:ascii="宋体" w:hAnsi="宋体" w:cs="宋体"/>
                <w:color w:val="000000"/>
                <w:sz w:val="18"/>
                <w:szCs w:val="18"/>
              </w:rPr>
              <w:t>17.04</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9012E53">
            <w:pPr>
              <w:widowControl/>
              <w:spacing w:after="0" w:line="200" w:lineRule="exact"/>
              <w:jc w:val="left"/>
              <w:textAlignment w:val="center"/>
              <w:rPr>
                <w:rFonts w:asci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2D118D12">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7D4B69A6">
            <w:pPr>
              <w:widowControl/>
              <w:spacing w:after="0" w:line="200" w:lineRule="exact"/>
              <w:jc w:val="right"/>
              <w:rPr>
                <w:rFonts w:ascii="宋体" w:cs="宋体"/>
                <w:color w:val="000000"/>
                <w:sz w:val="20"/>
                <w:szCs w:val="20"/>
              </w:rPr>
            </w:pPr>
            <w:r>
              <w:rPr>
                <w:rFonts w:ascii="宋体" w:hAnsi="宋体" w:cs="宋体"/>
                <w:color w:val="000000"/>
                <w:sz w:val="20"/>
                <w:szCs w:val="20"/>
              </w:rPr>
              <w:t>24.62</w:t>
            </w:r>
          </w:p>
        </w:tc>
      </w:tr>
      <w:tr w14:paraId="6F30FF9A">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09203F">
            <w:pPr>
              <w:widowControl/>
              <w:spacing w:after="0" w:line="200" w:lineRule="exact"/>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602B4EAA">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14:paraId="57A571C7">
            <w:pPr>
              <w:widowControl/>
              <w:spacing w:after="0" w:line="200" w:lineRule="exact"/>
              <w:jc w:val="right"/>
              <w:rPr>
                <w:rFonts w:ascii="宋体" w:cs="宋体"/>
                <w:color w:val="000000"/>
                <w:sz w:val="18"/>
                <w:szCs w:val="18"/>
              </w:rPr>
            </w:pPr>
            <w:r>
              <w:rPr>
                <w:rFonts w:ascii="宋体" w:hAnsi="宋体" w:cs="宋体"/>
                <w:color w:val="000000"/>
                <w:sz w:val="18"/>
                <w:szCs w:val="18"/>
              </w:rPr>
              <w:t>701.17</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412C3C4C">
            <w:pPr>
              <w:widowControl/>
              <w:spacing w:after="0" w:line="200" w:lineRule="exact"/>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14:paraId="3DA368B1">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14:paraId="2CACBF0F">
            <w:pPr>
              <w:widowControl/>
              <w:spacing w:after="0" w:line="200" w:lineRule="exact"/>
              <w:jc w:val="right"/>
              <w:rPr>
                <w:rFonts w:ascii="宋体" w:cs="宋体"/>
                <w:color w:val="000000"/>
                <w:sz w:val="20"/>
                <w:szCs w:val="20"/>
              </w:rPr>
            </w:pPr>
            <w:r>
              <w:rPr>
                <w:rFonts w:ascii="宋体" w:hAnsi="宋体" w:cs="宋体"/>
                <w:color w:val="000000"/>
                <w:sz w:val="20"/>
                <w:szCs w:val="20"/>
              </w:rPr>
              <w:t>701.17</w:t>
            </w:r>
          </w:p>
        </w:tc>
      </w:tr>
      <w:tr w14:paraId="379DB9A1">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14:paraId="0BED8654">
            <w:pPr>
              <w:widowControl/>
              <w:spacing w:after="0" w:line="200" w:lineRule="exact"/>
              <w:jc w:val="left"/>
              <w:textAlignment w:val="center"/>
              <w:rPr>
                <w:rFonts w:ascii="宋体" w:cs="宋体"/>
                <w:color w:val="000000"/>
                <w:szCs w:val="21"/>
              </w:rPr>
            </w:pPr>
            <w:r>
              <w:rPr>
                <w:rFonts w:hint="eastAsia" w:ascii="宋体" w:hAnsi="宋体" w:cs="宋体"/>
                <w:color w:val="000000"/>
                <w:kern w:val="0"/>
                <w:szCs w:val="21"/>
              </w:rPr>
              <w:t>注：本表反映部门本年度的总收支和年末结转结余情况。</w:t>
            </w:r>
          </w:p>
        </w:tc>
      </w:tr>
    </w:tbl>
    <w:p w14:paraId="0D7003D8">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97" w:type="dxa"/>
        <w:jc w:val="center"/>
        <w:tblLayout w:type="fixed"/>
        <w:tblCellMar>
          <w:top w:w="0" w:type="dxa"/>
          <w:left w:w="0" w:type="dxa"/>
          <w:bottom w:w="0" w:type="dxa"/>
          <w:right w:w="0" w:type="dxa"/>
        </w:tblCellMar>
      </w:tblPr>
      <w:tblGrid>
        <w:gridCol w:w="335"/>
        <w:gridCol w:w="179"/>
        <w:gridCol w:w="424"/>
        <w:gridCol w:w="1947"/>
        <w:gridCol w:w="138"/>
        <w:gridCol w:w="50"/>
        <w:gridCol w:w="72"/>
        <w:gridCol w:w="188"/>
        <w:gridCol w:w="425"/>
        <w:gridCol w:w="202"/>
        <w:gridCol w:w="8"/>
        <w:gridCol w:w="180"/>
        <w:gridCol w:w="628"/>
        <w:gridCol w:w="137"/>
        <w:gridCol w:w="51"/>
        <w:gridCol w:w="627"/>
        <w:gridCol w:w="57"/>
        <w:gridCol w:w="131"/>
        <w:gridCol w:w="604"/>
        <w:gridCol w:w="23"/>
        <w:gridCol w:w="188"/>
        <w:gridCol w:w="524"/>
        <w:gridCol w:w="756"/>
        <w:gridCol w:w="1114"/>
        <w:gridCol w:w="9"/>
      </w:tblGrid>
      <w:tr w14:paraId="6DADD06E">
        <w:tblPrEx>
          <w:tblCellMar>
            <w:top w:w="0" w:type="dxa"/>
            <w:left w:w="0" w:type="dxa"/>
            <w:bottom w:w="0" w:type="dxa"/>
            <w:right w:w="0" w:type="dxa"/>
          </w:tblCellMar>
        </w:tblPrEx>
        <w:trPr>
          <w:trHeight w:val="770" w:hRule="atLeast"/>
          <w:jc w:val="center"/>
        </w:trPr>
        <w:tc>
          <w:tcPr>
            <w:tcW w:w="8997" w:type="dxa"/>
            <w:gridSpan w:val="25"/>
            <w:tcBorders>
              <w:top w:val="nil"/>
              <w:left w:val="nil"/>
              <w:bottom w:val="nil"/>
              <w:right w:val="nil"/>
            </w:tcBorders>
            <w:noWrap/>
            <w:tcMar>
              <w:top w:w="15" w:type="dxa"/>
              <w:left w:w="15" w:type="dxa"/>
              <w:right w:w="15" w:type="dxa"/>
            </w:tcMar>
            <w:vAlign w:val="bottom"/>
          </w:tcPr>
          <w:p w14:paraId="7110DE34">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pict>
                <v:group id="_x0000_s1048" o:spid="_x0000_s1048" o:spt="203" style="position:absolute;left:0pt;flip:y;margin-left:-70.1pt;margin-top:9.25pt;height:793.4pt;width:243.2pt;mso-position-vertical-relative:page;z-index:251667456;mso-width-relative:page;mso-height-relative:page;" coordorigin="45,526" coordsize="85,13982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Bwnm4jcAAAADQEAAA8AAAAAAAAA&#10;AQAgAAAAIgAAAGRycy9kb3ducmV2LnhtbFBLAQIUABQAAAAIAIdO4kA+YalKKgMAAO4IAAAOAAAA&#10;AAAAAAEAIAAAACsBAABkcnMvZTJvRG9jLnhtbFBLBQYAAAAABgAGAFkBAADHBgAAAAA=&#10;">
                  <o:lock v:ext="edit"/>
                  <v:rect id="矩形 13" o:spid="_x0000_s1049" o:spt="1" style="position:absolute;left:45;top:526;height:11;width:85;v-text-anchor:middle;" fillcolor="#D9D9D9" filled="t" stroked="f" coordsize="21600,21600"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50" o:spt="1" style="position:absolute;left:45;top:528;height:12;width:84;v-text-anchor:middle;" fillcolor="#AD002D" filled="t" stroked="t" coordsize="21600,21600"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5B17DE54">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087EAC1">
                          <w:pPr>
                            <w:jc w:val="center"/>
                          </w:pPr>
                        </w:p>
                      </w:txbxContent>
                    </v:textbox>
                  </v:rect>
                  <w10:anchorlock/>
                </v:group>
              </w:pict>
            </w:r>
            <w:r>
              <w:rPr>
                <w:rFonts w:hint="eastAsia" w:ascii="黑体" w:hAnsi="宋体" w:eastAsia="黑体" w:cs="黑体"/>
                <w:color w:val="000000"/>
                <w:kern w:val="0"/>
                <w:sz w:val="40"/>
                <w:szCs w:val="40"/>
              </w:rPr>
              <w:t>算表</w:t>
            </w:r>
          </w:p>
        </w:tc>
      </w:tr>
      <w:tr w14:paraId="0589BB0A">
        <w:tblPrEx>
          <w:tblCellMar>
            <w:top w:w="0" w:type="dxa"/>
            <w:left w:w="0" w:type="dxa"/>
            <w:bottom w:w="0" w:type="dxa"/>
            <w:right w:w="0" w:type="dxa"/>
          </w:tblCellMar>
        </w:tblPrEx>
        <w:trPr>
          <w:gridAfter w:val="1"/>
          <w:wAfter w:w="9" w:type="dxa"/>
          <w:trHeight w:val="362" w:hRule="atLeast"/>
          <w:jc w:val="center"/>
        </w:trPr>
        <w:tc>
          <w:tcPr>
            <w:tcW w:w="335" w:type="dxa"/>
            <w:tcBorders>
              <w:top w:val="nil"/>
              <w:left w:val="nil"/>
              <w:bottom w:val="nil"/>
              <w:right w:val="nil"/>
            </w:tcBorders>
            <w:noWrap/>
            <w:tcMar>
              <w:top w:w="15" w:type="dxa"/>
              <w:left w:w="15" w:type="dxa"/>
              <w:right w:w="15" w:type="dxa"/>
            </w:tcMar>
            <w:vAlign w:val="center"/>
          </w:tcPr>
          <w:p w14:paraId="0D2B9864">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14:paraId="20F7352F">
            <w:pPr>
              <w:widowControl/>
              <w:spacing w:after="0" w:line="240" w:lineRule="atLeast"/>
              <w:rPr>
                <w:rFonts w:ascii="Arial" w:hAnsi="Arial" w:cs="Arial"/>
                <w:color w:val="000000"/>
                <w:szCs w:val="21"/>
              </w:rPr>
            </w:pPr>
          </w:p>
        </w:tc>
        <w:tc>
          <w:tcPr>
            <w:tcW w:w="424" w:type="dxa"/>
            <w:tcBorders>
              <w:top w:val="nil"/>
              <w:left w:val="nil"/>
              <w:bottom w:val="nil"/>
              <w:right w:val="nil"/>
            </w:tcBorders>
            <w:noWrap/>
            <w:tcMar>
              <w:top w:w="15" w:type="dxa"/>
              <w:left w:w="15" w:type="dxa"/>
              <w:right w:w="15" w:type="dxa"/>
            </w:tcMar>
            <w:vAlign w:val="center"/>
          </w:tcPr>
          <w:p w14:paraId="27CBF6CB">
            <w:pPr>
              <w:widowControl/>
              <w:spacing w:after="0" w:line="240" w:lineRule="atLeast"/>
              <w:rPr>
                <w:rFonts w:ascii="Arial" w:hAnsi="Arial" w:cs="Arial"/>
                <w:color w:val="000000"/>
                <w:szCs w:val="21"/>
              </w:rPr>
            </w:pPr>
          </w:p>
        </w:tc>
        <w:tc>
          <w:tcPr>
            <w:tcW w:w="2085" w:type="dxa"/>
            <w:gridSpan w:val="2"/>
            <w:tcBorders>
              <w:top w:val="nil"/>
              <w:left w:val="nil"/>
              <w:bottom w:val="nil"/>
              <w:right w:val="nil"/>
            </w:tcBorders>
            <w:noWrap/>
            <w:tcMar>
              <w:top w:w="15" w:type="dxa"/>
              <w:left w:w="15" w:type="dxa"/>
              <w:right w:w="15" w:type="dxa"/>
            </w:tcMar>
            <w:vAlign w:val="center"/>
          </w:tcPr>
          <w:p w14:paraId="054E839F">
            <w:pPr>
              <w:widowControl/>
              <w:spacing w:after="0" w:line="240" w:lineRule="atLeast"/>
              <w:rPr>
                <w:rFonts w:ascii="Arial" w:hAnsi="Arial" w:cs="Arial"/>
                <w:color w:val="000000"/>
                <w:szCs w:val="21"/>
              </w:rPr>
            </w:pPr>
          </w:p>
        </w:tc>
        <w:tc>
          <w:tcPr>
            <w:tcW w:w="50" w:type="dxa"/>
            <w:tcBorders>
              <w:top w:val="nil"/>
              <w:left w:val="nil"/>
              <w:bottom w:val="nil"/>
              <w:right w:val="nil"/>
            </w:tcBorders>
            <w:noWrap/>
            <w:tcMar>
              <w:top w:w="15" w:type="dxa"/>
              <w:left w:w="15" w:type="dxa"/>
              <w:right w:w="15" w:type="dxa"/>
            </w:tcMar>
            <w:vAlign w:val="center"/>
          </w:tcPr>
          <w:p w14:paraId="3CC9CED6">
            <w:pPr>
              <w:widowControl/>
              <w:spacing w:after="0" w:line="240" w:lineRule="atLeast"/>
              <w:rPr>
                <w:rFonts w:ascii="Arial" w:hAnsi="Arial" w:cs="Arial"/>
                <w:color w:val="000000"/>
                <w:szCs w:val="21"/>
              </w:rPr>
            </w:pPr>
          </w:p>
        </w:tc>
        <w:tc>
          <w:tcPr>
            <w:tcW w:w="260" w:type="dxa"/>
            <w:gridSpan w:val="2"/>
            <w:tcBorders>
              <w:top w:val="nil"/>
              <w:left w:val="nil"/>
              <w:bottom w:val="nil"/>
              <w:right w:val="nil"/>
            </w:tcBorders>
            <w:noWrap/>
            <w:tcMar>
              <w:top w:w="15" w:type="dxa"/>
              <w:left w:w="15" w:type="dxa"/>
              <w:right w:w="15" w:type="dxa"/>
            </w:tcMar>
            <w:vAlign w:val="center"/>
          </w:tcPr>
          <w:p w14:paraId="50E32BB6">
            <w:pPr>
              <w:widowControl/>
              <w:spacing w:after="0" w:line="240" w:lineRule="atLeast"/>
              <w:rPr>
                <w:rFonts w:ascii="Arial" w:hAnsi="Arial" w:cs="Arial"/>
                <w:color w:val="000000"/>
                <w:szCs w:val="21"/>
              </w:rPr>
            </w:pPr>
          </w:p>
        </w:tc>
        <w:tc>
          <w:tcPr>
            <w:tcW w:w="815" w:type="dxa"/>
            <w:gridSpan w:val="4"/>
            <w:tcBorders>
              <w:top w:val="nil"/>
              <w:left w:val="nil"/>
              <w:bottom w:val="nil"/>
              <w:right w:val="nil"/>
            </w:tcBorders>
            <w:noWrap/>
            <w:tcMar>
              <w:top w:w="15" w:type="dxa"/>
              <w:left w:w="15" w:type="dxa"/>
              <w:right w:w="15" w:type="dxa"/>
            </w:tcMar>
            <w:vAlign w:val="center"/>
          </w:tcPr>
          <w:p w14:paraId="51258C1A">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14:paraId="58A1D8F2">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14:paraId="22552382">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14:paraId="6711DC98">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14:paraId="25FBF3A4">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02</w:t>
            </w:r>
            <w:r>
              <w:rPr>
                <w:rFonts w:hint="eastAsia" w:ascii="宋体" w:hAnsi="宋体" w:cs="宋体"/>
                <w:color w:val="000000"/>
                <w:kern w:val="0"/>
                <w:szCs w:val="21"/>
              </w:rPr>
              <w:t>表</w:t>
            </w:r>
          </w:p>
        </w:tc>
      </w:tr>
      <w:tr w14:paraId="3D1D6714">
        <w:tblPrEx>
          <w:tblCellMar>
            <w:top w:w="0" w:type="dxa"/>
            <w:left w:w="0" w:type="dxa"/>
            <w:bottom w:w="0" w:type="dxa"/>
            <w:right w:w="0" w:type="dxa"/>
          </w:tblCellMar>
        </w:tblPrEx>
        <w:trPr>
          <w:trHeight w:val="362" w:hRule="atLeast"/>
          <w:jc w:val="center"/>
        </w:trPr>
        <w:tc>
          <w:tcPr>
            <w:tcW w:w="2885" w:type="dxa"/>
            <w:gridSpan w:val="4"/>
            <w:tcBorders>
              <w:top w:val="nil"/>
              <w:left w:val="nil"/>
              <w:bottom w:val="nil"/>
              <w:right w:val="nil"/>
            </w:tcBorders>
            <w:noWrap/>
            <w:tcMar>
              <w:top w:w="15" w:type="dxa"/>
              <w:left w:w="15" w:type="dxa"/>
              <w:right w:w="15" w:type="dxa"/>
            </w:tcMar>
            <w:vAlign w:val="center"/>
          </w:tcPr>
          <w:p w14:paraId="548CD0AD">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部门：涞源县</w:t>
            </w:r>
            <w:r>
              <w:rPr>
                <w:rFonts w:hint="eastAsia" w:ascii="宋体" w:hAnsi="宋体" w:cs="宋体"/>
                <w:color w:val="000000"/>
                <w:kern w:val="0"/>
                <w:sz w:val="20"/>
                <w:szCs w:val="20"/>
              </w:rPr>
              <w:t>乌龙沟乡人民政府</w:t>
            </w:r>
          </w:p>
        </w:tc>
        <w:tc>
          <w:tcPr>
            <w:tcW w:w="260" w:type="dxa"/>
            <w:gridSpan w:val="3"/>
            <w:tcBorders>
              <w:top w:val="nil"/>
              <w:left w:val="nil"/>
              <w:bottom w:val="nil"/>
              <w:right w:val="nil"/>
            </w:tcBorders>
            <w:noWrap/>
            <w:tcMar>
              <w:top w:w="15" w:type="dxa"/>
              <w:left w:w="15" w:type="dxa"/>
              <w:right w:w="15" w:type="dxa"/>
            </w:tcMar>
            <w:vAlign w:val="center"/>
          </w:tcPr>
          <w:p w14:paraId="05E2EA0C">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14:paraId="0FA034DA">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14:paraId="4EAF0175">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14:paraId="5C0589C0">
            <w:pPr>
              <w:widowControl/>
              <w:spacing w:after="0" w:line="240" w:lineRule="atLeast"/>
              <w:rPr>
                <w:rFonts w:ascii="Arial" w:hAnsi="Arial" w:cs="Arial"/>
                <w:color w:val="000000"/>
                <w:szCs w:val="21"/>
              </w:rPr>
            </w:pPr>
          </w:p>
        </w:tc>
        <w:tc>
          <w:tcPr>
            <w:tcW w:w="815" w:type="dxa"/>
            <w:gridSpan w:val="4"/>
            <w:tcBorders>
              <w:top w:val="nil"/>
              <w:left w:val="nil"/>
              <w:bottom w:val="nil"/>
              <w:right w:val="nil"/>
            </w:tcBorders>
            <w:noWrap/>
            <w:tcMar>
              <w:top w:w="15" w:type="dxa"/>
              <w:left w:w="15" w:type="dxa"/>
              <w:right w:w="15" w:type="dxa"/>
            </w:tcMar>
            <w:vAlign w:val="center"/>
          </w:tcPr>
          <w:p w14:paraId="62E4934B">
            <w:pPr>
              <w:widowControl/>
              <w:spacing w:after="0" w:line="240" w:lineRule="atLeast"/>
              <w:rPr>
                <w:rFonts w:ascii="Arial" w:hAnsi="Arial" w:cs="Arial"/>
                <w:color w:val="000000"/>
                <w:szCs w:val="21"/>
              </w:rPr>
            </w:pPr>
          </w:p>
        </w:tc>
        <w:tc>
          <w:tcPr>
            <w:tcW w:w="2591" w:type="dxa"/>
            <w:gridSpan w:val="5"/>
            <w:tcBorders>
              <w:top w:val="nil"/>
              <w:left w:val="nil"/>
              <w:bottom w:val="nil"/>
              <w:right w:val="nil"/>
            </w:tcBorders>
            <w:noWrap/>
            <w:tcMar>
              <w:top w:w="15" w:type="dxa"/>
              <w:left w:w="15" w:type="dxa"/>
              <w:right w:w="15" w:type="dxa"/>
            </w:tcMar>
            <w:vAlign w:val="center"/>
          </w:tcPr>
          <w:p w14:paraId="663F96A9">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14:paraId="7E405122">
        <w:tblPrEx>
          <w:tblCellMar>
            <w:top w:w="0" w:type="dxa"/>
            <w:left w:w="0" w:type="dxa"/>
            <w:bottom w:w="0" w:type="dxa"/>
            <w:right w:w="0" w:type="dxa"/>
          </w:tblCellMar>
        </w:tblPrEx>
        <w:trPr>
          <w:trHeight w:val="325" w:hRule="atLeast"/>
          <w:jc w:val="center"/>
        </w:trPr>
        <w:tc>
          <w:tcPr>
            <w:tcW w:w="3023" w:type="dxa"/>
            <w:gridSpan w:val="5"/>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5F646D4">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945" w:type="dxa"/>
            <w:gridSpan w:val="6"/>
            <w:vMerge w:val="restart"/>
            <w:tcBorders>
              <w:top w:val="single" w:color="auto" w:sz="4" w:space="0"/>
              <w:left w:val="single" w:color="auto" w:sz="4" w:space="0"/>
              <w:right w:val="single" w:color="000000" w:sz="4" w:space="0"/>
            </w:tcBorders>
            <w:tcMar>
              <w:top w:w="15" w:type="dxa"/>
              <w:left w:w="15" w:type="dxa"/>
              <w:right w:w="15" w:type="dxa"/>
            </w:tcMar>
            <w:vAlign w:val="center"/>
          </w:tcPr>
          <w:p w14:paraId="6DD8EA13">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945" w:type="dxa"/>
            <w:gridSpan w:val="3"/>
            <w:vMerge w:val="restart"/>
            <w:tcBorders>
              <w:top w:val="single" w:color="auto" w:sz="4" w:space="0"/>
              <w:left w:val="nil"/>
              <w:right w:val="single" w:color="000000" w:sz="4" w:space="0"/>
            </w:tcBorders>
            <w:tcMar>
              <w:top w:w="15" w:type="dxa"/>
              <w:left w:w="15" w:type="dxa"/>
              <w:right w:w="15" w:type="dxa"/>
            </w:tcMar>
            <w:vAlign w:val="center"/>
          </w:tcPr>
          <w:p w14:paraId="4FCF882C">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财政拨款收入</w:t>
            </w:r>
          </w:p>
        </w:tc>
        <w:tc>
          <w:tcPr>
            <w:tcW w:w="735" w:type="dxa"/>
            <w:gridSpan w:val="3"/>
            <w:vMerge w:val="restart"/>
            <w:tcBorders>
              <w:top w:val="single" w:color="auto" w:sz="4" w:space="0"/>
              <w:left w:val="nil"/>
              <w:right w:val="single" w:color="000000" w:sz="4" w:space="0"/>
            </w:tcBorders>
            <w:tcMar>
              <w:top w:w="15" w:type="dxa"/>
              <w:left w:w="15" w:type="dxa"/>
              <w:right w:w="15" w:type="dxa"/>
            </w:tcMar>
            <w:vAlign w:val="center"/>
          </w:tcPr>
          <w:p w14:paraId="740BB52A">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上级补助收入</w:t>
            </w:r>
          </w:p>
        </w:tc>
        <w:tc>
          <w:tcPr>
            <w:tcW w:w="735" w:type="dxa"/>
            <w:gridSpan w:val="2"/>
            <w:vMerge w:val="restart"/>
            <w:tcBorders>
              <w:top w:val="single" w:color="auto" w:sz="4" w:space="0"/>
              <w:left w:val="nil"/>
              <w:right w:val="single" w:color="000000" w:sz="4" w:space="0"/>
            </w:tcBorders>
            <w:tcMar>
              <w:top w:w="15" w:type="dxa"/>
              <w:left w:w="15" w:type="dxa"/>
              <w:right w:w="15" w:type="dxa"/>
            </w:tcMar>
            <w:vAlign w:val="center"/>
          </w:tcPr>
          <w:p w14:paraId="116C0C99">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事业收入</w:t>
            </w:r>
          </w:p>
        </w:tc>
        <w:tc>
          <w:tcPr>
            <w:tcW w:w="735" w:type="dxa"/>
            <w:gridSpan w:val="3"/>
            <w:vMerge w:val="restart"/>
            <w:tcBorders>
              <w:top w:val="single" w:color="auto" w:sz="4" w:space="0"/>
              <w:left w:val="nil"/>
              <w:right w:val="single" w:color="000000" w:sz="4" w:space="0"/>
            </w:tcBorders>
            <w:tcMar>
              <w:top w:w="15" w:type="dxa"/>
              <w:left w:w="15" w:type="dxa"/>
              <w:right w:w="15" w:type="dxa"/>
            </w:tcMar>
            <w:vAlign w:val="center"/>
          </w:tcPr>
          <w:p w14:paraId="31021881">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经营收入</w:t>
            </w:r>
          </w:p>
        </w:tc>
        <w:tc>
          <w:tcPr>
            <w:tcW w:w="756" w:type="dxa"/>
            <w:vMerge w:val="restart"/>
            <w:tcBorders>
              <w:top w:val="single" w:color="auto" w:sz="4" w:space="0"/>
              <w:left w:val="nil"/>
              <w:right w:val="single" w:color="000000" w:sz="4" w:space="0"/>
            </w:tcBorders>
            <w:tcMar>
              <w:top w:w="15" w:type="dxa"/>
              <w:left w:w="15" w:type="dxa"/>
              <w:right w:w="15" w:type="dxa"/>
            </w:tcMar>
            <w:vAlign w:val="center"/>
          </w:tcPr>
          <w:p w14:paraId="45B3B01D">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附属单位上缴收入</w:t>
            </w:r>
          </w:p>
        </w:tc>
        <w:tc>
          <w:tcPr>
            <w:tcW w:w="1123" w:type="dxa"/>
            <w:gridSpan w:val="2"/>
            <w:vMerge w:val="restart"/>
            <w:tcBorders>
              <w:top w:val="single" w:color="auto" w:sz="4" w:space="0"/>
              <w:left w:val="nil"/>
              <w:right w:val="single" w:color="auto" w:sz="4" w:space="0"/>
            </w:tcBorders>
            <w:tcMar>
              <w:top w:w="15" w:type="dxa"/>
              <w:left w:w="15" w:type="dxa"/>
              <w:right w:w="15" w:type="dxa"/>
            </w:tcMar>
            <w:vAlign w:val="center"/>
          </w:tcPr>
          <w:p w14:paraId="782F131F">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其他收入</w:t>
            </w:r>
          </w:p>
        </w:tc>
      </w:tr>
      <w:tr w14:paraId="4A7522C0">
        <w:tblPrEx>
          <w:tblCellMar>
            <w:top w:w="0" w:type="dxa"/>
            <w:left w:w="0" w:type="dxa"/>
            <w:bottom w:w="0" w:type="dxa"/>
            <w:right w:w="0" w:type="dxa"/>
          </w:tblCellMar>
        </w:tblPrEx>
        <w:trPr>
          <w:trHeight w:val="626" w:hRule="atLeast"/>
          <w:jc w:val="center"/>
        </w:trPr>
        <w:tc>
          <w:tcPr>
            <w:tcW w:w="9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EAFE2A">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2085" w:type="dxa"/>
            <w:gridSpan w:val="2"/>
            <w:tcBorders>
              <w:top w:val="nil"/>
              <w:left w:val="nil"/>
              <w:bottom w:val="single" w:color="000000" w:sz="4" w:space="0"/>
              <w:right w:val="single" w:color="auto" w:sz="4" w:space="0"/>
            </w:tcBorders>
            <w:noWrap/>
            <w:tcMar>
              <w:top w:w="15" w:type="dxa"/>
              <w:left w:w="15" w:type="dxa"/>
              <w:right w:w="15" w:type="dxa"/>
            </w:tcMar>
            <w:vAlign w:val="center"/>
          </w:tcPr>
          <w:p w14:paraId="5153C2FC">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45" w:type="dxa"/>
            <w:gridSpan w:val="6"/>
            <w:vMerge w:val="continue"/>
            <w:tcBorders>
              <w:left w:val="single" w:color="auto" w:sz="4" w:space="0"/>
              <w:bottom w:val="single" w:color="000000" w:sz="4" w:space="0"/>
              <w:right w:val="single" w:color="000000" w:sz="4" w:space="0"/>
            </w:tcBorders>
            <w:tcMar>
              <w:top w:w="15" w:type="dxa"/>
              <w:left w:w="15" w:type="dxa"/>
              <w:right w:w="15" w:type="dxa"/>
            </w:tcMar>
            <w:vAlign w:val="center"/>
          </w:tcPr>
          <w:p w14:paraId="04F04E28">
            <w:pPr>
              <w:widowControl/>
              <w:spacing w:after="0" w:line="240" w:lineRule="atLeast"/>
              <w:jc w:val="center"/>
              <w:rPr>
                <w:rFonts w:ascii="宋体" w:cs="宋体"/>
                <w:color w:val="000000"/>
                <w:sz w:val="20"/>
                <w:szCs w:val="20"/>
              </w:rPr>
            </w:pPr>
          </w:p>
        </w:tc>
        <w:tc>
          <w:tcPr>
            <w:tcW w:w="945" w:type="dxa"/>
            <w:gridSpan w:val="3"/>
            <w:vMerge w:val="continue"/>
            <w:tcBorders>
              <w:left w:val="nil"/>
              <w:bottom w:val="single" w:color="000000" w:sz="4" w:space="0"/>
              <w:right w:val="single" w:color="000000" w:sz="4" w:space="0"/>
            </w:tcBorders>
            <w:tcMar>
              <w:top w:w="15" w:type="dxa"/>
              <w:left w:w="15" w:type="dxa"/>
              <w:right w:w="15" w:type="dxa"/>
            </w:tcMar>
            <w:vAlign w:val="center"/>
          </w:tcPr>
          <w:p w14:paraId="58801E4A">
            <w:pPr>
              <w:widowControl/>
              <w:spacing w:after="0" w:line="240" w:lineRule="atLeast"/>
              <w:jc w:val="center"/>
              <w:textAlignment w:val="center"/>
              <w:rPr>
                <w:rFonts w:ascii="宋体" w:cs="宋体"/>
                <w:color w:val="000000"/>
                <w:kern w:val="0"/>
                <w:sz w:val="20"/>
                <w:szCs w:val="20"/>
              </w:rPr>
            </w:pPr>
          </w:p>
        </w:tc>
        <w:tc>
          <w:tcPr>
            <w:tcW w:w="735" w:type="dxa"/>
            <w:gridSpan w:val="3"/>
            <w:vMerge w:val="continue"/>
            <w:tcBorders>
              <w:left w:val="nil"/>
              <w:bottom w:val="single" w:color="000000" w:sz="4" w:space="0"/>
              <w:right w:val="single" w:color="000000" w:sz="4" w:space="0"/>
            </w:tcBorders>
            <w:tcMar>
              <w:top w:w="15" w:type="dxa"/>
              <w:left w:w="15" w:type="dxa"/>
              <w:right w:w="15" w:type="dxa"/>
            </w:tcMar>
            <w:vAlign w:val="center"/>
          </w:tcPr>
          <w:p w14:paraId="7B53F79A">
            <w:pPr>
              <w:widowControl/>
              <w:spacing w:after="0" w:line="240" w:lineRule="atLeast"/>
              <w:jc w:val="center"/>
              <w:textAlignment w:val="center"/>
              <w:rPr>
                <w:rFonts w:ascii="宋体" w:cs="宋体"/>
                <w:color w:val="000000"/>
                <w:kern w:val="0"/>
                <w:sz w:val="20"/>
                <w:szCs w:val="20"/>
              </w:rPr>
            </w:pPr>
          </w:p>
        </w:tc>
        <w:tc>
          <w:tcPr>
            <w:tcW w:w="735"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56C9EB5C">
            <w:pPr>
              <w:widowControl/>
              <w:spacing w:after="0" w:line="240" w:lineRule="atLeast"/>
              <w:jc w:val="center"/>
              <w:textAlignment w:val="center"/>
              <w:rPr>
                <w:rFonts w:ascii="宋体" w:cs="宋体"/>
                <w:color w:val="000000"/>
                <w:kern w:val="0"/>
                <w:sz w:val="20"/>
                <w:szCs w:val="20"/>
              </w:rPr>
            </w:pPr>
          </w:p>
        </w:tc>
        <w:tc>
          <w:tcPr>
            <w:tcW w:w="735" w:type="dxa"/>
            <w:gridSpan w:val="3"/>
            <w:vMerge w:val="continue"/>
            <w:tcBorders>
              <w:left w:val="nil"/>
              <w:bottom w:val="single" w:color="000000" w:sz="4" w:space="0"/>
              <w:right w:val="single" w:color="000000" w:sz="4" w:space="0"/>
            </w:tcBorders>
            <w:tcMar>
              <w:top w:w="15" w:type="dxa"/>
              <w:left w:w="15" w:type="dxa"/>
              <w:right w:w="15" w:type="dxa"/>
            </w:tcMar>
            <w:vAlign w:val="center"/>
          </w:tcPr>
          <w:p w14:paraId="09C14D09">
            <w:pPr>
              <w:widowControl/>
              <w:spacing w:after="0" w:line="240" w:lineRule="atLeast"/>
              <w:jc w:val="center"/>
              <w:textAlignment w:val="center"/>
              <w:rPr>
                <w:rFonts w:ascii="宋体" w:cs="宋体"/>
                <w:color w:val="000000"/>
                <w:kern w:val="0"/>
                <w:sz w:val="20"/>
                <w:szCs w:val="20"/>
              </w:rPr>
            </w:pPr>
          </w:p>
        </w:tc>
        <w:tc>
          <w:tcPr>
            <w:tcW w:w="756" w:type="dxa"/>
            <w:vMerge w:val="continue"/>
            <w:tcBorders>
              <w:left w:val="nil"/>
              <w:bottom w:val="single" w:color="000000" w:sz="4" w:space="0"/>
              <w:right w:val="single" w:color="000000" w:sz="4" w:space="0"/>
            </w:tcBorders>
            <w:tcMar>
              <w:top w:w="15" w:type="dxa"/>
              <w:left w:w="15" w:type="dxa"/>
              <w:right w:w="15" w:type="dxa"/>
            </w:tcMar>
            <w:vAlign w:val="center"/>
          </w:tcPr>
          <w:p w14:paraId="7718844C">
            <w:pPr>
              <w:widowControl/>
              <w:spacing w:after="0" w:line="240" w:lineRule="atLeast"/>
              <w:jc w:val="center"/>
              <w:textAlignment w:val="center"/>
              <w:rPr>
                <w:rFonts w:ascii="宋体" w:cs="宋体"/>
                <w:color w:val="000000"/>
                <w:kern w:val="0"/>
                <w:sz w:val="20"/>
                <w:szCs w:val="20"/>
              </w:rPr>
            </w:pPr>
          </w:p>
        </w:tc>
        <w:tc>
          <w:tcPr>
            <w:tcW w:w="1123" w:type="dxa"/>
            <w:gridSpan w:val="2"/>
            <w:vMerge w:val="continue"/>
            <w:tcBorders>
              <w:left w:val="nil"/>
              <w:bottom w:val="single" w:color="000000" w:sz="4" w:space="0"/>
              <w:right w:val="single" w:color="auto" w:sz="4" w:space="0"/>
            </w:tcBorders>
            <w:tcMar>
              <w:top w:w="15" w:type="dxa"/>
              <w:left w:w="15" w:type="dxa"/>
              <w:right w:w="15" w:type="dxa"/>
            </w:tcMar>
            <w:vAlign w:val="center"/>
          </w:tcPr>
          <w:p w14:paraId="1D06F5B8">
            <w:pPr>
              <w:widowControl/>
              <w:spacing w:after="0" w:line="240" w:lineRule="atLeast"/>
              <w:jc w:val="center"/>
              <w:textAlignment w:val="center"/>
              <w:rPr>
                <w:rFonts w:ascii="宋体" w:cs="宋体"/>
                <w:color w:val="000000"/>
                <w:kern w:val="0"/>
                <w:sz w:val="20"/>
                <w:szCs w:val="20"/>
              </w:rPr>
            </w:pPr>
          </w:p>
        </w:tc>
      </w:tr>
      <w:tr w14:paraId="0983F2C7">
        <w:tblPrEx>
          <w:tblCellMar>
            <w:top w:w="0" w:type="dxa"/>
            <w:left w:w="0" w:type="dxa"/>
            <w:bottom w:w="0" w:type="dxa"/>
            <w:right w:w="0" w:type="dxa"/>
          </w:tblCellMar>
        </w:tblPrEx>
        <w:trPr>
          <w:trHeight w:val="391" w:hRule="atLeast"/>
          <w:jc w:val="center"/>
        </w:trPr>
        <w:tc>
          <w:tcPr>
            <w:tcW w:w="3023"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369A82">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7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88E9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115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B6CA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7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70B0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E30B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7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2FF4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3480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11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DFA31">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14:paraId="53545F2C">
        <w:tblPrEx>
          <w:tblCellMar>
            <w:top w:w="0" w:type="dxa"/>
            <w:left w:w="0" w:type="dxa"/>
            <w:bottom w:w="0" w:type="dxa"/>
            <w:right w:w="0" w:type="dxa"/>
          </w:tblCellMar>
        </w:tblPrEx>
        <w:trPr>
          <w:trHeight w:val="90" w:hRule="atLeast"/>
          <w:jc w:val="center"/>
        </w:trPr>
        <w:tc>
          <w:tcPr>
            <w:tcW w:w="3023"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C98A23">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735" w:type="dxa"/>
            <w:gridSpan w:val="4"/>
            <w:tcBorders>
              <w:top w:val="single" w:color="000000" w:sz="4" w:space="0"/>
              <w:left w:val="nil"/>
              <w:bottom w:val="single" w:color="000000" w:sz="4" w:space="0"/>
              <w:right w:val="single" w:color="000000" w:sz="4" w:space="0"/>
            </w:tcBorders>
            <w:noWrap/>
            <w:tcMar>
              <w:top w:w="15" w:type="dxa"/>
              <w:left w:w="15" w:type="dxa"/>
              <w:right w:w="15" w:type="dxa"/>
            </w:tcMar>
          </w:tcPr>
          <w:p w14:paraId="29B47250">
            <w:pPr>
              <w:spacing w:line="240" w:lineRule="exact"/>
              <w:jc w:val="right"/>
              <w:rPr>
                <w:rFonts w:ascii="宋体" w:cs="宋体"/>
                <w:bCs/>
                <w:color w:val="000000"/>
                <w:sz w:val="18"/>
                <w:szCs w:val="18"/>
              </w:rPr>
            </w:pPr>
            <w:r>
              <w:rPr>
                <w:rFonts w:ascii="ËÎÌå" w:hAnsi="ËÎÌå"/>
                <w:bCs/>
                <w:color w:val="000000"/>
                <w:sz w:val="22"/>
              </w:rPr>
              <w:t>684.13</w:t>
            </w:r>
          </w:p>
        </w:tc>
        <w:tc>
          <w:tcPr>
            <w:tcW w:w="1155" w:type="dxa"/>
            <w:gridSpan w:val="5"/>
            <w:tcBorders>
              <w:top w:val="single" w:color="000000" w:sz="4" w:space="0"/>
              <w:left w:val="nil"/>
              <w:bottom w:val="single" w:color="000000" w:sz="4" w:space="0"/>
              <w:right w:val="single" w:color="000000" w:sz="4" w:space="0"/>
            </w:tcBorders>
            <w:noWrap/>
            <w:tcMar>
              <w:top w:w="15" w:type="dxa"/>
              <w:left w:w="15" w:type="dxa"/>
              <w:right w:w="15" w:type="dxa"/>
            </w:tcMar>
          </w:tcPr>
          <w:p w14:paraId="4B207D5A">
            <w:pPr>
              <w:spacing w:line="240" w:lineRule="exact"/>
              <w:jc w:val="right"/>
              <w:rPr>
                <w:rFonts w:ascii="宋体" w:cs="宋体"/>
                <w:bCs/>
                <w:color w:val="000000"/>
                <w:sz w:val="18"/>
                <w:szCs w:val="18"/>
              </w:rPr>
            </w:pPr>
            <w:r>
              <w:rPr>
                <w:rFonts w:ascii="ËÎÌå" w:hAnsi="ËÎÌå"/>
                <w:bCs/>
                <w:color w:val="000000"/>
                <w:sz w:val="22"/>
              </w:rPr>
              <w:t>684.00</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tcPr>
          <w:p w14:paraId="21BC907B">
            <w:pPr>
              <w:spacing w:line="240" w:lineRule="exact"/>
              <w:jc w:val="right"/>
              <w:rPr>
                <w:rFonts w:ascii="宋体" w:cs="宋体"/>
                <w:bCs/>
                <w:color w:val="000000"/>
                <w:sz w:val="18"/>
                <w:szCs w:val="18"/>
              </w:rPr>
            </w:pPr>
          </w:p>
        </w:tc>
        <w:tc>
          <w:tcPr>
            <w:tcW w:w="735" w:type="dxa"/>
            <w:gridSpan w:val="2"/>
            <w:tcBorders>
              <w:top w:val="single" w:color="000000" w:sz="4" w:space="0"/>
              <w:left w:val="nil"/>
              <w:bottom w:val="single" w:color="000000" w:sz="4" w:space="0"/>
              <w:right w:val="single" w:color="000000" w:sz="4" w:space="0"/>
            </w:tcBorders>
            <w:noWrap/>
            <w:tcMar>
              <w:top w:w="15" w:type="dxa"/>
              <w:left w:w="15" w:type="dxa"/>
              <w:right w:w="15" w:type="dxa"/>
            </w:tcMar>
          </w:tcPr>
          <w:p w14:paraId="0A70B41E">
            <w:pPr>
              <w:spacing w:line="240" w:lineRule="exact"/>
              <w:jc w:val="right"/>
              <w:rPr>
                <w:rFonts w:ascii="宋体" w:cs="宋体"/>
                <w:bCs/>
                <w:color w:val="000000"/>
                <w:sz w:val="18"/>
                <w:szCs w:val="18"/>
              </w:rPr>
            </w:pP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tcPr>
          <w:p w14:paraId="19A1B651">
            <w:pPr>
              <w:spacing w:line="240" w:lineRule="exact"/>
              <w:jc w:val="right"/>
              <w:rPr>
                <w:rFonts w:ascii="宋体" w:cs="宋体"/>
                <w:bCs/>
                <w:color w:val="000000"/>
                <w:sz w:val="18"/>
                <w:szCs w:val="18"/>
              </w:rPr>
            </w:pPr>
          </w:p>
        </w:tc>
        <w:tc>
          <w:tcPr>
            <w:tcW w:w="756" w:type="dxa"/>
            <w:tcBorders>
              <w:top w:val="single" w:color="000000" w:sz="4" w:space="0"/>
              <w:left w:val="nil"/>
              <w:bottom w:val="single" w:color="000000" w:sz="4" w:space="0"/>
              <w:right w:val="single" w:color="000000" w:sz="4" w:space="0"/>
            </w:tcBorders>
            <w:noWrap/>
            <w:tcMar>
              <w:top w:w="15" w:type="dxa"/>
              <w:left w:w="15" w:type="dxa"/>
              <w:right w:w="15" w:type="dxa"/>
            </w:tcMar>
          </w:tcPr>
          <w:p w14:paraId="61A025AC">
            <w:pPr>
              <w:spacing w:line="240" w:lineRule="exact"/>
              <w:jc w:val="right"/>
              <w:rPr>
                <w:rFonts w:ascii="宋体" w:cs="宋体"/>
                <w:bCs/>
                <w:color w:val="000000"/>
                <w:sz w:val="18"/>
                <w:szCs w:val="18"/>
              </w:rPr>
            </w:pPr>
          </w:p>
        </w:tc>
        <w:tc>
          <w:tcPr>
            <w:tcW w:w="1123" w:type="dxa"/>
            <w:gridSpan w:val="2"/>
            <w:tcBorders>
              <w:top w:val="single" w:color="000000" w:sz="4" w:space="0"/>
              <w:left w:val="nil"/>
              <w:bottom w:val="single" w:color="000000" w:sz="4" w:space="0"/>
              <w:right w:val="single" w:color="000000" w:sz="4" w:space="0"/>
            </w:tcBorders>
            <w:noWrap/>
            <w:tcMar>
              <w:top w:w="15" w:type="dxa"/>
              <w:left w:w="15" w:type="dxa"/>
              <w:right w:w="15" w:type="dxa"/>
            </w:tcMar>
          </w:tcPr>
          <w:p w14:paraId="7EF02C11">
            <w:pPr>
              <w:spacing w:line="240" w:lineRule="exact"/>
              <w:jc w:val="right"/>
              <w:rPr>
                <w:rFonts w:ascii="宋体" w:cs="宋体"/>
                <w:bCs/>
                <w:color w:val="000000"/>
                <w:sz w:val="18"/>
                <w:szCs w:val="18"/>
              </w:rPr>
            </w:pPr>
            <w:r>
              <w:rPr>
                <w:rFonts w:ascii="ËÎÌå" w:hAnsi="ËÎÌå"/>
                <w:bCs/>
                <w:color w:val="000000"/>
                <w:sz w:val="22"/>
              </w:rPr>
              <w:t>0.13</w:t>
            </w:r>
          </w:p>
        </w:tc>
      </w:tr>
      <w:tr w14:paraId="5A51F0DB">
        <w:tblPrEx>
          <w:tblCellMar>
            <w:top w:w="0" w:type="dxa"/>
            <w:left w:w="0" w:type="dxa"/>
            <w:bottom w:w="0" w:type="dxa"/>
            <w:right w:w="0" w:type="dxa"/>
          </w:tblCellMar>
        </w:tblPrEx>
        <w:trPr>
          <w:trHeight w:val="334"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DB60F7D">
            <w:pPr>
              <w:spacing w:line="240" w:lineRule="exact"/>
              <w:jc w:val="left"/>
              <w:rPr>
                <w:rFonts w:ascii="宋体" w:cs="宋体"/>
                <w:color w:val="000000"/>
                <w:szCs w:val="21"/>
              </w:rPr>
            </w:pPr>
            <w:r>
              <w:rPr>
                <w:rFonts w:ascii="ËÎÌå" w:hAnsi="ËÎÌå"/>
                <w:color w:val="000000"/>
                <w:sz w:val="22"/>
              </w:rPr>
              <w:t>201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8A954F5">
            <w:pPr>
              <w:spacing w:line="240" w:lineRule="exact"/>
              <w:jc w:val="center"/>
              <w:rPr>
                <w:rFonts w:ascii="ËÎÌå" w:hAnsi="ËÎÌå"/>
                <w:color w:val="000000"/>
                <w:sz w:val="22"/>
              </w:rPr>
            </w:pPr>
            <w:r>
              <w:rPr>
                <w:rFonts w:hint="eastAsia" w:ascii="宋体" w:hAnsi="宋体" w:cs="宋体"/>
                <w:color w:val="000000"/>
                <w:sz w:val="22"/>
              </w:rPr>
              <w:t>一般公共服务支出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F3B184F">
            <w:pPr>
              <w:spacing w:line="240" w:lineRule="exact"/>
              <w:jc w:val="right"/>
              <w:rPr>
                <w:rFonts w:ascii="宋体" w:cs="宋体"/>
                <w:color w:val="000000"/>
                <w:szCs w:val="21"/>
              </w:rPr>
            </w:pPr>
            <w:r>
              <w:rPr>
                <w:rFonts w:ascii="ËÎÌå" w:hAnsi="ËÎÌå"/>
                <w:color w:val="000000"/>
                <w:sz w:val="22"/>
              </w:rPr>
              <w:t>199.85</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580DEEA">
            <w:pPr>
              <w:spacing w:line="240" w:lineRule="exact"/>
              <w:jc w:val="right"/>
              <w:rPr>
                <w:rFonts w:ascii="宋体" w:cs="宋体"/>
                <w:color w:val="000000"/>
                <w:szCs w:val="21"/>
              </w:rPr>
            </w:pPr>
            <w:r>
              <w:rPr>
                <w:rFonts w:ascii="ËÎÌå" w:hAnsi="ËÎÌå"/>
                <w:color w:val="000000"/>
                <w:sz w:val="22"/>
              </w:rPr>
              <w:t>199.72</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5436064">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C1C2511">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1183136">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FB4B14F">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205B2FA">
            <w:pPr>
              <w:spacing w:line="240" w:lineRule="exact"/>
              <w:jc w:val="right"/>
              <w:rPr>
                <w:rFonts w:ascii="宋体" w:cs="宋体"/>
                <w:color w:val="000000"/>
                <w:szCs w:val="21"/>
              </w:rPr>
            </w:pPr>
            <w:r>
              <w:rPr>
                <w:rFonts w:ascii="ËÎÌå" w:hAnsi="ËÎÌå"/>
                <w:color w:val="000000"/>
                <w:sz w:val="22"/>
              </w:rPr>
              <w:t>0.13</w:t>
            </w:r>
          </w:p>
        </w:tc>
      </w:tr>
      <w:tr w14:paraId="2538AB0D">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613C6621">
            <w:pPr>
              <w:spacing w:line="240" w:lineRule="exact"/>
              <w:jc w:val="left"/>
              <w:rPr>
                <w:rFonts w:ascii="宋体" w:cs="宋体"/>
                <w:color w:val="000000"/>
                <w:szCs w:val="21"/>
              </w:rPr>
            </w:pPr>
            <w:r>
              <w:rPr>
                <w:rFonts w:ascii="ËÎÌå" w:hAnsi="ËÎÌå"/>
                <w:color w:val="000000"/>
                <w:sz w:val="22"/>
              </w:rPr>
              <w:t>20101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297E91A">
            <w:pPr>
              <w:spacing w:line="240" w:lineRule="exact"/>
              <w:jc w:val="center"/>
              <w:rPr>
                <w:rFonts w:ascii="宋体" w:cs="宋体"/>
                <w:color w:val="000000"/>
                <w:szCs w:val="21"/>
              </w:rPr>
            </w:pPr>
            <w:r>
              <w:rPr>
                <w:rFonts w:hint="eastAsia" w:ascii="宋体" w:hAnsi="宋体" w:cs="宋体"/>
                <w:color w:val="000000"/>
                <w:sz w:val="22"/>
              </w:rPr>
              <w:t>人大事务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1785927">
            <w:pPr>
              <w:spacing w:line="240" w:lineRule="exact"/>
              <w:jc w:val="right"/>
              <w:rPr>
                <w:rFonts w:ascii="宋体" w:cs="宋体"/>
                <w:color w:val="000000"/>
                <w:szCs w:val="21"/>
              </w:rPr>
            </w:pPr>
            <w:r>
              <w:rPr>
                <w:rFonts w:ascii="ËÎÌå" w:hAnsi="ËÎÌå"/>
                <w:color w:val="000000"/>
                <w:sz w:val="22"/>
              </w:rPr>
              <w:t>6.81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A0C84D8">
            <w:pPr>
              <w:spacing w:line="240" w:lineRule="exact"/>
              <w:jc w:val="right"/>
              <w:rPr>
                <w:rFonts w:ascii="宋体" w:cs="宋体"/>
                <w:color w:val="000000"/>
                <w:szCs w:val="21"/>
              </w:rPr>
            </w:pPr>
            <w:r>
              <w:rPr>
                <w:rFonts w:ascii="ËÎÌå" w:hAnsi="ËÎÌå"/>
                <w:color w:val="000000"/>
                <w:sz w:val="22"/>
              </w:rPr>
              <w:t>6.81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2C7E4F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3A4F88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3063B37">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D6EF800">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737745C">
            <w:pPr>
              <w:spacing w:line="240" w:lineRule="exact"/>
              <w:jc w:val="right"/>
              <w:rPr>
                <w:rFonts w:ascii="宋体" w:cs="宋体"/>
                <w:color w:val="000000"/>
                <w:szCs w:val="21"/>
              </w:rPr>
            </w:pPr>
          </w:p>
        </w:tc>
      </w:tr>
      <w:tr w14:paraId="222DEC8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7CBEC69">
            <w:pPr>
              <w:spacing w:line="240" w:lineRule="exact"/>
              <w:jc w:val="left"/>
              <w:rPr>
                <w:rFonts w:ascii="宋体" w:cs="宋体"/>
                <w:color w:val="000000"/>
                <w:szCs w:val="21"/>
              </w:rPr>
            </w:pPr>
            <w:r>
              <w:rPr>
                <w:rFonts w:ascii="ËÎÌå" w:hAnsi="ËÎÌå"/>
                <w:color w:val="000000"/>
                <w:sz w:val="22"/>
              </w:rPr>
              <w:t>2010101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696F777">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90E1EDF">
            <w:pPr>
              <w:spacing w:line="240" w:lineRule="exact"/>
              <w:jc w:val="right"/>
              <w:rPr>
                <w:rFonts w:ascii="宋体" w:cs="宋体"/>
                <w:color w:val="000000"/>
                <w:szCs w:val="21"/>
              </w:rPr>
            </w:pPr>
            <w:r>
              <w:rPr>
                <w:rFonts w:ascii="ËÎÌå" w:hAnsi="ËÎÌå"/>
                <w:color w:val="000000"/>
                <w:sz w:val="22"/>
              </w:rPr>
              <w:t>6.81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38BF588">
            <w:pPr>
              <w:spacing w:line="240" w:lineRule="exact"/>
              <w:jc w:val="right"/>
              <w:rPr>
                <w:rFonts w:ascii="宋体" w:cs="宋体"/>
                <w:color w:val="000000"/>
                <w:szCs w:val="21"/>
              </w:rPr>
            </w:pPr>
            <w:r>
              <w:rPr>
                <w:rFonts w:ascii="ËÎÌå" w:hAnsi="ËÎÌå"/>
                <w:color w:val="000000"/>
                <w:sz w:val="22"/>
              </w:rPr>
              <w:t>6.81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F68C82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D268C4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DA6CBF5">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130553F">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692E133">
            <w:pPr>
              <w:spacing w:line="240" w:lineRule="exact"/>
              <w:jc w:val="right"/>
              <w:rPr>
                <w:rFonts w:ascii="宋体" w:cs="宋体"/>
                <w:color w:val="000000"/>
                <w:szCs w:val="21"/>
              </w:rPr>
            </w:pPr>
          </w:p>
        </w:tc>
      </w:tr>
      <w:tr w14:paraId="5B036C78">
        <w:tblPrEx>
          <w:tblCellMar>
            <w:top w:w="0" w:type="dxa"/>
            <w:left w:w="0" w:type="dxa"/>
            <w:bottom w:w="0" w:type="dxa"/>
            <w:right w:w="0" w:type="dxa"/>
          </w:tblCellMar>
        </w:tblPrEx>
        <w:trPr>
          <w:trHeight w:val="609"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A29BD0D">
            <w:pPr>
              <w:spacing w:line="240" w:lineRule="exact"/>
              <w:jc w:val="left"/>
              <w:rPr>
                <w:rFonts w:ascii="宋体" w:cs="宋体"/>
                <w:color w:val="000000"/>
                <w:szCs w:val="21"/>
              </w:rPr>
            </w:pPr>
            <w:r>
              <w:rPr>
                <w:rFonts w:ascii="ËÎÌå" w:hAnsi="ËÎÌå"/>
                <w:color w:val="000000"/>
                <w:sz w:val="22"/>
              </w:rPr>
              <w:t>20103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17B63C4">
            <w:pPr>
              <w:spacing w:line="240" w:lineRule="exact"/>
              <w:jc w:val="center"/>
              <w:rPr>
                <w:rFonts w:ascii="宋体" w:cs="宋体"/>
                <w:color w:val="000000"/>
                <w:szCs w:val="21"/>
              </w:rPr>
            </w:pPr>
            <w:r>
              <w:rPr>
                <w:rFonts w:hint="eastAsia" w:ascii="宋体" w:hAnsi="宋体" w:cs="宋体"/>
                <w:color w:val="000000"/>
                <w:sz w:val="22"/>
              </w:rPr>
              <w:t>政府办公厅（室）及相关机构事务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B3FA4F5">
            <w:pPr>
              <w:spacing w:line="240" w:lineRule="exact"/>
              <w:jc w:val="right"/>
              <w:rPr>
                <w:rFonts w:ascii="宋体" w:cs="宋体"/>
                <w:color w:val="000000"/>
                <w:szCs w:val="21"/>
              </w:rPr>
            </w:pPr>
            <w:r>
              <w:rPr>
                <w:rFonts w:ascii="ËÎÌå" w:hAnsi="ËÎÌå"/>
                <w:color w:val="000000"/>
                <w:sz w:val="22"/>
              </w:rPr>
              <w:t>124.18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5EFD31ED">
            <w:pPr>
              <w:spacing w:line="240" w:lineRule="exact"/>
              <w:jc w:val="right"/>
              <w:rPr>
                <w:rFonts w:ascii="宋体" w:cs="宋体"/>
                <w:color w:val="000000"/>
                <w:szCs w:val="21"/>
              </w:rPr>
            </w:pPr>
            <w:r>
              <w:rPr>
                <w:rFonts w:ascii="ËÎÌå" w:hAnsi="ËÎÌå"/>
                <w:color w:val="000000"/>
                <w:sz w:val="22"/>
              </w:rPr>
              <w:t>124.05</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AB99358">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321547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58DEA18">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4CC93EA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80F2F19">
            <w:pPr>
              <w:spacing w:line="240" w:lineRule="exact"/>
              <w:jc w:val="right"/>
              <w:rPr>
                <w:rFonts w:ascii="宋体" w:cs="宋体"/>
                <w:color w:val="000000"/>
                <w:szCs w:val="21"/>
              </w:rPr>
            </w:pPr>
            <w:r>
              <w:rPr>
                <w:rFonts w:ascii="ËÎÌå" w:hAnsi="ËÎÌå"/>
                <w:color w:val="000000"/>
                <w:sz w:val="22"/>
              </w:rPr>
              <w:t>0.13</w:t>
            </w:r>
          </w:p>
        </w:tc>
      </w:tr>
      <w:tr w14:paraId="75F0CCC2">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85E5445">
            <w:pPr>
              <w:spacing w:line="240" w:lineRule="exact"/>
              <w:jc w:val="left"/>
              <w:rPr>
                <w:rFonts w:ascii="宋体" w:cs="宋体"/>
                <w:color w:val="000000"/>
                <w:szCs w:val="21"/>
              </w:rPr>
            </w:pPr>
            <w:r>
              <w:rPr>
                <w:rFonts w:ascii="ËÎÌå" w:hAnsi="ËÎÌå"/>
                <w:color w:val="000000"/>
                <w:sz w:val="22"/>
              </w:rPr>
              <w:t>2010301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571782A">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4242230">
            <w:pPr>
              <w:spacing w:line="240" w:lineRule="exact"/>
              <w:jc w:val="right"/>
              <w:rPr>
                <w:rFonts w:ascii="宋体" w:cs="宋体"/>
                <w:color w:val="000000"/>
                <w:szCs w:val="21"/>
              </w:rPr>
            </w:pPr>
            <w:r>
              <w:rPr>
                <w:rFonts w:ascii="ËÎÌå" w:hAnsi="ËÎÌå"/>
                <w:color w:val="000000"/>
                <w:sz w:val="22"/>
              </w:rPr>
              <w:t>124.18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89A2469">
            <w:pPr>
              <w:spacing w:line="240" w:lineRule="exact"/>
              <w:jc w:val="right"/>
              <w:rPr>
                <w:rFonts w:ascii="宋体" w:cs="宋体"/>
                <w:color w:val="000000"/>
                <w:szCs w:val="21"/>
              </w:rPr>
            </w:pPr>
            <w:r>
              <w:rPr>
                <w:rFonts w:ascii="ËÎÌå" w:hAnsi="ËÎÌå"/>
                <w:color w:val="000000"/>
                <w:sz w:val="22"/>
              </w:rPr>
              <w:t>124.05</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84FD4CF">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90F06E3">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EB8AEF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5587378">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0DB11E5">
            <w:pPr>
              <w:spacing w:line="240" w:lineRule="exact"/>
              <w:jc w:val="right"/>
              <w:rPr>
                <w:rFonts w:ascii="宋体" w:cs="宋体"/>
                <w:color w:val="000000"/>
                <w:szCs w:val="21"/>
              </w:rPr>
            </w:pPr>
            <w:r>
              <w:rPr>
                <w:rFonts w:ascii="ËÎÌå" w:hAnsi="ËÎÌå"/>
                <w:color w:val="000000"/>
                <w:sz w:val="22"/>
              </w:rPr>
              <w:t>0.13</w:t>
            </w:r>
          </w:p>
        </w:tc>
      </w:tr>
      <w:tr w14:paraId="10850C1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CC71419">
            <w:pPr>
              <w:spacing w:line="240" w:lineRule="exact"/>
              <w:jc w:val="left"/>
              <w:rPr>
                <w:rFonts w:ascii="宋体" w:cs="宋体"/>
                <w:color w:val="000000"/>
                <w:szCs w:val="21"/>
              </w:rPr>
            </w:pPr>
            <w:r>
              <w:rPr>
                <w:rFonts w:ascii="ËÎÌå" w:hAnsi="ËÎÌå"/>
                <w:color w:val="000000"/>
                <w:sz w:val="22"/>
              </w:rPr>
              <w:t>20105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3C10E14">
            <w:pPr>
              <w:spacing w:line="240" w:lineRule="exact"/>
              <w:jc w:val="center"/>
              <w:rPr>
                <w:rFonts w:ascii="宋体" w:cs="宋体"/>
                <w:color w:val="000000"/>
                <w:szCs w:val="21"/>
              </w:rPr>
            </w:pPr>
            <w:r>
              <w:rPr>
                <w:rFonts w:hint="eastAsia" w:ascii="宋体" w:hAnsi="宋体" w:cs="宋体"/>
                <w:color w:val="000000"/>
                <w:sz w:val="22"/>
              </w:rPr>
              <w:t>统计信息事务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AF96128">
            <w:pPr>
              <w:spacing w:line="240" w:lineRule="exact"/>
              <w:jc w:val="right"/>
              <w:rPr>
                <w:rFonts w:ascii="宋体" w:cs="宋体"/>
                <w:color w:val="000000"/>
                <w:szCs w:val="21"/>
              </w:rPr>
            </w:pPr>
            <w:r>
              <w:rPr>
                <w:rFonts w:ascii="ËÎÌå" w:hAnsi="ËÎÌå"/>
                <w:color w:val="000000"/>
                <w:sz w:val="22"/>
              </w:rPr>
              <w:t>11.85</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75780DC">
            <w:pPr>
              <w:spacing w:line="240" w:lineRule="exact"/>
              <w:jc w:val="right"/>
              <w:rPr>
                <w:rFonts w:ascii="宋体" w:cs="宋体"/>
                <w:color w:val="000000"/>
                <w:szCs w:val="21"/>
              </w:rPr>
            </w:pPr>
            <w:r>
              <w:rPr>
                <w:rFonts w:ascii="ËÎÌå" w:hAnsi="ËÎÌå"/>
                <w:color w:val="000000"/>
                <w:sz w:val="22"/>
              </w:rPr>
              <w:t>11.85</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35CD57D">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689F1F4">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C518F5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41D21A8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6962505">
            <w:pPr>
              <w:spacing w:line="240" w:lineRule="exact"/>
              <w:jc w:val="right"/>
              <w:rPr>
                <w:rFonts w:ascii="宋体" w:cs="宋体"/>
                <w:color w:val="000000"/>
                <w:szCs w:val="21"/>
              </w:rPr>
            </w:pPr>
          </w:p>
        </w:tc>
      </w:tr>
      <w:tr w14:paraId="783BB976">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EFE87E2">
            <w:pPr>
              <w:spacing w:line="240" w:lineRule="exact"/>
              <w:jc w:val="left"/>
              <w:rPr>
                <w:rFonts w:ascii="宋体" w:cs="宋体"/>
                <w:color w:val="000000"/>
                <w:szCs w:val="21"/>
              </w:rPr>
            </w:pPr>
            <w:r>
              <w:rPr>
                <w:rFonts w:ascii="ËÎÌå" w:hAnsi="ËÎÌå"/>
                <w:color w:val="000000"/>
                <w:sz w:val="22"/>
              </w:rPr>
              <w:t>2010501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0A4FBF3">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AF293AC">
            <w:pPr>
              <w:spacing w:line="240" w:lineRule="exact"/>
              <w:jc w:val="right"/>
              <w:rPr>
                <w:rFonts w:ascii="宋体" w:cs="宋体"/>
                <w:color w:val="000000"/>
                <w:szCs w:val="21"/>
              </w:rPr>
            </w:pPr>
            <w:r>
              <w:rPr>
                <w:rFonts w:ascii="ËÎÌå" w:hAnsi="ËÎÌå"/>
                <w:color w:val="000000"/>
                <w:sz w:val="22"/>
              </w:rPr>
              <w:t>11.85</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6540B69">
            <w:pPr>
              <w:spacing w:line="240" w:lineRule="exact"/>
              <w:jc w:val="right"/>
              <w:rPr>
                <w:rFonts w:ascii="宋体" w:cs="宋体"/>
                <w:color w:val="000000"/>
                <w:szCs w:val="21"/>
              </w:rPr>
            </w:pPr>
            <w:r>
              <w:rPr>
                <w:rFonts w:ascii="ËÎÌå" w:hAnsi="ËÎÌå"/>
                <w:color w:val="000000"/>
                <w:sz w:val="22"/>
              </w:rPr>
              <w:t>11.85</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C160B8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92D267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FEA955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315EB4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83D7197">
            <w:pPr>
              <w:spacing w:line="240" w:lineRule="exact"/>
              <w:jc w:val="right"/>
              <w:rPr>
                <w:rFonts w:ascii="宋体" w:cs="宋体"/>
                <w:color w:val="000000"/>
                <w:szCs w:val="21"/>
              </w:rPr>
            </w:pPr>
          </w:p>
        </w:tc>
      </w:tr>
      <w:tr w14:paraId="3B41B5DC">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A5FF404">
            <w:pPr>
              <w:spacing w:line="240" w:lineRule="exact"/>
              <w:jc w:val="left"/>
              <w:rPr>
                <w:rFonts w:ascii="宋体" w:cs="宋体"/>
                <w:color w:val="000000"/>
                <w:szCs w:val="21"/>
              </w:rPr>
            </w:pPr>
            <w:r>
              <w:rPr>
                <w:rFonts w:ascii="ËÎÌå" w:hAnsi="ËÎÌå"/>
                <w:color w:val="000000"/>
                <w:sz w:val="22"/>
              </w:rPr>
              <w:t>20106</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A2B5A8C">
            <w:pPr>
              <w:spacing w:line="240" w:lineRule="exact"/>
              <w:jc w:val="center"/>
              <w:rPr>
                <w:rFonts w:ascii="宋体" w:cs="宋体"/>
                <w:color w:val="000000"/>
                <w:szCs w:val="21"/>
              </w:rPr>
            </w:pPr>
            <w:r>
              <w:rPr>
                <w:rFonts w:hint="eastAsia" w:ascii="宋体" w:hAnsi="宋体" w:cs="宋体"/>
                <w:color w:val="000000"/>
                <w:sz w:val="22"/>
              </w:rPr>
              <w:t>财政事务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3C3CB9E">
            <w:pPr>
              <w:spacing w:line="240" w:lineRule="exact"/>
              <w:jc w:val="right"/>
              <w:rPr>
                <w:rFonts w:ascii="宋体" w:cs="宋体"/>
                <w:color w:val="000000"/>
                <w:szCs w:val="21"/>
              </w:rPr>
            </w:pPr>
            <w:r>
              <w:rPr>
                <w:rFonts w:ascii="ËÎÌå" w:hAnsi="ËÎÌå"/>
                <w:color w:val="000000"/>
                <w:sz w:val="22"/>
              </w:rPr>
              <w:t>13.64</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7EFFF45">
            <w:pPr>
              <w:spacing w:line="240" w:lineRule="exact"/>
              <w:jc w:val="right"/>
              <w:rPr>
                <w:rFonts w:ascii="宋体" w:cs="宋体"/>
                <w:color w:val="000000"/>
                <w:szCs w:val="21"/>
              </w:rPr>
            </w:pPr>
            <w:r>
              <w:rPr>
                <w:rFonts w:ascii="ËÎÌå" w:hAnsi="ËÎÌå"/>
                <w:color w:val="000000"/>
                <w:sz w:val="22"/>
              </w:rPr>
              <w:t>13.64</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D2F1025">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370415F">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9BFC1E5">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4BF94259">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46880A6">
            <w:pPr>
              <w:spacing w:line="240" w:lineRule="exact"/>
              <w:jc w:val="right"/>
              <w:rPr>
                <w:rFonts w:ascii="宋体" w:cs="宋体"/>
                <w:color w:val="000000"/>
                <w:szCs w:val="21"/>
              </w:rPr>
            </w:pPr>
          </w:p>
        </w:tc>
      </w:tr>
      <w:tr w14:paraId="6B091EF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3886B57">
            <w:pPr>
              <w:spacing w:line="240" w:lineRule="exact"/>
              <w:jc w:val="left"/>
              <w:rPr>
                <w:rFonts w:ascii="宋体" w:cs="宋体"/>
                <w:color w:val="000000"/>
                <w:szCs w:val="21"/>
              </w:rPr>
            </w:pPr>
            <w:r>
              <w:rPr>
                <w:rFonts w:ascii="ËÎÌå" w:hAnsi="ËÎÌå"/>
                <w:color w:val="000000"/>
                <w:sz w:val="22"/>
              </w:rPr>
              <w:t>2010601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B36F370">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E5505AE">
            <w:pPr>
              <w:spacing w:line="240" w:lineRule="exact"/>
              <w:jc w:val="right"/>
              <w:rPr>
                <w:rFonts w:ascii="宋体" w:cs="宋体"/>
                <w:color w:val="000000"/>
                <w:szCs w:val="21"/>
              </w:rPr>
            </w:pPr>
            <w:r>
              <w:rPr>
                <w:rFonts w:ascii="ËÎÌå" w:hAnsi="ËÎÌå"/>
                <w:color w:val="000000"/>
                <w:sz w:val="22"/>
              </w:rPr>
              <w:t>13.64</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520369D">
            <w:pPr>
              <w:spacing w:line="240" w:lineRule="exact"/>
              <w:jc w:val="right"/>
              <w:rPr>
                <w:rFonts w:ascii="宋体" w:cs="宋体"/>
                <w:color w:val="000000"/>
                <w:szCs w:val="21"/>
              </w:rPr>
            </w:pPr>
            <w:r>
              <w:rPr>
                <w:rFonts w:ascii="ËÎÌå" w:hAnsi="ËÎÌå"/>
                <w:color w:val="000000"/>
                <w:sz w:val="22"/>
              </w:rPr>
              <w:t>13.64</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ABD21A2">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8BC4122">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4916E3C">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F0EDEDD">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0BA8282">
            <w:pPr>
              <w:spacing w:line="240" w:lineRule="exact"/>
              <w:jc w:val="right"/>
              <w:rPr>
                <w:rFonts w:ascii="宋体" w:cs="宋体"/>
                <w:color w:val="000000"/>
                <w:szCs w:val="21"/>
              </w:rPr>
            </w:pPr>
          </w:p>
        </w:tc>
      </w:tr>
      <w:tr w14:paraId="33DE508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218A09B5">
            <w:pPr>
              <w:spacing w:line="240" w:lineRule="exact"/>
              <w:jc w:val="left"/>
              <w:rPr>
                <w:rFonts w:ascii="宋体" w:cs="宋体"/>
                <w:color w:val="000000"/>
                <w:szCs w:val="21"/>
              </w:rPr>
            </w:pPr>
            <w:r>
              <w:rPr>
                <w:rFonts w:ascii="ËÎÌå" w:hAnsi="ËÎÌå"/>
                <w:color w:val="000000"/>
                <w:sz w:val="22"/>
              </w:rPr>
              <w:t>20129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2BA62E9">
            <w:pPr>
              <w:spacing w:line="240" w:lineRule="exact"/>
              <w:jc w:val="center"/>
              <w:rPr>
                <w:rFonts w:ascii="宋体" w:cs="宋体"/>
                <w:color w:val="000000"/>
                <w:szCs w:val="21"/>
              </w:rPr>
            </w:pPr>
            <w:r>
              <w:rPr>
                <w:rFonts w:hint="eastAsia" w:ascii="宋体" w:hAnsi="宋体" w:cs="宋体"/>
                <w:color w:val="000000"/>
                <w:sz w:val="22"/>
              </w:rPr>
              <w:t>群众团体事务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B4EEE77">
            <w:pPr>
              <w:spacing w:line="240" w:lineRule="exact"/>
              <w:jc w:val="right"/>
              <w:rPr>
                <w:rFonts w:ascii="宋体" w:cs="宋体"/>
                <w:color w:val="000000"/>
                <w:szCs w:val="21"/>
              </w:rPr>
            </w:pPr>
            <w:r>
              <w:rPr>
                <w:rFonts w:ascii="ËÎÌå" w:hAnsi="ËÎÌå"/>
                <w:color w:val="000000"/>
                <w:sz w:val="22"/>
              </w:rPr>
              <w:t>13.56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CFD2C56">
            <w:pPr>
              <w:spacing w:line="240" w:lineRule="exact"/>
              <w:jc w:val="right"/>
              <w:rPr>
                <w:rFonts w:ascii="宋体" w:cs="宋体"/>
                <w:color w:val="000000"/>
                <w:szCs w:val="21"/>
              </w:rPr>
            </w:pPr>
            <w:r>
              <w:rPr>
                <w:rFonts w:ascii="ËÎÌå" w:hAnsi="ËÎÌå"/>
                <w:color w:val="000000"/>
                <w:sz w:val="22"/>
              </w:rPr>
              <w:t>13.56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ED1366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7CE116E">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D7D5BF6">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35E800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CCF929C">
            <w:pPr>
              <w:spacing w:line="240" w:lineRule="exact"/>
              <w:jc w:val="right"/>
              <w:rPr>
                <w:rFonts w:ascii="宋体" w:cs="宋体"/>
                <w:color w:val="000000"/>
                <w:szCs w:val="21"/>
              </w:rPr>
            </w:pPr>
          </w:p>
        </w:tc>
      </w:tr>
      <w:tr w14:paraId="502B9A53">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60B6D9C3">
            <w:pPr>
              <w:spacing w:line="240" w:lineRule="exact"/>
              <w:jc w:val="left"/>
              <w:rPr>
                <w:rFonts w:ascii="宋体" w:cs="宋体"/>
                <w:color w:val="000000"/>
                <w:szCs w:val="21"/>
              </w:rPr>
            </w:pPr>
            <w:r>
              <w:rPr>
                <w:rFonts w:ascii="ËÎÌå" w:hAnsi="ËÎÌå"/>
                <w:color w:val="000000"/>
                <w:sz w:val="22"/>
              </w:rPr>
              <w:t>2012901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0F4B6BA4">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0D91284">
            <w:pPr>
              <w:spacing w:line="240" w:lineRule="exact"/>
              <w:jc w:val="right"/>
              <w:rPr>
                <w:rFonts w:ascii="宋体" w:cs="宋体"/>
                <w:color w:val="000000"/>
                <w:szCs w:val="21"/>
              </w:rPr>
            </w:pPr>
            <w:r>
              <w:rPr>
                <w:rFonts w:ascii="ËÎÌå" w:hAnsi="ËÎÌå"/>
                <w:color w:val="000000"/>
                <w:sz w:val="22"/>
              </w:rPr>
              <w:t>13.56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1770930">
            <w:pPr>
              <w:spacing w:line="240" w:lineRule="exact"/>
              <w:jc w:val="right"/>
              <w:rPr>
                <w:rFonts w:ascii="宋体" w:cs="宋体"/>
                <w:color w:val="000000"/>
                <w:szCs w:val="21"/>
              </w:rPr>
            </w:pPr>
            <w:r>
              <w:rPr>
                <w:rFonts w:ascii="ËÎÌå" w:hAnsi="ËÎÌå"/>
                <w:color w:val="000000"/>
                <w:sz w:val="22"/>
              </w:rPr>
              <w:t>13.56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3222DDF">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4A335F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0ECD8EB">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6F0EEFB9">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74E8FE8">
            <w:pPr>
              <w:spacing w:line="240" w:lineRule="exact"/>
              <w:jc w:val="right"/>
              <w:rPr>
                <w:rFonts w:ascii="宋体" w:cs="宋体"/>
                <w:color w:val="000000"/>
                <w:szCs w:val="21"/>
              </w:rPr>
            </w:pPr>
          </w:p>
        </w:tc>
      </w:tr>
      <w:tr w14:paraId="3A685BB6">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4690F99">
            <w:pPr>
              <w:spacing w:line="240" w:lineRule="exact"/>
              <w:jc w:val="left"/>
              <w:rPr>
                <w:rFonts w:ascii="宋体" w:cs="宋体"/>
                <w:color w:val="000000"/>
                <w:szCs w:val="21"/>
              </w:rPr>
            </w:pPr>
            <w:r>
              <w:rPr>
                <w:rFonts w:ascii="ËÎÌå" w:hAnsi="ËÎÌå"/>
                <w:color w:val="000000"/>
                <w:sz w:val="22"/>
              </w:rPr>
              <w:t>20131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98E8F72">
            <w:pPr>
              <w:spacing w:line="240" w:lineRule="exact"/>
              <w:jc w:val="center"/>
              <w:rPr>
                <w:rFonts w:ascii="宋体" w:cs="宋体"/>
                <w:color w:val="000000"/>
                <w:szCs w:val="21"/>
              </w:rPr>
            </w:pPr>
            <w:r>
              <w:rPr>
                <w:rFonts w:hint="eastAsia" w:ascii="宋体" w:hAnsi="宋体" w:cs="宋体"/>
                <w:color w:val="000000"/>
                <w:sz w:val="22"/>
              </w:rPr>
              <w:t>党委办公厅（室）及相关机构事务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6F23F89">
            <w:pPr>
              <w:spacing w:line="240" w:lineRule="exact"/>
              <w:jc w:val="right"/>
              <w:rPr>
                <w:rFonts w:ascii="宋体" w:cs="宋体"/>
                <w:color w:val="000000"/>
                <w:szCs w:val="21"/>
              </w:rPr>
            </w:pPr>
            <w:r>
              <w:rPr>
                <w:rFonts w:ascii="ËÎÌå" w:hAnsi="ËÎÌå"/>
                <w:color w:val="000000"/>
                <w:sz w:val="22"/>
              </w:rPr>
              <w:t>29.81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9F4513A">
            <w:pPr>
              <w:spacing w:line="240" w:lineRule="exact"/>
              <w:jc w:val="right"/>
              <w:rPr>
                <w:rFonts w:ascii="宋体" w:cs="宋体"/>
                <w:color w:val="000000"/>
                <w:szCs w:val="21"/>
              </w:rPr>
            </w:pPr>
            <w:r>
              <w:rPr>
                <w:rFonts w:ascii="ËÎÌå" w:hAnsi="ËÎÌå"/>
                <w:color w:val="000000"/>
                <w:sz w:val="22"/>
              </w:rPr>
              <w:t>29.81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FDD0549">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132D66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852489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638D747">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42882EA">
            <w:pPr>
              <w:spacing w:line="240" w:lineRule="exact"/>
              <w:jc w:val="right"/>
              <w:rPr>
                <w:rFonts w:ascii="宋体" w:cs="宋体"/>
                <w:color w:val="000000"/>
                <w:szCs w:val="21"/>
              </w:rPr>
            </w:pPr>
          </w:p>
        </w:tc>
      </w:tr>
      <w:tr w14:paraId="205C35A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42CA0A3">
            <w:pPr>
              <w:spacing w:line="240" w:lineRule="exact"/>
              <w:jc w:val="left"/>
              <w:rPr>
                <w:rFonts w:ascii="宋体" w:cs="宋体"/>
                <w:color w:val="000000"/>
                <w:szCs w:val="21"/>
              </w:rPr>
            </w:pPr>
            <w:r>
              <w:rPr>
                <w:rFonts w:ascii="ËÎÌå" w:hAnsi="ËÎÌå"/>
                <w:color w:val="000000"/>
                <w:sz w:val="22"/>
              </w:rPr>
              <w:t>2013101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F390BAC">
            <w:pPr>
              <w:spacing w:line="240" w:lineRule="exact"/>
              <w:jc w:val="center"/>
              <w:rPr>
                <w:rFonts w:ascii="宋体" w:cs="宋体"/>
                <w:color w:val="000000"/>
                <w:szCs w:val="21"/>
              </w:rPr>
            </w:pPr>
            <w:r>
              <w:rPr>
                <w:rFonts w:hint="eastAsia" w:ascii="宋体" w:hAnsi="宋体" w:cs="宋体"/>
                <w:color w:val="000000"/>
                <w:sz w:val="22"/>
              </w:rPr>
              <w:t>行政运行</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72F6C7A">
            <w:pPr>
              <w:spacing w:line="240" w:lineRule="exact"/>
              <w:jc w:val="right"/>
              <w:rPr>
                <w:rFonts w:ascii="宋体" w:cs="宋体"/>
                <w:color w:val="000000"/>
                <w:szCs w:val="21"/>
              </w:rPr>
            </w:pPr>
            <w:r>
              <w:rPr>
                <w:rFonts w:ascii="ËÎÌå" w:hAnsi="ËÎÌå"/>
                <w:color w:val="000000"/>
                <w:sz w:val="22"/>
              </w:rPr>
              <w:t>29.81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65BD5D0">
            <w:pPr>
              <w:spacing w:line="240" w:lineRule="exact"/>
              <w:jc w:val="right"/>
              <w:rPr>
                <w:rFonts w:ascii="宋体" w:cs="宋体"/>
                <w:color w:val="000000"/>
                <w:szCs w:val="21"/>
              </w:rPr>
            </w:pPr>
            <w:r>
              <w:rPr>
                <w:rFonts w:ascii="ËÎÌå" w:hAnsi="ËÎÌå"/>
                <w:color w:val="000000"/>
                <w:sz w:val="22"/>
              </w:rPr>
              <w:t>29.81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1BFBC7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9AE761A">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315F18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5F00B83">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D55F278">
            <w:pPr>
              <w:spacing w:line="240" w:lineRule="exact"/>
              <w:jc w:val="right"/>
              <w:rPr>
                <w:rFonts w:ascii="宋体" w:cs="宋体"/>
                <w:color w:val="000000"/>
                <w:szCs w:val="21"/>
              </w:rPr>
            </w:pPr>
          </w:p>
        </w:tc>
      </w:tr>
      <w:tr w14:paraId="708BCEFA">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6014D5D">
            <w:pPr>
              <w:spacing w:line="240" w:lineRule="exact"/>
              <w:jc w:val="left"/>
              <w:rPr>
                <w:rFonts w:ascii="宋体" w:cs="宋体"/>
                <w:color w:val="000000"/>
                <w:szCs w:val="21"/>
              </w:rPr>
            </w:pPr>
            <w:r>
              <w:rPr>
                <w:rFonts w:ascii="ËÎÌå" w:hAnsi="ËÎÌå"/>
                <w:color w:val="000000"/>
                <w:sz w:val="22"/>
              </w:rPr>
              <w:t>204</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BC3AD87">
            <w:pPr>
              <w:spacing w:line="240" w:lineRule="exact"/>
              <w:jc w:val="center"/>
              <w:rPr>
                <w:rFonts w:ascii="宋体" w:cs="宋体"/>
                <w:color w:val="000000"/>
                <w:szCs w:val="21"/>
              </w:rPr>
            </w:pPr>
            <w:r>
              <w:rPr>
                <w:rFonts w:hint="eastAsia" w:ascii="宋体" w:hAnsi="宋体" w:cs="宋体"/>
                <w:color w:val="000000"/>
                <w:sz w:val="22"/>
              </w:rPr>
              <w:t>公共安全支出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F3EA199">
            <w:pPr>
              <w:spacing w:line="240" w:lineRule="exact"/>
              <w:jc w:val="right"/>
              <w:rPr>
                <w:rFonts w:ascii="宋体" w:cs="宋体"/>
                <w:color w:val="000000"/>
                <w:szCs w:val="21"/>
              </w:rPr>
            </w:pPr>
            <w:r>
              <w:rPr>
                <w:rFonts w:ascii="ËÎÌå" w:hAnsi="ËÎÌå"/>
                <w:color w:val="000000"/>
                <w:sz w:val="22"/>
              </w:rPr>
              <w:t>2.00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32B6573">
            <w:pPr>
              <w:spacing w:line="240" w:lineRule="exact"/>
              <w:jc w:val="right"/>
              <w:rPr>
                <w:rFonts w:ascii="宋体" w:cs="宋体"/>
                <w:color w:val="000000"/>
                <w:szCs w:val="21"/>
              </w:rPr>
            </w:pPr>
            <w:r>
              <w:rPr>
                <w:rFonts w:ascii="ËÎÌå" w:hAnsi="ËÎÌå"/>
                <w:color w:val="000000"/>
                <w:sz w:val="22"/>
              </w:rPr>
              <w:t>2.00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A124E8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AC0AF15">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B45DD17">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4EB8A2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A530B7E">
            <w:pPr>
              <w:spacing w:line="240" w:lineRule="exact"/>
              <w:jc w:val="right"/>
              <w:rPr>
                <w:rFonts w:ascii="宋体" w:cs="宋体"/>
                <w:color w:val="000000"/>
                <w:szCs w:val="21"/>
              </w:rPr>
            </w:pPr>
          </w:p>
        </w:tc>
      </w:tr>
      <w:tr w14:paraId="19CCDBEC">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949A89F">
            <w:pPr>
              <w:spacing w:line="240" w:lineRule="exact"/>
              <w:jc w:val="left"/>
              <w:rPr>
                <w:rFonts w:ascii="宋体" w:cs="宋体"/>
                <w:color w:val="000000"/>
                <w:szCs w:val="21"/>
              </w:rPr>
            </w:pPr>
            <w:r>
              <w:rPr>
                <w:rFonts w:ascii="ËÎÌå" w:hAnsi="ËÎÌå"/>
                <w:color w:val="000000"/>
                <w:sz w:val="22"/>
              </w:rPr>
              <w:t>20402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BEA8C6F">
            <w:pPr>
              <w:spacing w:line="240" w:lineRule="exact"/>
              <w:jc w:val="center"/>
              <w:rPr>
                <w:rFonts w:ascii="宋体" w:cs="宋体"/>
                <w:color w:val="000000"/>
                <w:szCs w:val="21"/>
              </w:rPr>
            </w:pPr>
            <w:r>
              <w:rPr>
                <w:rFonts w:hint="eastAsia" w:ascii="宋体" w:hAnsi="宋体" w:cs="宋体"/>
                <w:color w:val="000000"/>
                <w:sz w:val="22"/>
              </w:rPr>
              <w:t>公安</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5F107CD">
            <w:pPr>
              <w:spacing w:line="240" w:lineRule="exact"/>
              <w:jc w:val="right"/>
              <w:rPr>
                <w:rFonts w:ascii="宋体" w:cs="宋体"/>
                <w:color w:val="000000"/>
                <w:szCs w:val="21"/>
              </w:rPr>
            </w:pPr>
            <w:r>
              <w:rPr>
                <w:rFonts w:ascii="ËÎÌå" w:hAnsi="ËÎÌå"/>
                <w:color w:val="000000"/>
                <w:sz w:val="22"/>
              </w:rPr>
              <w:t>2.00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98457F1">
            <w:pPr>
              <w:spacing w:line="240" w:lineRule="exact"/>
              <w:jc w:val="right"/>
              <w:rPr>
                <w:rFonts w:ascii="宋体" w:cs="宋体"/>
                <w:color w:val="000000"/>
                <w:szCs w:val="21"/>
              </w:rPr>
            </w:pPr>
            <w:r>
              <w:rPr>
                <w:rFonts w:ascii="ËÎÌå" w:hAnsi="ËÎÌå"/>
                <w:color w:val="000000"/>
                <w:sz w:val="22"/>
              </w:rPr>
              <w:t>2.00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1DD0480">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579CB04">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0C17CD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6B6FF75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41B838B">
            <w:pPr>
              <w:spacing w:line="240" w:lineRule="exact"/>
              <w:jc w:val="right"/>
              <w:rPr>
                <w:rFonts w:ascii="宋体" w:cs="宋体"/>
                <w:color w:val="000000"/>
                <w:szCs w:val="21"/>
              </w:rPr>
            </w:pPr>
          </w:p>
        </w:tc>
      </w:tr>
      <w:tr w14:paraId="09BBF32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3E01BEE">
            <w:pPr>
              <w:spacing w:line="240" w:lineRule="exact"/>
              <w:jc w:val="left"/>
              <w:rPr>
                <w:rFonts w:ascii="宋体" w:cs="宋体"/>
                <w:color w:val="000000"/>
                <w:szCs w:val="21"/>
              </w:rPr>
            </w:pPr>
            <w:r>
              <w:rPr>
                <w:rFonts w:ascii="ËÎÌå" w:hAnsi="ËÎÌå"/>
                <w:color w:val="000000"/>
                <w:sz w:val="22"/>
              </w:rPr>
              <w:t>2040211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48BFC389">
            <w:pPr>
              <w:spacing w:line="240" w:lineRule="exact"/>
              <w:jc w:val="center"/>
              <w:rPr>
                <w:rFonts w:ascii="宋体" w:cs="宋体"/>
                <w:color w:val="000000"/>
                <w:szCs w:val="21"/>
              </w:rPr>
            </w:pPr>
            <w:r>
              <w:rPr>
                <w:rFonts w:hint="eastAsia" w:ascii="宋体" w:hAnsi="宋体" w:cs="宋体"/>
                <w:color w:val="000000"/>
                <w:sz w:val="22"/>
              </w:rPr>
              <w:t>禁毒管理</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2AA2B1A">
            <w:pPr>
              <w:spacing w:line="240" w:lineRule="exact"/>
              <w:jc w:val="right"/>
              <w:rPr>
                <w:rFonts w:ascii="宋体" w:cs="宋体"/>
                <w:color w:val="000000"/>
                <w:szCs w:val="21"/>
              </w:rPr>
            </w:pPr>
            <w:r>
              <w:rPr>
                <w:rFonts w:ascii="ËÎÌå" w:hAnsi="ËÎÌå"/>
                <w:color w:val="000000"/>
                <w:sz w:val="22"/>
              </w:rPr>
              <w:t>2.00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2594CD79">
            <w:pPr>
              <w:spacing w:line="240" w:lineRule="exact"/>
              <w:jc w:val="right"/>
              <w:rPr>
                <w:rFonts w:ascii="宋体" w:cs="宋体"/>
                <w:color w:val="000000"/>
                <w:szCs w:val="21"/>
              </w:rPr>
            </w:pPr>
            <w:r>
              <w:rPr>
                <w:rFonts w:ascii="ËÎÌå" w:hAnsi="ËÎÌå"/>
                <w:color w:val="000000"/>
                <w:sz w:val="22"/>
              </w:rPr>
              <w:t>2.00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DF04850">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5E59442C">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34C2B2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28CE64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75D5510">
            <w:pPr>
              <w:spacing w:line="240" w:lineRule="exact"/>
              <w:jc w:val="right"/>
              <w:rPr>
                <w:rFonts w:ascii="宋体" w:cs="宋体"/>
                <w:color w:val="000000"/>
                <w:szCs w:val="21"/>
              </w:rPr>
            </w:pPr>
          </w:p>
        </w:tc>
      </w:tr>
      <w:tr w14:paraId="4A59B3E3">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6AC865F">
            <w:pPr>
              <w:spacing w:line="240" w:lineRule="exact"/>
              <w:jc w:val="left"/>
              <w:rPr>
                <w:rFonts w:ascii="宋体" w:cs="宋体"/>
                <w:color w:val="000000"/>
                <w:szCs w:val="21"/>
              </w:rPr>
            </w:pPr>
            <w:r>
              <w:rPr>
                <w:rFonts w:ascii="ËÎÌå" w:hAnsi="ËÎÌå"/>
                <w:color w:val="000000"/>
                <w:sz w:val="22"/>
              </w:rPr>
              <w:t>208</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140CF82">
            <w:pPr>
              <w:spacing w:line="240" w:lineRule="exact"/>
              <w:jc w:val="center"/>
              <w:rPr>
                <w:rFonts w:ascii="宋体" w:cs="宋体"/>
                <w:color w:val="000000"/>
                <w:szCs w:val="21"/>
              </w:rPr>
            </w:pPr>
            <w:r>
              <w:rPr>
                <w:rFonts w:hint="eastAsia" w:ascii="宋体" w:hAnsi="宋体" w:cs="宋体"/>
                <w:color w:val="000000"/>
                <w:sz w:val="22"/>
              </w:rPr>
              <w:t>社会保障和就业支出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BAA2BCE">
            <w:pPr>
              <w:spacing w:line="240" w:lineRule="exact"/>
              <w:jc w:val="right"/>
              <w:rPr>
                <w:rFonts w:ascii="宋体" w:cs="宋体"/>
                <w:color w:val="000000"/>
                <w:szCs w:val="21"/>
              </w:rPr>
            </w:pPr>
            <w:r>
              <w:rPr>
                <w:rFonts w:ascii="ËÎÌå" w:hAnsi="ËÎÌå"/>
                <w:color w:val="000000"/>
                <w:sz w:val="22"/>
              </w:rPr>
              <w:t>41.38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64DEE1F">
            <w:pPr>
              <w:spacing w:line="240" w:lineRule="exact"/>
              <w:jc w:val="right"/>
              <w:rPr>
                <w:rFonts w:ascii="宋体" w:cs="宋体"/>
                <w:color w:val="000000"/>
                <w:szCs w:val="21"/>
              </w:rPr>
            </w:pPr>
            <w:r>
              <w:rPr>
                <w:rFonts w:ascii="ËÎÌå" w:hAnsi="ËÎÌå"/>
                <w:color w:val="000000"/>
                <w:sz w:val="22"/>
              </w:rPr>
              <w:t>41.38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F0D4BE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7557D2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0A852B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A8243D0">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D5595A8">
            <w:pPr>
              <w:spacing w:line="240" w:lineRule="exact"/>
              <w:jc w:val="right"/>
              <w:rPr>
                <w:rFonts w:ascii="宋体" w:cs="宋体"/>
                <w:color w:val="000000"/>
                <w:szCs w:val="21"/>
              </w:rPr>
            </w:pPr>
          </w:p>
        </w:tc>
      </w:tr>
      <w:tr w14:paraId="5FC27500">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29CA0C2C">
            <w:pPr>
              <w:spacing w:line="240" w:lineRule="exact"/>
              <w:jc w:val="left"/>
              <w:rPr>
                <w:rFonts w:ascii="宋体" w:cs="宋体"/>
                <w:color w:val="000000"/>
                <w:szCs w:val="21"/>
              </w:rPr>
            </w:pPr>
            <w:r>
              <w:rPr>
                <w:rFonts w:ascii="ËÎÌå" w:hAnsi="ËÎÌå"/>
                <w:color w:val="000000"/>
                <w:sz w:val="22"/>
              </w:rPr>
              <w:t>20802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1EE256D">
            <w:pPr>
              <w:spacing w:line="240" w:lineRule="exact"/>
              <w:jc w:val="center"/>
              <w:rPr>
                <w:rFonts w:ascii="宋体" w:cs="宋体"/>
                <w:color w:val="000000"/>
                <w:szCs w:val="21"/>
              </w:rPr>
            </w:pPr>
            <w:r>
              <w:rPr>
                <w:rFonts w:hint="eastAsia" w:ascii="宋体" w:hAnsi="宋体" w:cs="宋体"/>
                <w:color w:val="000000"/>
                <w:sz w:val="22"/>
              </w:rPr>
              <w:t>民政管理事务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A67FF12">
            <w:pPr>
              <w:spacing w:line="240" w:lineRule="exact"/>
              <w:jc w:val="right"/>
              <w:rPr>
                <w:rFonts w:ascii="宋体" w:cs="宋体"/>
                <w:color w:val="000000"/>
                <w:szCs w:val="21"/>
              </w:rPr>
            </w:pPr>
            <w:r>
              <w:rPr>
                <w:rFonts w:ascii="ËÎÌå" w:hAnsi="ËÎÌå"/>
                <w:color w:val="000000"/>
                <w:sz w:val="22"/>
              </w:rPr>
              <w:t>0.30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04804C8">
            <w:pPr>
              <w:spacing w:line="240" w:lineRule="exact"/>
              <w:jc w:val="right"/>
              <w:rPr>
                <w:rFonts w:ascii="宋体" w:cs="宋体"/>
                <w:color w:val="000000"/>
                <w:szCs w:val="21"/>
              </w:rPr>
            </w:pPr>
            <w:r>
              <w:rPr>
                <w:rFonts w:ascii="ËÎÌå" w:hAnsi="ËÎÌå"/>
                <w:color w:val="000000"/>
                <w:sz w:val="22"/>
              </w:rPr>
              <w:t>0.30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E129D4F">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C9F345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AD1D87D">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8FF6770">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2C66B62">
            <w:pPr>
              <w:spacing w:line="240" w:lineRule="exact"/>
              <w:jc w:val="right"/>
              <w:rPr>
                <w:rFonts w:ascii="宋体" w:cs="宋体"/>
                <w:color w:val="000000"/>
                <w:szCs w:val="21"/>
              </w:rPr>
            </w:pPr>
          </w:p>
        </w:tc>
      </w:tr>
      <w:tr w14:paraId="4827200D">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98F51EB">
            <w:pPr>
              <w:spacing w:line="240" w:lineRule="exact"/>
              <w:jc w:val="left"/>
              <w:rPr>
                <w:rFonts w:ascii="宋体" w:cs="宋体"/>
                <w:color w:val="000000"/>
                <w:szCs w:val="21"/>
              </w:rPr>
            </w:pPr>
            <w:r>
              <w:rPr>
                <w:rFonts w:ascii="ËÎÌå" w:hAnsi="ËÎÌå"/>
                <w:color w:val="000000"/>
                <w:sz w:val="22"/>
              </w:rPr>
              <w:t>2080299</w:t>
            </w:r>
            <w:r>
              <w:pict>
                <v:group id="_x0000_s1051" o:spid="_x0000_s1051" o:spt="203" style="position:absolute;left:0pt;margin-left:-64.85pt;margin-top:-670.1pt;height:43.95pt;width:264.85pt;mso-position-vertical-relative:page;z-index:251668480;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052"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053"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49EEAA78">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5941CEFC">
                          <w:pPr>
                            <w:jc w:val="center"/>
                          </w:pPr>
                        </w:p>
                      </w:txbxContent>
                    </v:textbox>
                  </v:rect>
                  <w10:anchorlock/>
                </v:group>
              </w:pic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4D9B301">
            <w:pPr>
              <w:spacing w:line="240" w:lineRule="exact"/>
              <w:jc w:val="center"/>
              <w:rPr>
                <w:rFonts w:ascii="宋体" w:cs="宋体"/>
                <w:color w:val="000000"/>
                <w:sz w:val="22"/>
              </w:rPr>
            </w:pPr>
            <w:r>
              <w:rPr>
                <w:rFonts w:hint="eastAsia" w:ascii="宋体" w:hAnsi="宋体" w:cs="宋体"/>
                <w:color w:val="000000"/>
                <w:sz w:val="22"/>
              </w:rPr>
              <w:t>其他民政管理</w:t>
            </w:r>
          </w:p>
          <w:p w14:paraId="3AF2BBEB">
            <w:pPr>
              <w:spacing w:line="240" w:lineRule="exact"/>
              <w:jc w:val="center"/>
              <w:rPr>
                <w:rFonts w:ascii="宋体" w:cs="宋体"/>
                <w:color w:val="000000"/>
                <w:szCs w:val="21"/>
              </w:rPr>
            </w:pPr>
            <w:r>
              <w:rPr>
                <w:rFonts w:hint="eastAsia" w:ascii="宋体" w:hAnsi="宋体" w:cs="宋体"/>
                <w:color w:val="000000"/>
                <w:sz w:val="22"/>
              </w:rPr>
              <w:t>事务支出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E3A23E1">
            <w:pPr>
              <w:spacing w:line="240" w:lineRule="exact"/>
              <w:jc w:val="right"/>
              <w:rPr>
                <w:rFonts w:ascii="宋体" w:cs="宋体"/>
                <w:color w:val="000000"/>
                <w:szCs w:val="21"/>
              </w:rPr>
            </w:pPr>
            <w:r>
              <w:rPr>
                <w:rFonts w:ascii="ËÎÌå" w:hAnsi="ËÎÌå"/>
                <w:color w:val="000000"/>
                <w:sz w:val="22"/>
              </w:rPr>
              <w:t>0.30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5C0511D">
            <w:pPr>
              <w:spacing w:line="240" w:lineRule="exact"/>
              <w:jc w:val="right"/>
              <w:rPr>
                <w:rFonts w:ascii="宋体" w:cs="宋体"/>
                <w:color w:val="000000"/>
                <w:szCs w:val="21"/>
              </w:rPr>
            </w:pPr>
            <w:r>
              <w:rPr>
                <w:rFonts w:ascii="ËÎÌå" w:hAnsi="ËÎÌå"/>
                <w:color w:val="000000"/>
                <w:sz w:val="22"/>
              </w:rPr>
              <w:t>0.30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68602F8">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7687003">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376EC1E">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B5E97C1">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F466C45">
            <w:pPr>
              <w:spacing w:line="240" w:lineRule="exact"/>
              <w:jc w:val="right"/>
              <w:rPr>
                <w:rFonts w:ascii="宋体" w:cs="宋体"/>
                <w:color w:val="000000"/>
                <w:szCs w:val="21"/>
              </w:rPr>
            </w:pPr>
          </w:p>
        </w:tc>
      </w:tr>
      <w:tr w14:paraId="5F41D1F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9AA16CB">
            <w:pPr>
              <w:spacing w:line="240" w:lineRule="exact"/>
              <w:jc w:val="left"/>
              <w:rPr>
                <w:rFonts w:ascii="宋体" w:cs="宋体"/>
                <w:color w:val="000000"/>
                <w:szCs w:val="21"/>
              </w:rPr>
            </w:pPr>
            <w:r>
              <w:rPr>
                <w:rFonts w:ascii="ËÎÌå" w:hAnsi="ËÎÌå"/>
                <w:color w:val="000000"/>
                <w:sz w:val="22"/>
              </w:rPr>
              <w:t>20805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37B63084">
            <w:pPr>
              <w:spacing w:line="240" w:lineRule="exact"/>
              <w:jc w:val="center"/>
              <w:rPr>
                <w:rFonts w:ascii="宋体" w:cs="宋体"/>
                <w:color w:val="000000"/>
                <w:szCs w:val="21"/>
              </w:rPr>
            </w:pPr>
            <w:r>
              <w:rPr>
                <w:rFonts w:hint="eastAsia" w:ascii="宋体" w:hAnsi="宋体" w:cs="宋体"/>
                <w:color w:val="000000"/>
                <w:sz w:val="22"/>
              </w:rPr>
              <w:t>行政事业单位离退休</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753363F">
            <w:pPr>
              <w:spacing w:line="240" w:lineRule="exact"/>
              <w:jc w:val="right"/>
              <w:rPr>
                <w:rFonts w:ascii="宋体" w:cs="宋体"/>
                <w:color w:val="000000"/>
                <w:szCs w:val="21"/>
              </w:rPr>
            </w:pPr>
            <w:r>
              <w:rPr>
                <w:rFonts w:ascii="ËÎÌå" w:hAnsi="ËÎÌå"/>
                <w:color w:val="000000"/>
                <w:sz w:val="22"/>
              </w:rPr>
              <w:t>26.00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12B0F4E">
            <w:pPr>
              <w:spacing w:line="240" w:lineRule="exact"/>
              <w:jc w:val="right"/>
              <w:rPr>
                <w:rFonts w:ascii="宋体" w:cs="宋体"/>
                <w:color w:val="000000"/>
                <w:szCs w:val="21"/>
              </w:rPr>
            </w:pPr>
            <w:r>
              <w:rPr>
                <w:rFonts w:ascii="ËÎÌå" w:hAnsi="ËÎÌå"/>
                <w:color w:val="000000"/>
                <w:sz w:val="22"/>
              </w:rPr>
              <w:t>26.00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1B9CB8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F2B6305">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7A3215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E43FA4B">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8329CDA">
            <w:pPr>
              <w:spacing w:line="240" w:lineRule="exact"/>
              <w:jc w:val="right"/>
              <w:rPr>
                <w:rFonts w:ascii="宋体" w:cs="宋体"/>
                <w:color w:val="000000"/>
                <w:szCs w:val="21"/>
              </w:rPr>
            </w:pPr>
          </w:p>
        </w:tc>
      </w:tr>
      <w:tr w14:paraId="028C022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C4D647E">
            <w:pPr>
              <w:spacing w:line="240" w:lineRule="exact"/>
              <w:jc w:val="left"/>
              <w:rPr>
                <w:rFonts w:ascii="宋体" w:cs="宋体"/>
                <w:color w:val="000000"/>
                <w:szCs w:val="21"/>
              </w:rPr>
            </w:pPr>
            <w:r>
              <w:rPr>
                <w:rFonts w:ascii="ËÎÌå" w:hAnsi="ËÎÌå"/>
                <w:color w:val="000000"/>
                <w:sz w:val="22"/>
              </w:rPr>
              <w:t>2080505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89F238F">
            <w:pPr>
              <w:spacing w:line="240" w:lineRule="exact"/>
              <w:jc w:val="center"/>
              <w:rPr>
                <w:rFonts w:ascii="宋体" w:cs="宋体"/>
                <w:color w:val="000000"/>
                <w:szCs w:val="21"/>
              </w:rPr>
            </w:pPr>
            <w:r>
              <w:rPr>
                <w:rFonts w:hint="eastAsia" w:ascii="宋体" w:hAnsi="宋体" w:cs="宋体"/>
                <w:color w:val="000000"/>
                <w:sz w:val="22"/>
              </w:rPr>
              <w:t>机关事业单位基本养老保险缴费支出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FCA2AE7">
            <w:pPr>
              <w:spacing w:line="240" w:lineRule="exact"/>
              <w:jc w:val="right"/>
              <w:rPr>
                <w:rFonts w:ascii="宋体" w:cs="宋体"/>
                <w:color w:val="000000"/>
                <w:szCs w:val="21"/>
              </w:rPr>
            </w:pPr>
            <w:r>
              <w:rPr>
                <w:rFonts w:ascii="ËÎÌå" w:hAnsi="ËÎÌå"/>
                <w:color w:val="000000"/>
                <w:sz w:val="22"/>
              </w:rPr>
              <w:t>26.00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9FDC773">
            <w:pPr>
              <w:spacing w:line="240" w:lineRule="exact"/>
              <w:jc w:val="right"/>
              <w:rPr>
                <w:rFonts w:ascii="宋体" w:cs="宋体"/>
                <w:color w:val="000000"/>
                <w:szCs w:val="21"/>
              </w:rPr>
            </w:pPr>
            <w:r>
              <w:rPr>
                <w:rFonts w:ascii="ËÎÌå" w:hAnsi="ËÎÌå"/>
                <w:color w:val="000000"/>
                <w:sz w:val="22"/>
              </w:rPr>
              <w:t>26.00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19BF541">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895451E">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A67BF3E">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F98EDD5">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26F2618">
            <w:pPr>
              <w:spacing w:line="240" w:lineRule="exact"/>
              <w:jc w:val="right"/>
              <w:rPr>
                <w:rFonts w:ascii="宋体" w:cs="宋体"/>
                <w:color w:val="000000"/>
                <w:szCs w:val="21"/>
              </w:rPr>
            </w:pPr>
          </w:p>
        </w:tc>
      </w:tr>
      <w:tr w14:paraId="53EE9B1F">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92F64CB">
            <w:pPr>
              <w:spacing w:line="240" w:lineRule="exact"/>
              <w:jc w:val="left"/>
              <w:rPr>
                <w:rFonts w:ascii="宋体" w:cs="宋体"/>
                <w:color w:val="000000"/>
                <w:szCs w:val="21"/>
              </w:rPr>
            </w:pPr>
            <w:r>
              <w:rPr>
                <w:rFonts w:ascii="ËÎÌå" w:hAnsi="ËÎÌå"/>
                <w:color w:val="000000"/>
                <w:sz w:val="22"/>
              </w:rPr>
              <w:t>20809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6BA1982">
            <w:pPr>
              <w:spacing w:line="240" w:lineRule="exact"/>
              <w:jc w:val="center"/>
              <w:rPr>
                <w:rFonts w:ascii="宋体" w:cs="宋体"/>
                <w:color w:val="000000"/>
                <w:szCs w:val="21"/>
              </w:rPr>
            </w:pPr>
            <w:r>
              <w:rPr>
                <w:rFonts w:hint="eastAsia" w:ascii="宋体" w:hAnsi="宋体" w:cs="宋体"/>
                <w:color w:val="000000"/>
                <w:sz w:val="22"/>
              </w:rPr>
              <w:t>退役安置</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C45515A">
            <w:pPr>
              <w:spacing w:line="240" w:lineRule="exact"/>
              <w:jc w:val="right"/>
              <w:rPr>
                <w:rFonts w:ascii="宋体" w:cs="宋体"/>
                <w:color w:val="000000"/>
                <w:szCs w:val="21"/>
              </w:rPr>
            </w:pPr>
            <w:r>
              <w:rPr>
                <w:rFonts w:ascii="ËÎÌå" w:hAnsi="ËÎÌå"/>
                <w:color w:val="000000"/>
                <w:sz w:val="22"/>
              </w:rPr>
              <w:t>1.08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521D1AA">
            <w:pPr>
              <w:spacing w:line="240" w:lineRule="exact"/>
              <w:jc w:val="right"/>
              <w:rPr>
                <w:rFonts w:ascii="宋体" w:cs="宋体"/>
                <w:color w:val="000000"/>
                <w:szCs w:val="21"/>
              </w:rPr>
            </w:pPr>
            <w:r>
              <w:rPr>
                <w:rFonts w:ascii="ËÎÌå" w:hAnsi="ËÎÌå"/>
                <w:color w:val="000000"/>
                <w:sz w:val="22"/>
              </w:rPr>
              <w:t>1.08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6F6473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58594DD0">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2CF2C33">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4364D9B4">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833865B">
            <w:pPr>
              <w:spacing w:line="240" w:lineRule="exact"/>
              <w:jc w:val="right"/>
              <w:rPr>
                <w:rFonts w:ascii="宋体" w:cs="宋体"/>
                <w:color w:val="000000"/>
                <w:szCs w:val="21"/>
              </w:rPr>
            </w:pPr>
          </w:p>
        </w:tc>
      </w:tr>
      <w:tr w14:paraId="7FF5BF97">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CE2987A">
            <w:pPr>
              <w:spacing w:line="240" w:lineRule="exact"/>
              <w:jc w:val="left"/>
              <w:rPr>
                <w:rFonts w:ascii="宋体" w:cs="宋体"/>
                <w:color w:val="000000"/>
                <w:szCs w:val="21"/>
              </w:rPr>
            </w:pPr>
            <w:r>
              <w:rPr>
                <w:rFonts w:ascii="ËÎÌå" w:hAnsi="ËÎÌå"/>
                <w:color w:val="000000"/>
                <w:sz w:val="22"/>
              </w:rPr>
              <w:t>2080999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F8421D8">
            <w:pPr>
              <w:spacing w:line="240" w:lineRule="exact"/>
              <w:jc w:val="center"/>
              <w:rPr>
                <w:rFonts w:ascii="宋体" w:cs="宋体"/>
                <w:color w:val="000000"/>
                <w:szCs w:val="21"/>
              </w:rPr>
            </w:pPr>
            <w:r>
              <w:rPr>
                <w:rFonts w:hint="eastAsia" w:ascii="宋体" w:hAnsi="宋体" w:cs="宋体"/>
                <w:color w:val="000000"/>
                <w:sz w:val="22"/>
              </w:rPr>
              <w:t>其他退役安置支出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95381B5">
            <w:pPr>
              <w:spacing w:line="240" w:lineRule="exact"/>
              <w:jc w:val="right"/>
              <w:rPr>
                <w:rFonts w:ascii="宋体" w:cs="宋体"/>
                <w:color w:val="000000"/>
                <w:szCs w:val="21"/>
              </w:rPr>
            </w:pPr>
            <w:r>
              <w:rPr>
                <w:rFonts w:ascii="ËÎÌå" w:hAnsi="ËÎÌå"/>
                <w:color w:val="000000"/>
                <w:sz w:val="22"/>
              </w:rPr>
              <w:t>1.08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9FE556D">
            <w:pPr>
              <w:spacing w:line="240" w:lineRule="exact"/>
              <w:jc w:val="right"/>
              <w:rPr>
                <w:rFonts w:ascii="宋体" w:cs="宋体"/>
                <w:color w:val="000000"/>
                <w:szCs w:val="21"/>
              </w:rPr>
            </w:pPr>
            <w:r>
              <w:rPr>
                <w:rFonts w:ascii="ËÎÌå" w:hAnsi="ËÎÌå"/>
                <w:color w:val="000000"/>
                <w:sz w:val="22"/>
              </w:rPr>
              <w:t>1.08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91D3FBB">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BE69F24">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41334D9">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D75AD85">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F4A2F6B">
            <w:pPr>
              <w:spacing w:line="240" w:lineRule="exact"/>
              <w:jc w:val="right"/>
              <w:rPr>
                <w:rFonts w:ascii="宋体" w:cs="宋体"/>
                <w:color w:val="000000"/>
                <w:szCs w:val="21"/>
              </w:rPr>
            </w:pPr>
          </w:p>
        </w:tc>
      </w:tr>
      <w:tr w14:paraId="3C55A85D">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4A90F23">
            <w:pPr>
              <w:spacing w:line="240" w:lineRule="exact"/>
              <w:jc w:val="left"/>
              <w:rPr>
                <w:rFonts w:ascii="宋体" w:cs="宋体"/>
                <w:color w:val="000000"/>
                <w:szCs w:val="21"/>
              </w:rPr>
            </w:pPr>
            <w:r>
              <w:rPr>
                <w:rFonts w:ascii="ËÎÌå" w:hAnsi="ËÎÌå"/>
                <w:color w:val="000000"/>
                <w:sz w:val="22"/>
              </w:rPr>
              <w:t>20815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DDEFB70">
            <w:pPr>
              <w:spacing w:line="240" w:lineRule="exact"/>
              <w:jc w:val="center"/>
              <w:rPr>
                <w:rFonts w:ascii="宋体" w:cs="宋体"/>
                <w:color w:val="000000"/>
                <w:szCs w:val="21"/>
              </w:rPr>
            </w:pPr>
            <w:r>
              <w:rPr>
                <w:rFonts w:hint="eastAsia" w:ascii="宋体" w:hAnsi="宋体" w:cs="宋体"/>
                <w:color w:val="000000"/>
                <w:sz w:val="22"/>
              </w:rPr>
              <w:t>自然灾害生活救助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D879539">
            <w:pPr>
              <w:spacing w:line="240" w:lineRule="exact"/>
              <w:jc w:val="right"/>
              <w:rPr>
                <w:rFonts w:ascii="宋体" w:cs="宋体"/>
                <w:color w:val="000000"/>
                <w:szCs w:val="21"/>
              </w:rPr>
            </w:pPr>
            <w:r>
              <w:rPr>
                <w:rFonts w:ascii="ËÎÌå" w:hAnsi="ËÎÌå"/>
                <w:color w:val="000000"/>
                <w:sz w:val="22"/>
              </w:rPr>
              <w:t>10.00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621A041">
            <w:pPr>
              <w:spacing w:line="240" w:lineRule="exact"/>
              <w:jc w:val="right"/>
              <w:rPr>
                <w:rFonts w:ascii="宋体" w:cs="宋体"/>
                <w:color w:val="000000"/>
                <w:szCs w:val="21"/>
              </w:rPr>
            </w:pPr>
            <w:r>
              <w:rPr>
                <w:rFonts w:ascii="ËÎÌå" w:hAnsi="ËÎÌå"/>
                <w:color w:val="000000"/>
                <w:sz w:val="22"/>
              </w:rPr>
              <w:t>10.00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75D4636">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B0ACBC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3828F5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6198FAA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DE4298F">
            <w:pPr>
              <w:spacing w:line="240" w:lineRule="exact"/>
              <w:jc w:val="right"/>
              <w:rPr>
                <w:rFonts w:ascii="宋体" w:cs="宋体"/>
                <w:color w:val="000000"/>
                <w:szCs w:val="21"/>
              </w:rPr>
            </w:pPr>
          </w:p>
        </w:tc>
      </w:tr>
      <w:tr w14:paraId="79E9931E">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09942B2">
            <w:pPr>
              <w:spacing w:line="240" w:lineRule="exact"/>
              <w:jc w:val="left"/>
              <w:rPr>
                <w:rFonts w:ascii="宋体" w:cs="宋体"/>
                <w:color w:val="000000"/>
                <w:szCs w:val="21"/>
              </w:rPr>
            </w:pPr>
            <w:r>
              <w:rPr>
                <w:rFonts w:ascii="ËÎÌå" w:hAnsi="ËÎÌå"/>
                <w:color w:val="000000"/>
                <w:sz w:val="22"/>
              </w:rPr>
              <w:t>2081501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34B8C9C1">
            <w:pPr>
              <w:spacing w:line="240" w:lineRule="exact"/>
              <w:jc w:val="center"/>
              <w:rPr>
                <w:rFonts w:ascii="宋体" w:cs="宋体"/>
                <w:color w:val="000000"/>
                <w:szCs w:val="21"/>
              </w:rPr>
            </w:pPr>
            <w:r>
              <w:rPr>
                <w:rFonts w:hint="eastAsia" w:ascii="宋体" w:hAnsi="宋体" w:cs="宋体"/>
                <w:color w:val="000000"/>
                <w:sz w:val="22"/>
              </w:rPr>
              <w:t>中央自然灾害生活补助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13038C1">
            <w:pPr>
              <w:spacing w:line="240" w:lineRule="exact"/>
              <w:jc w:val="right"/>
              <w:rPr>
                <w:rFonts w:ascii="宋体" w:cs="宋体"/>
                <w:color w:val="000000"/>
                <w:szCs w:val="21"/>
              </w:rPr>
            </w:pPr>
            <w:r>
              <w:rPr>
                <w:rFonts w:ascii="ËÎÌå" w:hAnsi="ËÎÌå"/>
                <w:color w:val="000000"/>
                <w:sz w:val="22"/>
              </w:rPr>
              <w:t>10.00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FF410C8">
            <w:pPr>
              <w:spacing w:line="240" w:lineRule="exact"/>
              <w:jc w:val="right"/>
              <w:rPr>
                <w:rFonts w:ascii="宋体" w:cs="宋体"/>
                <w:color w:val="000000"/>
                <w:szCs w:val="21"/>
              </w:rPr>
            </w:pPr>
            <w:r>
              <w:rPr>
                <w:rFonts w:ascii="ËÎÌå" w:hAnsi="ËÎÌå"/>
                <w:color w:val="000000"/>
                <w:sz w:val="22"/>
              </w:rPr>
              <w:t>10.00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09E597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658CDF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57AFE3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CBDF43C">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83A52DF">
            <w:pPr>
              <w:spacing w:line="240" w:lineRule="exact"/>
              <w:jc w:val="right"/>
              <w:rPr>
                <w:rFonts w:ascii="宋体" w:cs="宋体"/>
                <w:color w:val="000000"/>
                <w:szCs w:val="21"/>
              </w:rPr>
            </w:pPr>
          </w:p>
        </w:tc>
      </w:tr>
      <w:tr w14:paraId="336B4A7E">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2DF3C7E">
            <w:pPr>
              <w:spacing w:line="240" w:lineRule="exact"/>
              <w:jc w:val="left"/>
              <w:rPr>
                <w:rFonts w:ascii="宋体" w:cs="宋体"/>
                <w:color w:val="000000"/>
                <w:szCs w:val="21"/>
              </w:rPr>
            </w:pPr>
            <w:r>
              <w:rPr>
                <w:rFonts w:ascii="ËÎÌå" w:hAnsi="ËÎÌå"/>
                <w:color w:val="000000"/>
                <w:sz w:val="22"/>
              </w:rPr>
              <w:t>20820</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477BCB98">
            <w:pPr>
              <w:spacing w:line="240" w:lineRule="exact"/>
              <w:jc w:val="center"/>
              <w:rPr>
                <w:rFonts w:ascii="宋体" w:cs="宋体"/>
                <w:color w:val="000000"/>
                <w:szCs w:val="21"/>
              </w:rPr>
            </w:pPr>
            <w:r>
              <w:rPr>
                <w:rFonts w:hint="eastAsia" w:ascii="宋体" w:hAnsi="宋体" w:cs="宋体"/>
                <w:color w:val="000000"/>
                <w:sz w:val="22"/>
              </w:rPr>
              <w:t>临时救助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2FDD5EB">
            <w:pPr>
              <w:spacing w:line="240" w:lineRule="exact"/>
              <w:jc w:val="right"/>
              <w:rPr>
                <w:rFonts w:ascii="宋体" w:cs="宋体"/>
                <w:color w:val="000000"/>
                <w:szCs w:val="21"/>
              </w:rPr>
            </w:pPr>
            <w:r>
              <w:rPr>
                <w:rFonts w:ascii="ËÎÌå" w:hAnsi="ËÎÌå"/>
                <w:color w:val="000000"/>
                <w:sz w:val="22"/>
              </w:rPr>
              <w:t>4.00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8CF5B53">
            <w:pPr>
              <w:spacing w:line="240" w:lineRule="exact"/>
              <w:jc w:val="right"/>
              <w:rPr>
                <w:rFonts w:ascii="宋体" w:cs="宋体"/>
                <w:color w:val="000000"/>
                <w:szCs w:val="21"/>
              </w:rPr>
            </w:pPr>
            <w:r>
              <w:rPr>
                <w:rFonts w:ascii="ËÎÌå" w:hAnsi="ËÎÌå"/>
                <w:color w:val="000000"/>
                <w:sz w:val="22"/>
              </w:rPr>
              <w:t>4.00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B9AFED4">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D68208F">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EF798E5">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9244C8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C583197">
            <w:pPr>
              <w:spacing w:line="240" w:lineRule="exact"/>
              <w:jc w:val="right"/>
              <w:rPr>
                <w:rFonts w:ascii="宋体" w:cs="宋体"/>
                <w:color w:val="000000"/>
                <w:szCs w:val="21"/>
              </w:rPr>
            </w:pPr>
          </w:p>
        </w:tc>
      </w:tr>
      <w:tr w14:paraId="32B65A58">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678DC76D">
            <w:pPr>
              <w:spacing w:line="240" w:lineRule="exact"/>
              <w:jc w:val="left"/>
              <w:rPr>
                <w:rFonts w:ascii="宋体" w:cs="宋体"/>
                <w:color w:val="000000"/>
                <w:szCs w:val="21"/>
              </w:rPr>
            </w:pPr>
            <w:r>
              <w:rPr>
                <w:rFonts w:ascii="ËÎÌå" w:hAnsi="ËÎÌå"/>
                <w:color w:val="000000"/>
                <w:sz w:val="22"/>
              </w:rPr>
              <w:t>2082001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C26CA94">
            <w:pPr>
              <w:spacing w:line="240" w:lineRule="exact"/>
              <w:jc w:val="center"/>
              <w:rPr>
                <w:rFonts w:ascii="宋体" w:cs="宋体"/>
                <w:color w:val="000000"/>
                <w:szCs w:val="21"/>
              </w:rPr>
            </w:pPr>
            <w:r>
              <w:rPr>
                <w:rFonts w:hint="eastAsia" w:ascii="宋体" w:hAnsi="宋体" w:cs="宋体"/>
                <w:color w:val="000000"/>
                <w:sz w:val="22"/>
              </w:rPr>
              <w:t>临时救助支出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ACF8B8B">
            <w:pPr>
              <w:spacing w:line="240" w:lineRule="exact"/>
              <w:jc w:val="right"/>
              <w:rPr>
                <w:rFonts w:ascii="宋体" w:cs="宋体"/>
                <w:color w:val="000000"/>
                <w:szCs w:val="21"/>
              </w:rPr>
            </w:pPr>
            <w:r>
              <w:rPr>
                <w:rFonts w:ascii="ËÎÌå" w:hAnsi="ËÎÌå"/>
                <w:color w:val="000000"/>
                <w:sz w:val="22"/>
              </w:rPr>
              <w:t>4.00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ADFF4E9">
            <w:pPr>
              <w:spacing w:line="240" w:lineRule="exact"/>
              <w:jc w:val="right"/>
              <w:rPr>
                <w:rFonts w:ascii="宋体" w:cs="宋体"/>
                <w:color w:val="000000"/>
                <w:szCs w:val="21"/>
              </w:rPr>
            </w:pPr>
            <w:r>
              <w:rPr>
                <w:rFonts w:ascii="ËÎÌå" w:hAnsi="ËÎÌå"/>
                <w:color w:val="000000"/>
                <w:sz w:val="22"/>
              </w:rPr>
              <w:t>4.00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4BA96F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5E6CED4">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DF846A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F36A9E9">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530073E">
            <w:pPr>
              <w:spacing w:line="240" w:lineRule="exact"/>
              <w:jc w:val="right"/>
              <w:rPr>
                <w:rFonts w:ascii="宋体" w:cs="宋体"/>
                <w:color w:val="000000"/>
                <w:szCs w:val="21"/>
              </w:rPr>
            </w:pPr>
          </w:p>
        </w:tc>
      </w:tr>
      <w:tr w14:paraId="6436D7C4">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28C98F80">
            <w:pPr>
              <w:spacing w:line="240" w:lineRule="exact"/>
              <w:jc w:val="left"/>
              <w:rPr>
                <w:rFonts w:ascii="宋体" w:cs="宋体"/>
                <w:color w:val="000000"/>
                <w:szCs w:val="21"/>
              </w:rPr>
            </w:pPr>
            <w:r>
              <w:rPr>
                <w:rFonts w:ascii="ËÎÌå" w:hAnsi="ËÎÌå"/>
                <w:color w:val="000000"/>
                <w:sz w:val="22"/>
              </w:rPr>
              <w:t>210</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A0A8E39">
            <w:pPr>
              <w:spacing w:line="240" w:lineRule="exact"/>
              <w:jc w:val="center"/>
              <w:rPr>
                <w:rFonts w:ascii="宋体" w:cs="宋体"/>
                <w:color w:val="000000"/>
                <w:szCs w:val="21"/>
              </w:rPr>
            </w:pPr>
            <w:r>
              <w:rPr>
                <w:rFonts w:hint="eastAsia" w:ascii="宋体" w:hAnsi="宋体" w:cs="宋体"/>
                <w:color w:val="000000"/>
                <w:sz w:val="22"/>
              </w:rPr>
              <w:t>医疗卫生与计划生育支出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45D434E">
            <w:pPr>
              <w:spacing w:line="240" w:lineRule="exact"/>
              <w:jc w:val="right"/>
              <w:rPr>
                <w:rFonts w:ascii="宋体" w:cs="宋体"/>
                <w:color w:val="000000"/>
                <w:szCs w:val="21"/>
              </w:rPr>
            </w:pPr>
            <w:r>
              <w:rPr>
                <w:rFonts w:ascii="ËÎÌå" w:hAnsi="ËÎÌå"/>
                <w:color w:val="000000"/>
                <w:sz w:val="22"/>
              </w:rPr>
              <w:t>28.98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0C1A043">
            <w:pPr>
              <w:spacing w:line="240" w:lineRule="exact"/>
              <w:jc w:val="right"/>
              <w:rPr>
                <w:rFonts w:ascii="宋体" w:cs="宋体"/>
                <w:color w:val="000000"/>
                <w:szCs w:val="21"/>
              </w:rPr>
            </w:pPr>
            <w:r>
              <w:rPr>
                <w:rFonts w:ascii="ËÎÌå" w:hAnsi="ËÎÌå"/>
                <w:color w:val="000000"/>
                <w:sz w:val="22"/>
              </w:rPr>
              <w:t>28.98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F2CC5D9">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C2A19C1">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DB9FBC9">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1CACB2E">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1292755">
            <w:pPr>
              <w:spacing w:line="240" w:lineRule="exact"/>
              <w:jc w:val="right"/>
              <w:rPr>
                <w:rFonts w:ascii="宋体" w:cs="宋体"/>
                <w:color w:val="000000"/>
                <w:szCs w:val="21"/>
              </w:rPr>
            </w:pPr>
          </w:p>
        </w:tc>
      </w:tr>
      <w:tr w14:paraId="38A3DCA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C02353D">
            <w:pPr>
              <w:spacing w:line="240" w:lineRule="exact"/>
              <w:jc w:val="left"/>
              <w:rPr>
                <w:rFonts w:ascii="宋体" w:cs="宋体"/>
                <w:color w:val="000000"/>
                <w:szCs w:val="21"/>
              </w:rPr>
            </w:pPr>
            <w:r>
              <w:rPr>
                <w:rFonts w:ascii="ËÎÌå" w:hAnsi="ËÎÌå"/>
                <w:color w:val="000000"/>
                <w:sz w:val="22"/>
              </w:rPr>
              <w:t>21003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9F0B3D5">
            <w:pPr>
              <w:spacing w:line="240" w:lineRule="exact"/>
              <w:jc w:val="center"/>
              <w:rPr>
                <w:rFonts w:ascii="宋体" w:cs="宋体"/>
                <w:color w:val="000000"/>
                <w:szCs w:val="21"/>
              </w:rPr>
            </w:pPr>
            <w:r>
              <w:rPr>
                <w:rFonts w:hint="eastAsia" w:ascii="宋体" w:hAnsi="宋体" w:cs="宋体"/>
                <w:color w:val="000000"/>
                <w:sz w:val="22"/>
              </w:rPr>
              <w:t>基层医疗卫生机构</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B0B5195">
            <w:pPr>
              <w:spacing w:line="240" w:lineRule="exact"/>
              <w:jc w:val="right"/>
              <w:rPr>
                <w:rFonts w:ascii="宋体" w:cs="宋体"/>
                <w:color w:val="000000"/>
                <w:szCs w:val="21"/>
              </w:rPr>
            </w:pPr>
            <w:r>
              <w:rPr>
                <w:rFonts w:ascii="ËÎÌå" w:hAnsi="ËÎÌå"/>
                <w:color w:val="000000"/>
                <w:sz w:val="22"/>
              </w:rPr>
              <w:t>0.30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4BD1258">
            <w:pPr>
              <w:spacing w:line="240" w:lineRule="exact"/>
              <w:jc w:val="right"/>
              <w:rPr>
                <w:rFonts w:ascii="宋体" w:cs="宋体"/>
                <w:color w:val="000000"/>
                <w:szCs w:val="21"/>
              </w:rPr>
            </w:pPr>
            <w:r>
              <w:rPr>
                <w:rFonts w:ascii="ËÎÌå" w:hAnsi="ËÎÌå"/>
                <w:color w:val="000000"/>
                <w:sz w:val="22"/>
              </w:rPr>
              <w:t>0.30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577E29F">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5C55D585">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18A035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ED49A6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BE95AA6">
            <w:pPr>
              <w:spacing w:line="240" w:lineRule="exact"/>
              <w:jc w:val="right"/>
              <w:rPr>
                <w:rFonts w:ascii="宋体" w:cs="宋体"/>
                <w:color w:val="000000"/>
                <w:szCs w:val="21"/>
              </w:rPr>
            </w:pPr>
          </w:p>
        </w:tc>
      </w:tr>
      <w:tr w14:paraId="7CF37A02">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50D1107">
            <w:pPr>
              <w:spacing w:line="240" w:lineRule="exact"/>
              <w:jc w:val="left"/>
              <w:rPr>
                <w:rFonts w:ascii="宋体" w:cs="宋体"/>
                <w:color w:val="000000"/>
                <w:szCs w:val="21"/>
              </w:rPr>
            </w:pPr>
            <w:r>
              <w:rPr>
                <w:rFonts w:ascii="ËÎÌå" w:hAnsi="ËÎÌå"/>
                <w:color w:val="000000"/>
                <w:sz w:val="22"/>
              </w:rPr>
              <w:t>2100399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62931D3">
            <w:pPr>
              <w:spacing w:line="240" w:lineRule="exact"/>
              <w:jc w:val="center"/>
              <w:rPr>
                <w:rFonts w:ascii="宋体" w:cs="宋体"/>
                <w:color w:val="000000"/>
                <w:szCs w:val="21"/>
              </w:rPr>
            </w:pPr>
            <w:r>
              <w:rPr>
                <w:rFonts w:hint="eastAsia" w:ascii="宋体" w:hAnsi="宋体" w:cs="宋体"/>
                <w:color w:val="000000"/>
                <w:sz w:val="22"/>
              </w:rPr>
              <w:t>其他基层医疗卫生机构支出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0523B9C">
            <w:pPr>
              <w:spacing w:line="240" w:lineRule="exact"/>
              <w:jc w:val="right"/>
              <w:rPr>
                <w:rFonts w:ascii="宋体" w:cs="宋体"/>
                <w:color w:val="000000"/>
                <w:szCs w:val="21"/>
              </w:rPr>
            </w:pPr>
            <w:r>
              <w:rPr>
                <w:rFonts w:ascii="ËÎÌå" w:hAnsi="ËÎÌå"/>
                <w:color w:val="000000"/>
                <w:sz w:val="22"/>
              </w:rPr>
              <w:t>0.30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DE201A6">
            <w:pPr>
              <w:spacing w:line="240" w:lineRule="exact"/>
              <w:jc w:val="right"/>
              <w:rPr>
                <w:rFonts w:ascii="宋体" w:cs="宋体"/>
                <w:color w:val="000000"/>
                <w:szCs w:val="21"/>
              </w:rPr>
            </w:pPr>
            <w:r>
              <w:rPr>
                <w:rFonts w:ascii="ËÎÌå" w:hAnsi="ËÎÌå"/>
                <w:color w:val="000000"/>
                <w:sz w:val="22"/>
              </w:rPr>
              <w:t>0.30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F5E017D">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6B2E1A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2A9269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3EF2B8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DAA9E4A">
            <w:pPr>
              <w:spacing w:line="240" w:lineRule="exact"/>
              <w:jc w:val="right"/>
              <w:rPr>
                <w:rFonts w:ascii="宋体" w:cs="宋体"/>
                <w:color w:val="000000"/>
                <w:szCs w:val="21"/>
              </w:rPr>
            </w:pPr>
          </w:p>
        </w:tc>
      </w:tr>
      <w:tr w14:paraId="56C6BDFD">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839AAE0">
            <w:pPr>
              <w:spacing w:line="240" w:lineRule="exact"/>
              <w:jc w:val="left"/>
              <w:rPr>
                <w:rFonts w:ascii="宋体" w:cs="宋体"/>
                <w:color w:val="000000"/>
                <w:szCs w:val="21"/>
              </w:rPr>
            </w:pPr>
            <w:r>
              <w:rPr>
                <w:rFonts w:ascii="ËÎÌå" w:hAnsi="ËÎÌå"/>
                <w:color w:val="000000"/>
                <w:sz w:val="22"/>
              </w:rPr>
              <w:t>21007</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D9F8656">
            <w:pPr>
              <w:spacing w:line="240" w:lineRule="exact"/>
              <w:jc w:val="center"/>
              <w:rPr>
                <w:rFonts w:ascii="宋体" w:cs="宋体"/>
                <w:color w:val="000000"/>
                <w:szCs w:val="21"/>
              </w:rPr>
            </w:pPr>
            <w:r>
              <w:rPr>
                <w:rFonts w:hint="eastAsia" w:ascii="宋体" w:hAnsi="宋体" w:cs="宋体"/>
                <w:color w:val="000000"/>
                <w:sz w:val="22"/>
              </w:rPr>
              <w:t>计划生育事务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C92F00D">
            <w:pPr>
              <w:spacing w:line="240" w:lineRule="exact"/>
              <w:jc w:val="right"/>
              <w:rPr>
                <w:rFonts w:ascii="宋体" w:cs="宋体"/>
                <w:color w:val="000000"/>
                <w:szCs w:val="21"/>
              </w:rPr>
            </w:pPr>
            <w:r>
              <w:rPr>
                <w:rFonts w:ascii="ËÎÌå" w:hAnsi="ËÎÌå"/>
                <w:color w:val="000000"/>
                <w:sz w:val="22"/>
              </w:rPr>
              <w:t>11.42</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A58589F">
            <w:pPr>
              <w:spacing w:line="240" w:lineRule="exact"/>
              <w:jc w:val="right"/>
              <w:rPr>
                <w:rFonts w:ascii="宋体" w:cs="宋体"/>
                <w:color w:val="000000"/>
                <w:szCs w:val="21"/>
              </w:rPr>
            </w:pPr>
            <w:r>
              <w:rPr>
                <w:rFonts w:ascii="ËÎÌå" w:hAnsi="ËÎÌå"/>
                <w:color w:val="000000"/>
                <w:sz w:val="22"/>
              </w:rPr>
              <w:t>11.42</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4C927D3">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DB7203E">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0EE5BF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5FCF10C">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D7297BF">
            <w:pPr>
              <w:spacing w:line="240" w:lineRule="exact"/>
              <w:jc w:val="right"/>
              <w:rPr>
                <w:rFonts w:ascii="宋体" w:cs="宋体"/>
                <w:color w:val="000000"/>
                <w:szCs w:val="21"/>
              </w:rPr>
            </w:pPr>
          </w:p>
        </w:tc>
      </w:tr>
      <w:tr w14:paraId="317CB516">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B72EC22">
            <w:pPr>
              <w:spacing w:line="240" w:lineRule="exact"/>
              <w:jc w:val="left"/>
              <w:rPr>
                <w:rFonts w:ascii="宋体" w:cs="宋体"/>
                <w:color w:val="000000"/>
                <w:szCs w:val="21"/>
              </w:rPr>
            </w:pPr>
            <w:r>
              <w:rPr>
                <w:rFonts w:ascii="ËÎÌå" w:hAnsi="ËÎÌå"/>
                <w:color w:val="000000"/>
                <w:sz w:val="22"/>
              </w:rPr>
              <w:t>2100717</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CE47FEF">
            <w:pPr>
              <w:spacing w:line="240" w:lineRule="exact"/>
              <w:jc w:val="center"/>
              <w:rPr>
                <w:rFonts w:ascii="宋体" w:cs="宋体"/>
                <w:color w:val="000000"/>
                <w:szCs w:val="21"/>
              </w:rPr>
            </w:pPr>
            <w:r>
              <w:rPr>
                <w:rFonts w:hint="eastAsia" w:ascii="宋体" w:hAnsi="宋体" w:cs="宋体"/>
                <w:color w:val="000000"/>
                <w:sz w:val="22"/>
              </w:rPr>
              <w:t>计划生育服务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5C57E01">
            <w:pPr>
              <w:spacing w:line="240" w:lineRule="exact"/>
              <w:jc w:val="right"/>
              <w:rPr>
                <w:rFonts w:ascii="宋体" w:cs="宋体"/>
                <w:color w:val="000000"/>
                <w:szCs w:val="21"/>
              </w:rPr>
            </w:pPr>
            <w:r>
              <w:rPr>
                <w:rFonts w:ascii="ËÎÌå" w:hAnsi="ËÎÌå"/>
                <w:color w:val="000000"/>
                <w:sz w:val="22"/>
              </w:rPr>
              <w:t>11.42</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1650A4A">
            <w:pPr>
              <w:spacing w:line="240" w:lineRule="exact"/>
              <w:jc w:val="right"/>
              <w:rPr>
                <w:rFonts w:ascii="宋体" w:cs="宋体"/>
                <w:color w:val="000000"/>
                <w:szCs w:val="21"/>
              </w:rPr>
            </w:pPr>
            <w:r>
              <w:rPr>
                <w:rFonts w:ascii="ËÎÌå" w:hAnsi="ËÎÌå"/>
                <w:color w:val="000000"/>
                <w:sz w:val="22"/>
              </w:rPr>
              <w:t>11.42</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50B3AA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4203470">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2826F85">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445613C">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6FF255E">
            <w:pPr>
              <w:spacing w:line="240" w:lineRule="exact"/>
              <w:jc w:val="right"/>
              <w:rPr>
                <w:rFonts w:ascii="宋体" w:cs="宋体"/>
                <w:color w:val="000000"/>
                <w:szCs w:val="21"/>
              </w:rPr>
            </w:pPr>
          </w:p>
        </w:tc>
      </w:tr>
      <w:tr w14:paraId="491C59D3">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2C7B6AB">
            <w:pPr>
              <w:spacing w:line="240" w:lineRule="exact"/>
              <w:jc w:val="left"/>
              <w:rPr>
                <w:rFonts w:ascii="宋体" w:cs="宋体"/>
                <w:color w:val="000000"/>
                <w:szCs w:val="21"/>
              </w:rPr>
            </w:pPr>
            <w:r>
              <w:rPr>
                <w:rFonts w:ascii="ËÎÌå" w:hAnsi="ËÎÌå"/>
                <w:color w:val="000000"/>
                <w:sz w:val="22"/>
              </w:rPr>
              <w:t>21013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3F8E59B">
            <w:pPr>
              <w:spacing w:line="240" w:lineRule="exact"/>
              <w:jc w:val="center"/>
              <w:rPr>
                <w:rFonts w:ascii="宋体" w:cs="宋体"/>
                <w:color w:val="000000"/>
                <w:szCs w:val="21"/>
              </w:rPr>
            </w:pPr>
            <w:r>
              <w:rPr>
                <w:rFonts w:hint="eastAsia" w:ascii="宋体" w:hAnsi="宋体" w:cs="宋体"/>
                <w:color w:val="000000"/>
                <w:sz w:val="22"/>
              </w:rPr>
              <w:t>医疗救助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4A95372">
            <w:pPr>
              <w:spacing w:line="240" w:lineRule="exact"/>
              <w:jc w:val="right"/>
              <w:rPr>
                <w:rFonts w:ascii="宋体" w:cs="宋体"/>
                <w:color w:val="000000"/>
                <w:szCs w:val="21"/>
              </w:rPr>
            </w:pPr>
            <w:r>
              <w:rPr>
                <w:rFonts w:ascii="ËÎÌå" w:hAnsi="ËÎÌå"/>
                <w:color w:val="000000"/>
                <w:sz w:val="22"/>
              </w:rPr>
              <w:t>17.26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E4B58EA">
            <w:pPr>
              <w:spacing w:line="240" w:lineRule="exact"/>
              <w:jc w:val="right"/>
              <w:rPr>
                <w:rFonts w:ascii="宋体" w:cs="宋体"/>
                <w:color w:val="000000"/>
                <w:szCs w:val="21"/>
              </w:rPr>
            </w:pPr>
            <w:r>
              <w:rPr>
                <w:rFonts w:ascii="ËÎÌå" w:hAnsi="ËÎÌå"/>
                <w:color w:val="000000"/>
                <w:sz w:val="22"/>
              </w:rPr>
              <w:t>17.26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D7B96A3">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70D5DB7">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DD5BBC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16B593A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7C7D443B">
            <w:pPr>
              <w:spacing w:line="240" w:lineRule="exact"/>
              <w:jc w:val="right"/>
              <w:rPr>
                <w:rFonts w:ascii="宋体" w:cs="宋体"/>
                <w:color w:val="000000"/>
                <w:szCs w:val="21"/>
              </w:rPr>
            </w:pPr>
          </w:p>
        </w:tc>
      </w:tr>
      <w:tr w14:paraId="348A4615">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9900607">
            <w:pPr>
              <w:spacing w:line="240" w:lineRule="exact"/>
              <w:jc w:val="left"/>
              <w:rPr>
                <w:rFonts w:ascii="宋体" w:cs="宋体"/>
                <w:color w:val="000000"/>
                <w:szCs w:val="21"/>
              </w:rPr>
            </w:pPr>
            <w:r>
              <w:rPr>
                <w:rFonts w:ascii="ËÎÌå" w:hAnsi="ËÎÌå"/>
                <w:color w:val="000000"/>
                <w:sz w:val="22"/>
              </w:rPr>
              <w:t>2101399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B303794">
            <w:pPr>
              <w:spacing w:line="240" w:lineRule="exact"/>
              <w:jc w:val="center"/>
              <w:rPr>
                <w:rFonts w:ascii="宋体" w:cs="宋体"/>
                <w:color w:val="000000"/>
                <w:szCs w:val="21"/>
              </w:rPr>
            </w:pPr>
            <w:r>
              <w:rPr>
                <w:rFonts w:hint="eastAsia" w:ascii="宋体" w:hAnsi="宋体" w:cs="宋体"/>
                <w:color w:val="000000"/>
                <w:sz w:val="22"/>
              </w:rPr>
              <w:t>其他医疗救助支出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1EB75C7">
            <w:pPr>
              <w:spacing w:line="240" w:lineRule="exact"/>
              <w:jc w:val="right"/>
              <w:rPr>
                <w:rFonts w:ascii="宋体" w:cs="宋体"/>
                <w:color w:val="000000"/>
                <w:szCs w:val="21"/>
              </w:rPr>
            </w:pPr>
            <w:r>
              <w:rPr>
                <w:rFonts w:ascii="ËÎÌå" w:hAnsi="ËÎÌå"/>
                <w:color w:val="000000"/>
                <w:sz w:val="22"/>
              </w:rPr>
              <w:t>17.26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44B91CC">
            <w:pPr>
              <w:spacing w:line="240" w:lineRule="exact"/>
              <w:jc w:val="right"/>
              <w:rPr>
                <w:rFonts w:ascii="宋体" w:cs="宋体"/>
                <w:color w:val="000000"/>
                <w:szCs w:val="21"/>
              </w:rPr>
            </w:pPr>
            <w:r>
              <w:rPr>
                <w:rFonts w:ascii="ËÎÌå" w:hAnsi="ËÎÌå"/>
                <w:color w:val="000000"/>
                <w:sz w:val="22"/>
              </w:rPr>
              <w:t>17.26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27C740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5B89B14">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9C650FB">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CC4A530">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57DB5B3">
            <w:pPr>
              <w:spacing w:line="240" w:lineRule="exact"/>
              <w:jc w:val="right"/>
              <w:rPr>
                <w:rFonts w:ascii="宋体" w:cs="宋体"/>
                <w:color w:val="000000"/>
                <w:szCs w:val="21"/>
              </w:rPr>
            </w:pPr>
          </w:p>
        </w:tc>
      </w:tr>
      <w:tr w14:paraId="023F5646">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2238CA7">
            <w:pPr>
              <w:spacing w:line="240" w:lineRule="exact"/>
              <w:jc w:val="left"/>
              <w:rPr>
                <w:rFonts w:ascii="宋体" w:cs="宋体"/>
                <w:color w:val="000000"/>
                <w:szCs w:val="21"/>
              </w:rPr>
            </w:pPr>
            <w:r>
              <w:rPr>
                <w:rFonts w:ascii="ËÎÌå" w:hAnsi="ËÎÌå"/>
                <w:color w:val="000000"/>
                <w:sz w:val="22"/>
              </w:rPr>
              <w:t>211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6F363CB">
            <w:pPr>
              <w:spacing w:line="240" w:lineRule="exact"/>
              <w:jc w:val="center"/>
              <w:rPr>
                <w:rFonts w:ascii="宋体" w:cs="宋体"/>
                <w:color w:val="000000"/>
                <w:szCs w:val="21"/>
              </w:rPr>
            </w:pPr>
            <w:r>
              <w:rPr>
                <w:rFonts w:hint="eastAsia" w:ascii="宋体" w:hAnsi="宋体" w:cs="宋体"/>
                <w:color w:val="000000"/>
                <w:sz w:val="22"/>
              </w:rPr>
              <w:t>节能环保支出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E33283E">
            <w:pPr>
              <w:spacing w:line="240" w:lineRule="exact"/>
              <w:jc w:val="right"/>
              <w:rPr>
                <w:rFonts w:ascii="宋体" w:cs="宋体"/>
                <w:color w:val="000000"/>
                <w:szCs w:val="21"/>
              </w:rPr>
            </w:pPr>
            <w:r>
              <w:rPr>
                <w:rFonts w:ascii="ËÎÌå" w:hAnsi="ËÎÌå"/>
                <w:color w:val="000000"/>
                <w:sz w:val="22"/>
              </w:rPr>
              <w:t>36.96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9036BA0">
            <w:pPr>
              <w:spacing w:line="240" w:lineRule="exact"/>
              <w:jc w:val="right"/>
              <w:rPr>
                <w:rFonts w:ascii="宋体" w:cs="宋体"/>
                <w:color w:val="000000"/>
                <w:szCs w:val="21"/>
              </w:rPr>
            </w:pPr>
            <w:r>
              <w:rPr>
                <w:rFonts w:ascii="ËÎÌå" w:hAnsi="ËÎÌå"/>
                <w:color w:val="000000"/>
                <w:sz w:val="22"/>
              </w:rPr>
              <w:t>36.96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AB1088D">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CE6475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204721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25FA8DE">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83BDFF2">
            <w:pPr>
              <w:spacing w:line="240" w:lineRule="exact"/>
              <w:jc w:val="right"/>
              <w:rPr>
                <w:rFonts w:ascii="宋体" w:cs="宋体"/>
                <w:color w:val="000000"/>
                <w:szCs w:val="21"/>
              </w:rPr>
            </w:pPr>
          </w:p>
        </w:tc>
      </w:tr>
      <w:tr w14:paraId="3FE37548">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69D1198">
            <w:pPr>
              <w:spacing w:line="240" w:lineRule="exact"/>
              <w:jc w:val="left"/>
              <w:rPr>
                <w:rFonts w:ascii="宋体" w:cs="宋体"/>
                <w:color w:val="000000"/>
                <w:szCs w:val="21"/>
              </w:rPr>
            </w:pPr>
            <w:r>
              <w:rPr>
                <w:rFonts w:ascii="ËÎÌå" w:hAnsi="ËÎÌå"/>
                <w:color w:val="000000"/>
                <w:sz w:val="22"/>
              </w:rPr>
              <w:t>21102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33FC690">
            <w:pPr>
              <w:spacing w:line="240" w:lineRule="exact"/>
              <w:jc w:val="center"/>
              <w:rPr>
                <w:rFonts w:ascii="宋体" w:cs="宋体"/>
                <w:color w:val="000000"/>
                <w:szCs w:val="21"/>
              </w:rPr>
            </w:pPr>
            <w:r>
              <w:rPr>
                <w:rFonts w:hint="eastAsia" w:ascii="宋体" w:hAnsi="宋体" w:cs="宋体"/>
                <w:color w:val="000000"/>
                <w:sz w:val="22"/>
              </w:rPr>
              <w:t>环境监测与监察</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2B91C05">
            <w:pPr>
              <w:spacing w:line="240" w:lineRule="exact"/>
              <w:jc w:val="right"/>
              <w:rPr>
                <w:rFonts w:ascii="宋体" w:cs="宋体"/>
                <w:color w:val="000000"/>
                <w:szCs w:val="21"/>
              </w:rPr>
            </w:pPr>
            <w:r>
              <w:rPr>
                <w:rFonts w:ascii="ËÎÌå" w:hAnsi="ËÎÌå"/>
                <w:color w:val="000000"/>
                <w:sz w:val="22"/>
              </w:rPr>
              <w:t>6.56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7ABAB8F">
            <w:pPr>
              <w:spacing w:line="240" w:lineRule="exact"/>
              <w:jc w:val="right"/>
              <w:rPr>
                <w:rFonts w:ascii="宋体" w:cs="宋体"/>
                <w:color w:val="000000"/>
                <w:szCs w:val="21"/>
              </w:rPr>
            </w:pPr>
            <w:r>
              <w:rPr>
                <w:rFonts w:ascii="ËÎÌå" w:hAnsi="ËÎÌå"/>
                <w:color w:val="000000"/>
                <w:sz w:val="22"/>
              </w:rPr>
              <w:t>6.56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48F8167">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AC6C5D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D75B185">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D8886EA">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5AB32BB">
            <w:pPr>
              <w:spacing w:line="240" w:lineRule="exact"/>
              <w:jc w:val="right"/>
              <w:rPr>
                <w:rFonts w:ascii="宋体" w:cs="宋体"/>
                <w:color w:val="000000"/>
                <w:szCs w:val="21"/>
              </w:rPr>
            </w:pPr>
          </w:p>
        </w:tc>
      </w:tr>
      <w:tr w14:paraId="4EE64473">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060A07C">
            <w:pPr>
              <w:spacing w:line="240" w:lineRule="exact"/>
              <w:jc w:val="left"/>
              <w:rPr>
                <w:rFonts w:ascii="宋体" w:cs="宋体"/>
                <w:color w:val="000000"/>
                <w:szCs w:val="21"/>
              </w:rPr>
            </w:pPr>
            <w:r>
              <w:rPr>
                <w:rFonts w:ascii="ËÎÌå" w:hAnsi="ËÎÌå"/>
                <w:color w:val="000000"/>
                <w:sz w:val="22"/>
              </w:rPr>
              <w:t>2110299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0A4608F">
            <w:pPr>
              <w:spacing w:line="240" w:lineRule="exact"/>
              <w:jc w:val="center"/>
              <w:rPr>
                <w:rFonts w:ascii="宋体" w:cs="宋体"/>
                <w:color w:val="000000"/>
                <w:szCs w:val="21"/>
              </w:rPr>
            </w:pPr>
            <w:r>
              <w:rPr>
                <w:rFonts w:hint="eastAsia" w:ascii="宋体" w:hAnsi="宋体" w:cs="宋体"/>
                <w:color w:val="000000"/>
                <w:sz w:val="22"/>
              </w:rPr>
              <w:t>其他环境监测与监察支出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A87B6B0">
            <w:pPr>
              <w:spacing w:line="240" w:lineRule="exact"/>
              <w:jc w:val="right"/>
              <w:rPr>
                <w:rFonts w:ascii="宋体" w:cs="宋体"/>
                <w:color w:val="000000"/>
                <w:szCs w:val="21"/>
              </w:rPr>
            </w:pPr>
            <w:r>
              <w:rPr>
                <w:rFonts w:ascii="ËÎÌå" w:hAnsi="ËÎÌå"/>
                <w:color w:val="000000"/>
                <w:sz w:val="22"/>
              </w:rPr>
              <w:t>6.56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2BD46051">
            <w:pPr>
              <w:spacing w:line="240" w:lineRule="exact"/>
              <w:jc w:val="right"/>
              <w:rPr>
                <w:rFonts w:ascii="宋体" w:cs="宋体"/>
                <w:color w:val="000000"/>
                <w:szCs w:val="21"/>
              </w:rPr>
            </w:pPr>
            <w:r>
              <w:rPr>
                <w:rFonts w:ascii="ËÎÌå" w:hAnsi="ËÎÌå"/>
                <w:color w:val="000000"/>
                <w:sz w:val="22"/>
              </w:rPr>
              <w:t>6.56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3E24999">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A692B82">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C3E7B1E">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636D9DA3">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575D4062">
            <w:pPr>
              <w:spacing w:line="240" w:lineRule="exact"/>
              <w:jc w:val="right"/>
              <w:rPr>
                <w:rFonts w:ascii="宋体" w:cs="宋体"/>
                <w:color w:val="000000"/>
                <w:szCs w:val="21"/>
              </w:rPr>
            </w:pPr>
          </w:p>
        </w:tc>
      </w:tr>
      <w:tr w14:paraId="4C9F00B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30E8006E">
            <w:pPr>
              <w:spacing w:line="240" w:lineRule="exact"/>
              <w:jc w:val="left"/>
              <w:rPr>
                <w:rFonts w:ascii="宋体" w:cs="宋体"/>
                <w:color w:val="000000"/>
                <w:szCs w:val="21"/>
              </w:rPr>
            </w:pPr>
            <w:r>
              <w:rPr>
                <w:rFonts w:ascii="ËÎÌå" w:hAnsi="ËÎÌå"/>
                <w:color w:val="000000"/>
                <w:sz w:val="22"/>
              </w:rPr>
              <w:t>21103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3AA9CD34">
            <w:pPr>
              <w:spacing w:line="240" w:lineRule="exact"/>
              <w:jc w:val="center"/>
              <w:rPr>
                <w:rFonts w:ascii="宋体" w:cs="宋体"/>
                <w:color w:val="000000"/>
                <w:szCs w:val="21"/>
              </w:rPr>
            </w:pPr>
            <w:r>
              <w:rPr>
                <w:rFonts w:hint="eastAsia" w:ascii="宋体" w:hAnsi="宋体" w:cs="宋体"/>
                <w:color w:val="000000"/>
                <w:sz w:val="22"/>
              </w:rPr>
              <w:t>污染防治</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E53A3CA">
            <w:pPr>
              <w:spacing w:line="240" w:lineRule="exact"/>
              <w:jc w:val="right"/>
              <w:rPr>
                <w:rFonts w:ascii="宋体" w:cs="宋体"/>
                <w:color w:val="000000"/>
                <w:szCs w:val="21"/>
              </w:rPr>
            </w:pPr>
            <w:r>
              <w:rPr>
                <w:rFonts w:ascii="ËÎÌå" w:hAnsi="ËÎÌå"/>
                <w:color w:val="000000"/>
                <w:sz w:val="22"/>
              </w:rPr>
              <w:t>16.00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2D19EEB6">
            <w:pPr>
              <w:spacing w:line="240" w:lineRule="exact"/>
              <w:jc w:val="right"/>
              <w:rPr>
                <w:rFonts w:ascii="宋体" w:cs="宋体"/>
                <w:color w:val="000000"/>
                <w:szCs w:val="21"/>
              </w:rPr>
            </w:pPr>
            <w:r>
              <w:rPr>
                <w:rFonts w:ascii="ËÎÌå" w:hAnsi="ËÎÌå"/>
                <w:color w:val="000000"/>
                <w:sz w:val="22"/>
              </w:rPr>
              <w:t>16.00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C3AA3D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077F795">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477F00C">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0EF23AE">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0DA92D4">
            <w:pPr>
              <w:spacing w:line="240" w:lineRule="exact"/>
              <w:jc w:val="right"/>
              <w:rPr>
                <w:rFonts w:ascii="宋体" w:cs="宋体"/>
                <w:color w:val="000000"/>
                <w:szCs w:val="21"/>
              </w:rPr>
            </w:pPr>
          </w:p>
        </w:tc>
      </w:tr>
      <w:tr w14:paraId="5999AC93">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A0CA844">
            <w:pPr>
              <w:spacing w:line="240" w:lineRule="exact"/>
              <w:jc w:val="left"/>
              <w:rPr>
                <w:rFonts w:ascii="宋体" w:cs="宋体"/>
                <w:color w:val="000000"/>
                <w:szCs w:val="21"/>
              </w:rPr>
            </w:pPr>
            <w:r>
              <w:rPr>
                <w:rFonts w:ascii="ËÎÌå" w:hAnsi="ËÎÌå"/>
                <w:color w:val="000000"/>
                <w:sz w:val="22"/>
              </w:rPr>
              <w:t>2110301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0181C562">
            <w:pPr>
              <w:spacing w:line="240" w:lineRule="exact"/>
              <w:jc w:val="center"/>
              <w:rPr>
                <w:rFonts w:ascii="宋体" w:cs="宋体"/>
                <w:color w:val="000000"/>
                <w:szCs w:val="21"/>
              </w:rPr>
            </w:pPr>
            <w:r>
              <w:rPr>
                <w:rFonts w:hint="eastAsia" w:ascii="宋体" w:hAnsi="宋体" w:cs="宋体"/>
                <w:color w:val="000000"/>
                <w:sz w:val="22"/>
              </w:rPr>
              <w:t>大气</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D69580C">
            <w:pPr>
              <w:spacing w:line="240" w:lineRule="exact"/>
              <w:jc w:val="right"/>
              <w:rPr>
                <w:rFonts w:ascii="宋体" w:cs="宋体"/>
                <w:color w:val="000000"/>
                <w:szCs w:val="21"/>
              </w:rPr>
            </w:pPr>
            <w:r>
              <w:rPr>
                <w:rFonts w:ascii="ËÎÌå" w:hAnsi="ËÎÌå"/>
                <w:color w:val="000000"/>
                <w:sz w:val="22"/>
              </w:rPr>
              <w:t>16.00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A8C73F1">
            <w:pPr>
              <w:spacing w:line="240" w:lineRule="exact"/>
              <w:jc w:val="right"/>
              <w:rPr>
                <w:rFonts w:ascii="宋体" w:cs="宋体"/>
                <w:color w:val="000000"/>
                <w:szCs w:val="21"/>
              </w:rPr>
            </w:pPr>
            <w:r>
              <w:rPr>
                <w:rFonts w:ascii="ËÎÌå" w:hAnsi="ËÎÌå"/>
                <w:color w:val="000000"/>
                <w:sz w:val="22"/>
              </w:rPr>
              <w:t>16.00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673CA83">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66143AA7">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18F6148">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5FC608A">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52CD7B8">
            <w:pPr>
              <w:spacing w:line="240" w:lineRule="exact"/>
              <w:jc w:val="right"/>
              <w:rPr>
                <w:rFonts w:ascii="宋体" w:cs="宋体"/>
                <w:color w:val="000000"/>
                <w:szCs w:val="21"/>
              </w:rPr>
            </w:pPr>
          </w:p>
        </w:tc>
      </w:tr>
      <w:tr w14:paraId="5CA2F145">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122088F1">
            <w:pPr>
              <w:spacing w:line="240" w:lineRule="exact"/>
              <w:jc w:val="left"/>
              <w:rPr>
                <w:rFonts w:ascii="宋体" w:cs="宋体"/>
                <w:color w:val="000000"/>
                <w:szCs w:val="21"/>
              </w:rPr>
            </w:pPr>
            <w:r>
              <w:rPr>
                <w:rFonts w:ascii="ËÎÌå" w:hAnsi="ËÎÌå"/>
                <w:color w:val="000000"/>
                <w:sz w:val="22"/>
              </w:rPr>
              <w:t>21105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57F7AD07">
            <w:pPr>
              <w:spacing w:line="240" w:lineRule="exact"/>
              <w:jc w:val="center"/>
              <w:rPr>
                <w:rFonts w:ascii="宋体" w:cs="宋体"/>
                <w:color w:val="000000"/>
                <w:szCs w:val="21"/>
              </w:rPr>
            </w:pPr>
            <w:r>
              <w:rPr>
                <w:rFonts w:hint="eastAsia" w:ascii="宋体" w:hAnsi="宋体" w:cs="宋体"/>
                <w:color w:val="000000"/>
                <w:sz w:val="22"/>
              </w:rPr>
              <w:t>天然林保护</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F80D402">
            <w:pPr>
              <w:spacing w:line="240" w:lineRule="exact"/>
              <w:jc w:val="right"/>
              <w:rPr>
                <w:rFonts w:ascii="宋体" w:cs="宋体"/>
                <w:color w:val="000000"/>
                <w:szCs w:val="21"/>
              </w:rPr>
            </w:pPr>
            <w:r>
              <w:rPr>
                <w:rFonts w:ascii="ËÎÌå" w:hAnsi="ËÎÌå"/>
                <w:color w:val="000000"/>
                <w:sz w:val="22"/>
              </w:rPr>
              <w:t>14.40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BEEFF58">
            <w:pPr>
              <w:spacing w:line="240" w:lineRule="exact"/>
              <w:jc w:val="right"/>
              <w:rPr>
                <w:rFonts w:ascii="宋体" w:cs="宋体"/>
                <w:color w:val="000000"/>
                <w:szCs w:val="21"/>
              </w:rPr>
            </w:pPr>
            <w:r>
              <w:rPr>
                <w:rFonts w:ascii="ËÎÌå" w:hAnsi="ËÎÌå"/>
                <w:color w:val="000000"/>
                <w:sz w:val="22"/>
              </w:rPr>
              <w:t>14.40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51127B4">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26A58D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3BAAC5E">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C348093">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8012486">
            <w:pPr>
              <w:spacing w:line="240" w:lineRule="exact"/>
              <w:jc w:val="right"/>
              <w:rPr>
                <w:rFonts w:ascii="宋体" w:cs="宋体"/>
                <w:color w:val="000000"/>
                <w:szCs w:val="21"/>
              </w:rPr>
            </w:pPr>
          </w:p>
        </w:tc>
      </w:tr>
      <w:tr w14:paraId="6B32078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7855D961">
            <w:pPr>
              <w:spacing w:line="240" w:lineRule="exact"/>
              <w:jc w:val="left"/>
              <w:rPr>
                <w:rFonts w:ascii="宋体" w:cs="宋体"/>
                <w:color w:val="000000"/>
                <w:szCs w:val="21"/>
              </w:rPr>
            </w:pPr>
            <w:r>
              <w:rPr>
                <w:rFonts w:ascii="ËÎÌå" w:hAnsi="ËÎÌå"/>
                <w:color w:val="000000"/>
                <w:sz w:val="22"/>
              </w:rPr>
              <w:t>211</w:t>
            </w:r>
            <w:r>
              <w:pict>
                <v:group id="_x0000_s1054" o:spid="_x0000_s1054" o:spt="203" style="position:absolute;left:0pt;margin-left:-91.1pt;margin-top:-655.85pt;height:43.95pt;width:264.85pt;mso-position-vertical-relative:page;z-index:251669504;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055"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056"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6B3F6773">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467FF82F">
                          <w:pPr>
                            <w:jc w:val="center"/>
                          </w:pPr>
                        </w:p>
                      </w:txbxContent>
                    </v:textbox>
                  </v:rect>
                  <w10:anchorlock/>
                </v:group>
              </w:pict>
            </w:r>
            <w:r>
              <w:rPr>
                <w:rFonts w:ascii="ËÎÌå" w:hAnsi="ËÎÌå"/>
                <w:color w:val="000000"/>
                <w:sz w:val="22"/>
              </w:rPr>
              <w:t>0501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9732BF2">
            <w:pPr>
              <w:spacing w:line="240" w:lineRule="exact"/>
              <w:jc w:val="center"/>
              <w:rPr>
                <w:rFonts w:ascii="宋体" w:cs="宋体"/>
                <w:color w:val="000000"/>
                <w:szCs w:val="21"/>
              </w:rPr>
            </w:pPr>
            <w:r>
              <w:rPr>
                <w:rFonts w:hint="eastAsia" w:ascii="宋体" w:hAnsi="宋体" w:cs="宋体"/>
                <w:color w:val="000000"/>
                <w:sz w:val="22"/>
              </w:rPr>
              <w:t>森林管护</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3D2509D">
            <w:pPr>
              <w:spacing w:line="240" w:lineRule="exact"/>
              <w:jc w:val="right"/>
              <w:rPr>
                <w:rFonts w:ascii="宋体" w:cs="宋体"/>
                <w:color w:val="000000"/>
                <w:szCs w:val="21"/>
              </w:rPr>
            </w:pPr>
            <w:r>
              <w:rPr>
                <w:rFonts w:ascii="ËÎÌå" w:hAnsi="ËÎÌå"/>
                <w:color w:val="000000"/>
                <w:sz w:val="22"/>
              </w:rPr>
              <w:t>14.40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F2C6103">
            <w:pPr>
              <w:spacing w:line="240" w:lineRule="exact"/>
              <w:jc w:val="right"/>
              <w:rPr>
                <w:rFonts w:ascii="宋体" w:cs="宋体"/>
                <w:color w:val="000000"/>
                <w:szCs w:val="21"/>
              </w:rPr>
            </w:pPr>
            <w:r>
              <w:rPr>
                <w:rFonts w:ascii="ËÎÌå" w:hAnsi="ËÎÌå"/>
                <w:color w:val="000000"/>
                <w:sz w:val="22"/>
              </w:rPr>
              <w:t>14.40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B5293B8">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C3D1F38">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C361BFE">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9771099">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8C187D1">
            <w:pPr>
              <w:spacing w:line="240" w:lineRule="exact"/>
              <w:jc w:val="right"/>
              <w:rPr>
                <w:rFonts w:ascii="宋体" w:cs="宋体"/>
                <w:color w:val="000000"/>
                <w:szCs w:val="21"/>
              </w:rPr>
            </w:pPr>
          </w:p>
        </w:tc>
      </w:tr>
      <w:tr w14:paraId="1CDF79B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4DBD032">
            <w:pPr>
              <w:spacing w:line="240" w:lineRule="exact"/>
              <w:jc w:val="left"/>
              <w:rPr>
                <w:rFonts w:ascii="宋体" w:cs="宋体"/>
                <w:color w:val="000000"/>
                <w:szCs w:val="21"/>
              </w:rPr>
            </w:pPr>
            <w:r>
              <w:rPr>
                <w:rFonts w:ascii="ËÎÌå" w:hAnsi="ËÎÌå"/>
                <w:color w:val="000000"/>
                <w:sz w:val="22"/>
              </w:rPr>
              <w:t>212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788557FE">
            <w:pPr>
              <w:spacing w:line="240" w:lineRule="exact"/>
              <w:jc w:val="center"/>
              <w:rPr>
                <w:rFonts w:ascii="宋体" w:cs="宋体"/>
                <w:color w:val="000000"/>
                <w:szCs w:val="21"/>
              </w:rPr>
            </w:pPr>
            <w:r>
              <w:rPr>
                <w:rFonts w:hint="eastAsia" w:ascii="宋体" w:hAnsi="宋体" w:cs="宋体"/>
                <w:color w:val="000000"/>
                <w:sz w:val="22"/>
              </w:rPr>
              <w:t>城乡社区支出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176A2DE">
            <w:pPr>
              <w:spacing w:line="240" w:lineRule="exact"/>
              <w:jc w:val="right"/>
              <w:rPr>
                <w:rFonts w:ascii="宋体" w:cs="宋体"/>
                <w:color w:val="000000"/>
                <w:szCs w:val="21"/>
              </w:rPr>
            </w:pPr>
            <w:r>
              <w:rPr>
                <w:rFonts w:ascii="ËÎÌå" w:hAnsi="ËÎÌå"/>
                <w:color w:val="000000"/>
                <w:sz w:val="22"/>
              </w:rPr>
              <w:t>90.50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F43C7D5">
            <w:pPr>
              <w:spacing w:line="240" w:lineRule="exact"/>
              <w:jc w:val="right"/>
              <w:rPr>
                <w:rFonts w:ascii="宋体" w:cs="宋体"/>
                <w:color w:val="000000"/>
                <w:szCs w:val="21"/>
              </w:rPr>
            </w:pPr>
            <w:r>
              <w:rPr>
                <w:rFonts w:ascii="ËÎÌå" w:hAnsi="ËÎÌå"/>
                <w:color w:val="000000"/>
                <w:sz w:val="22"/>
              </w:rPr>
              <w:t>90.50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34B0921">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33FA8390">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0540EA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077BF2A">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3F2C294">
            <w:pPr>
              <w:spacing w:line="240" w:lineRule="exact"/>
              <w:jc w:val="right"/>
              <w:rPr>
                <w:rFonts w:ascii="宋体" w:cs="宋体"/>
                <w:color w:val="000000"/>
                <w:szCs w:val="21"/>
              </w:rPr>
            </w:pPr>
          </w:p>
        </w:tc>
      </w:tr>
      <w:tr w14:paraId="2B576E9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9A2670B">
            <w:pPr>
              <w:spacing w:line="240" w:lineRule="exact"/>
              <w:jc w:val="left"/>
              <w:rPr>
                <w:rFonts w:ascii="宋体" w:cs="宋体"/>
                <w:color w:val="000000"/>
                <w:szCs w:val="21"/>
              </w:rPr>
            </w:pPr>
            <w:r>
              <w:rPr>
                <w:rFonts w:ascii="ËÎÌå" w:hAnsi="ËÎÌå"/>
                <w:color w:val="000000"/>
                <w:sz w:val="22"/>
              </w:rPr>
              <w:t>21208</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24ED897">
            <w:pPr>
              <w:spacing w:line="240" w:lineRule="exact"/>
              <w:jc w:val="center"/>
              <w:rPr>
                <w:rFonts w:ascii="宋体" w:cs="宋体"/>
                <w:color w:val="000000"/>
                <w:szCs w:val="21"/>
              </w:rPr>
            </w:pPr>
            <w:r>
              <w:rPr>
                <w:rFonts w:hint="eastAsia" w:ascii="宋体" w:hAnsi="宋体" w:cs="宋体"/>
                <w:color w:val="000000"/>
                <w:sz w:val="22"/>
              </w:rPr>
              <w:t>国有土地使用权出让收入及对应专项债务收入安排的支出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F6B7F9D">
            <w:pPr>
              <w:spacing w:line="240" w:lineRule="exact"/>
              <w:jc w:val="right"/>
              <w:rPr>
                <w:rFonts w:ascii="宋体" w:cs="宋体"/>
                <w:color w:val="000000"/>
                <w:szCs w:val="21"/>
              </w:rPr>
            </w:pPr>
            <w:r>
              <w:rPr>
                <w:rFonts w:ascii="ËÎÌå" w:hAnsi="ËÎÌå"/>
                <w:color w:val="000000"/>
                <w:sz w:val="22"/>
              </w:rPr>
              <w:t>90.50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C718C92">
            <w:pPr>
              <w:spacing w:line="240" w:lineRule="exact"/>
              <w:jc w:val="right"/>
              <w:rPr>
                <w:rFonts w:ascii="宋体" w:cs="宋体"/>
                <w:color w:val="000000"/>
                <w:szCs w:val="21"/>
              </w:rPr>
            </w:pPr>
            <w:r>
              <w:rPr>
                <w:rFonts w:ascii="ËÎÌå" w:hAnsi="ËÎÌå"/>
                <w:color w:val="000000"/>
                <w:sz w:val="22"/>
              </w:rPr>
              <w:t>90.50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666B7D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6EC81DE">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47A7B30">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5D4AE91">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7D47B9D">
            <w:pPr>
              <w:spacing w:line="240" w:lineRule="exact"/>
              <w:jc w:val="right"/>
              <w:rPr>
                <w:rFonts w:ascii="宋体" w:cs="宋体"/>
                <w:color w:val="000000"/>
                <w:szCs w:val="21"/>
              </w:rPr>
            </w:pPr>
          </w:p>
        </w:tc>
      </w:tr>
      <w:tr w14:paraId="29739C0A">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E4339EB">
            <w:pPr>
              <w:spacing w:line="240" w:lineRule="exact"/>
              <w:jc w:val="left"/>
              <w:rPr>
                <w:rFonts w:ascii="宋体" w:cs="宋体"/>
                <w:color w:val="000000"/>
                <w:szCs w:val="21"/>
              </w:rPr>
            </w:pPr>
            <w:r>
              <w:rPr>
                <w:rFonts w:ascii="ËÎÌå" w:hAnsi="ËÎÌå"/>
                <w:color w:val="000000"/>
                <w:sz w:val="22"/>
              </w:rPr>
              <w:t>2120899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6D4040F">
            <w:pPr>
              <w:spacing w:line="240" w:lineRule="exact"/>
              <w:jc w:val="center"/>
              <w:rPr>
                <w:rFonts w:ascii="宋体" w:cs="宋体"/>
                <w:color w:val="000000"/>
                <w:szCs w:val="21"/>
              </w:rPr>
            </w:pPr>
            <w:r>
              <w:rPr>
                <w:rFonts w:hint="eastAsia" w:ascii="宋体" w:hAnsi="宋体" w:cs="宋体"/>
                <w:color w:val="000000"/>
                <w:sz w:val="22"/>
              </w:rPr>
              <w:t>其他国有土地使用权出让收入安排的支出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A14557C">
            <w:pPr>
              <w:spacing w:line="240" w:lineRule="exact"/>
              <w:jc w:val="right"/>
              <w:rPr>
                <w:rFonts w:ascii="宋体" w:cs="宋体"/>
                <w:color w:val="000000"/>
                <w:szCs w:val="21"/>
              </w:rPr>
            </w:pPr>
            <w:r>
              <w:rPr>
                <w:rFonts w:ascii="ËÎÌå" w:hAnsi="ËÎÌå"/>
                <w:color w:val="000000"/>
                <w:sz w:val="22"/>
              </w:rPr>
              <w:t>90.50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C87A278">
            <w:pPr>
              <w:spacing w:line="240" w:lineRule="exact"/>
              <w:jc w:val="right"/>
              <w:rPr>
                <w:rFonts w:ascii="宋体" w:cs="宋体"/>
                <w:color w:val="000000"/>
                <w:szCs w:val="21"/>
              </w:rPr>
            </w:pPr>
            <w:r>
              <w:rPr>
                <w:rFonts w:ascii="ËÎÌå" w:hAnsi="ËÎÌå"/>
                <w:color w:val="000000"/>
                <w:sz w:val="22"/>
              </w:rPr>
              <w:t>90.50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31972AB">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EA90502">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7231BAD">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A070B23">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157EC47">
            <w:pPr>
              <w:spacing w:line="240" w:lineRule="exact"/>
              <w:jc w:val="right"/>
              <w:rPr>
                <w:rFonts w:ascii="宋体" w:cs="宋体"/>
                <w:color w:val="000000"/>
                <w:szCs w:val="21"/>
              </w:rPr>
            </w:pPr>
          </w:p>
        </w:tc>
      </w:tr>
      <w:tr w14:paraId="359E0887">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2723196">
            <w:pPr>
              <w:spacing w:line="240" w:lineRule="exact"/>
              <w:jc w:val="left"/>
              <w:rPr>
                <w:rFonts w:ascii="宋体" w:cs="宋体"/>
                <w:color w:val="000000"/>
                <w:szCs w:val="21"/>
              </w:rPr>
            </w:pPr>
            <w:r>
              <w:rPr>
                <w:rFonts w:ascii="ËÎÌå" w:hAnsi="ËÎÌå"/>
                <w:color w:val="000000"/>
                <w:sz w:val="22"/>
              </w:rPr>
              <w:t>213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88725F6">
            <w:pPr>
              <w:spacing w:line="240" w:lineRule="exact"/>
              <w:jc w:val="center"/>
              <w:rPr>
                <w:rFonts w:ascii="宋体" w:cs="宋体"/>
                <w:color w:val="000000"/>
                <w:szCs w:val="21"/>
              </w:rPr>
            </w:pPr>
            <w:r>
              <w:rPr>
                <w:rFonts w:hint="eastAsia" w:ascii="宋体" w:hAnsi="宋体" w:cs="宋体"/>
                <w:color w:val="000000"/>
                <w:sz w:val="22"/>
              </w:rPr>
              <w:t>农林水支出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15850897">
            <w:pPr>
              <w:spacing w:line="240" w:lineRule="exact"/>
              <w:jc w:val="right"/>
              <w:rPr>
                <w:rFonts w:ascii="宋体" w:cs="宋体"/>
                <w:color w:val="000000"/>
                <w:szCs w:val="21"/>
              </w:rPr>
            </w:pPr>
            <w:r>
              <w:rPr>
                <w:rFonts w:ascii="ËÎÌå" w:hAnsi="ËÎÌå"/>
                <w:color w:val="000000"/>
                <w:sz w:val="22"/>
              </w:rPr>
              <w:t>274.05</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2584461">
            <w:pPr>
              <w:spacing w:line="240" w:lineRule="exact"/>
              <w:jc w:val="right"/>
              <w:rPr>
                <w:rFonts w:ascii="宋体" w:cs="宋体"/>
                <w:color w:val="000000"/>
                <w:szCs w:val="21"/>
              </w:rPr>
            </w:pPr>
            <w:r>
              <w:rPr>
                <w:rFonts w:ascii="ËÎÌå" w:hAnsi="ËÎÌå"/>
                <w:color w:val="000000"/>
                <w:sz w:val="22"/>
              </w:rPr>
              <w:t>274.05</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C56658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353C1B57">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664866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02633073">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B27814A">
            <w:pPr>
              <w:spacing w:line="240" w:lineRule="exact"/>
              <w:jc w:val="right"/>
              <w:rPr>
                <w:rFonts w:ascii="宋体" w:cs="宋体"/>
                <w:color w:val="000000"/>
                <w:szCs w:val="21"/>
              </w:rPr>
            </w:pPr>
          </w:p>
        </w:tc>
      </w:tr>
      <w:tr w14:paraId="28BDE17A">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BBD7F7B">
            <w:pPr>
              <w:spacing w:line="240" w:lineRule="exact"/>
              <w:jc w:val="left"/>
              <w:rPr>
                <w:rFonts w:ascii="宋体" w:cs="宋体"/>
                <w:color w:val="000000"/>
                <w:szCs w:val="21"/>
              </w:rPr>
            </w:pPr>
            <w:r>
              <w:rPr>
                <w:rFonts w:ascii="ËÎÌå" w:hAnsi="ËÎÌå"/>
                <w:color w:val="000000"/>
                <w:sz w:val="22"/>
              </w:rPr>
              <w:t>21301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D0E762C">
            <w:pPr>
              <w:spacing w:line="240" w:lineRule="exact"/>
              <w:jc w:val="center"/>
              <w:rPr>
                <w:rFonts w:ascii="宋体" w:cs="宋体"/>
                <w:color w:val="000000"/>
                <w:szCs w:val="21"/>
              </w:rPr>
            </w:pPr>
            <w:r>
              <w:rPr>
                <w:rFonts w:hint="eastAsia" w:ascii="宋体" w:hAnsi="宋体" w:cs="宋体"/>
                <w:color w:val="000000"/>
                <w:sz w:val="22"/>
              </w:rPr>
              <w:t>农业</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67C2379">
            <w:pPr>
              <w:spacing w:line="240" w:lineRule="exact"/>
              <w:jc w:val="right"/>
              <w:rPr>
                <w:rFonts w:ascii="宋体" w:cs="宋体"/>
                <w:color w:val="000000"/>
                <w:szCs w:val="21"/>
              </w:rPr>
            </w:pPr>
            <w:r>
              <w:rPr>
                <w:rFonts w:ascii="ËÎÌå" w:hAnsi="ËÎÌå"/>
                <w:color w:val="000000"/>
                <w:sz w:val="22"/>
              </w:rPr>
              <w:t>0.80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A542321">
            <w:pPr>
              <w:spacing w:line="240" w:lineRule="exact"/>
              <w:jc w:val="right"/>
              <w:rPr>
                <w:rFonts w:ascii="宋体" w:cs="宋体"/>
                <w:color w:val="000000"/>
                <w:szCs w:val="21"/>
              </w:rPr>
            </w:pPr>
            <w:r>
              <w:rPr>
                <w:rFonts w:ascii="ËÎÌå" w:hAnsi="ËÎÌå"/>
                <w:color w:val="000000"/>
                <w:sz w:val="22"/>
              </w:rPr>
              <w:t>0.80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C217A6E">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6D30D19">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4623ADE7">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1370F3F">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D04B68B">
            <w:pPr>
              <w:spacing w:line="240" w:lineRule="exact"/>
              <w:jc w:val="right"/>
              <w:rPr>
                <w:rFonts w:ascii="宋体" w:cs="宋体"/>
                <w:color w:val="000000"/>
                <w:szCs w:val="21"/>
              </w:rPr>
            </w:pPr>
          </w:p>
        </w:tc>
      </w:tr>
      <w:tr w14:paraId="2961860E">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2661E88">
            <w:pPr>
              <w:spacing w:line="240" w:lineRule="exact"/>
              <w:jc w:val="left"/>
              <w:rPr>
                <w:rFonts w:ascii="宋体" w:cs="宋体"/>
                <w:color w:val="000000"/>
                <w:szCs w:val="21"/>
              </w:rPr>
            </w:pPr>
            <w:r>
              <w:rPr>
                <w:rFonts w:ascii="ËÎÌå" w:hAnsi="ËÎÌå"/>
                <w:color w:val="000000"/>
                <w:sz w:val="22"/>
              </w:rPr>
              <w:t>2130199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3445F643">
            <w:pPr>
              <w:spacing w:line="240" w:lineRule="exact"/>
              <w:jc w:val="center"/>
              <w:rPr>
                <w:rFonts w:ascii="宋体" w:cs="宋体"/>
                <w:color w:val="000000"/>
                <w:szCs w:val="21"/>
              </w:rPr>
            </w:pPr>
            <w:r>
              <w:rPr>
                <w:rFonts w:hint="eastAsia" w:ascii="宋体" w:hAnsi="宋体" w:cs="宋体"/>
                <w:color w:val="000000"/>
                <w:sz w:val="22"/>
              </w:rPr>
              <w:t>其他农业支出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638FC3F">
            <w:pPr>
              <w:spacing w:line="240" w:lineRule="exact"/>
              <w:jc w:val="right"/>
              <w:rPr>
                <w:rFonts w:ascii="宋体" w:cs="宋体"/>
                <w:color w:val="000000"/>
                <w:szCs w:val="21"/>
              </w:rPr>
            </w:pPr>
            <w:r>
              <w:rPr>
                <w:rFonts w:ascii="ËÎÌå" w:hAnsi="ËÎÌå"/>
                <w:color w:val="000000"/>
                <w:sz w:val="22"/>
              </w:rPr>
              <w:t>0.80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260BFE92">
            <w:pPr>
              <w:spacing w:line="240" w:lineRule="exact"/>
              <w:jc w:val="right"/>
              <w:rPr>
                <w:rFonts w:ascii="宋体" w:cs="宋体"/>
                <w:color w:val="000000"/>
                <w:szCs w:val="21"/>
              </w:rPr>
            </w:pPr>
            <w:r>
              <w:rPr>
                <w:rFonts w:ascii="ËÎÌå" w:hAnsi="ËÎÌå"/>
                <w:color w:val="000000"/>
                <w:sz w:val="22"/>
              </w:rPr>
              <w:t>0.80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7CD7CC7">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8ABA81D">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7EA558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ECB2231">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323EDE8">
            <w:pPr>
              <w:spacing w:line="240" w:lineRule="exact"/>
              <w:jc w:val="right"/>
              <w:rPr>
                <w:rFonts w:ascii="宋体" w:cs="宋体"/>
                <w:color w:val="000000"/>
                <w:szCs w:val="21"/>
              </w:rPr>
            </w:pPr>
          </w:p>
        </w:tc>
      </w:tr>
      <w:tr w14:paraId="619B26A0">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BD99C72">
            <w:pPr>
              <w:spacing w:line="240" w:lineRule="exact"/>
              <w:jc w:val="left"/>
              <w:rPr>
                <w:rFonts w:ascii="宋体" w:cs="宋体"/>
                <w:color w:val="000000"/>
                <w:szCs w:val="21"/>
              </w:rPr>
            </w:pPr>
            <w:r>
              <w:rPr>
                <w:rFonts w:ascii="ËÎÌå" w:hAnsi="ËÎÌå"/>
                <w:color w:val="000000"/>
                <w:sz w:val="22"/>
              </w:rPr>
              <w:t>21302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1596C4F2">
            <w:pPr>
              <w:spacing w:line="240" w:lineRule="exact"/>
              <w:jc w:val="center"/>
              <w:rPr>
                <w:rFonts w:ascii="宋体" w:cs="宋体"/>
                <w:color w:val="000000"/>
                <w:szCs w:val="21"/>
              </w:rPr>
            </w:pPr>
            <w:r>
              <w:rPr>
                <w:rFonts w:hint="eastAsia" w:ascii="宋体" w:hAnsi="宋体" w:cs="宋体"/>
                <w:color w:val="000000"/>
                <w:sz w:val="22"/>
              </w:rPr>
              <w:t>林业</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AE5E660">
            <w:pPr>
              <w:spacing w:line="240" w:lineRule="exact"/>
              <w:jc w:val="right"/>
              <w:rPr>
                <w:rFonts w:ascii="宋体" w:cs="宋体"/>
                <w:color w:val="000000"/>
                <w:szCs w:val="21"/>
              </w:rPr>
            </w:pPr>
            <w:r>
              <w:rPr>
                <w:rFonts w:ascii="ËÎÌå" w:hAnsi="ËÎÌå"/>
                <w:color w:val="000000"/>
                <w:sz w:val="22"/>
              </w:rPr>
              <w:t>23.18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CFBBCBB">
            <w:pPr>
              <w:spacing w:line="240" w:lineRule="exact"/>
              <w:jc w:val="right"/>
              <w:rPr>
                <w:rFonts w:ascii="宋体" w:cs="宋体"/>
                <w:color w:val="000000"/>
                <w:szCs w:val="21"/>
              </w:rPr>
            </w:pPr>
            <w:r>
              <w:rPr>
                <w:rFonts w:ascii="ËÎÌå" w:hAnsi="ËÎÌå"/>
                <w:color w:val="000000"/>
                <w:sz w:val="22"/>
              </w:rPr>
              <w:t>23.18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BA9CD16">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626BB57">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A4A2E98">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14156DBB">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7EC74C4C">
            <w:pPr>
              <w:spacing w:line="240" w:lineRule="exact"/>
              <w:jc w:val="right"/>
              <w:rPr>
                <w:rFonts w:ascii="宋体" w:cs="宋体"/>
                <w:color w:val="000000"/>
                <w:szCs w:val="21"/>
              </w:rPr>
            </w:pPr>
          </w:p>
        </w:tc>
      </w:tr>
      <w:tr w14:paraId="435748B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23BDBBC">
            <w:pPr>
              <w:spacing w:line="240" w:lineRule="exact"/>
              <w:jc w:val="left"/>
              <w:rPr>
                <w:rFonts w:ascii="宋体" w:cs="宋体"/>
                <w:color w:val="000000"/>
                <w:szCs w:val="21"/>
              </w:rPr>
            </w:pPr>
            <w:r>
              <w:rPr>
                <w:rFonts w:ascii="ËÎÌå" w:hAnsi="ËÎÌå"/>
                <w:color w:val="000000"/>
                <w:sz w:val="22"/>
              </w:rPr>
              <w:t>2130206</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40A78BA0">
            <w:pPr>
              <w:spacing w:line="240" w:lineRule="exact"/>
              <w:jc w:val="center"/>
              <w:rPr>
                <w:rFonts w:ascii="宋体" w:cs="宋体"/>
                <w:color w:val="000000"/>
                <w:szCs w:val="21"/>
              </w:rPr>
            </w:pPr>
            <w:r>
              <w:rPr>
                <w:rFonts w:hint="eastAsia" w:ascii="宋体" w:hAnsi="宋体" w:cs="宋体"/>
                <w:color w:val="000000"/>
                <w:sz w:val="22"/>
              </w:rPr>
              <w:t>林业技术推广</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0AB7EFA">
            <w:pPr>
              <w:spacing w:line="240" w:lineRule="exact"/>
              <w:jc w:val="right"/>
              <w:rPr>
                <w:rFonts w:ascii="宋体" w:cs="宋体"/>
                <w:color w:val="000000"/>
                <w:szCs w:val="21"/>
              </w:rPr>
            </w:pPr>
            <w:r>
              <w:rPr>
                <w:rFonts w:ascii="ËÎÌå" w:hAnsi="ËÎÌå"/>
                <w:color w:val="000000"/>
                <w:sz w:val="22"/>
              </w:rPr>
              <w:t>10.38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37B637B9">
            <w:pPr>
              <w:spacing w:line="240" w:lineRule="exact"/>
              <w:jc w:val="right"/>
              <w:rPr>
                <w:rFonts w:ascii="宋体" w:cs="宋体"/>
                <w:color w:val="000000"/>
                <w:szCs w:val="21"/>
              </w:rPr>
            </w:pPr>
            <w:r>
              <w:rPr>
                <w:rFonts w:ascii="ËÎÌå" w:hAnsi="ËÎÌå"/>
                <w:color w:val="000000"/>
                <w:sz w:val="22"/>
              </w:rPr>
              <w:t>10.38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BE7B9E9">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5D33B0E">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C3B9684">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1F9F1010">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7F67FA1E">
            <w:pPr>
              <w:spacing w:line="240" w:lineRule="exact"/>
              <w:jc w:val="right"/>
              <w:rPr>
                <w:rFonts w:ascii="宋体" w:cs="宋体"/>
                <w:color w:val="000000"/>
                <w:szCs w:val="21"/>
              </w:rPr>
            </w:pPr>
          </w:p>
        </w:tc>
      </w:tr>
      <w:tr w14:paraId="6366E887">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594002E">
            <w:pPr>
              <w:spacing w:line="240" w:lineRule="exact"/>
              <w:jc w:val="left"/>
              <w:rPr>
                <w:rFonts w:ascii="宋体" w:cs="宋体"/>
                <w:color w:val="000000"/>
                <w:szCs w:val="21"/>
              </w:rPr>
            </w:pPr>
            <w:r>
              <w:rPr>
                <w:rFonts w:ascii="ËÎÌå" w:hAnsi="ËÎÌå"/>
                <w:color w:val="000000"/>
                <w:sz w:val="22"/>
              </w:rPr>
              <w:t>2130234</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7339AD8">
            <w:pPr>
              <w:spacing w:line="240" w:lineRule="exact"/>
              <w:jc w:val="center"/>
              <w:rPr>
                <w:rFonts w:ascii="宋体" w:cs="宋体"/>
                <w:color w:val="000000"/>
                <w:szCs w:val="21"/>
              </w:rPr>
            </w:pPr>
            <w:r>
              <w:rPr>
                <w:rFonts w:hint="eastAsia" w:ascii="宋体" w:hAnsi="宋体" w:cs="宋体"/>
                <w:color w:val="000000"/>
                <w:sz w:val="22"/>
              </w:rPr>
              <w:t>林业防灾减灾</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CB3CE0A">
            <w:pPr>
              <w:spacing w:line="240" w:lineRule="exact"/>
              <w:jc w:val="right"/>
              <w:rPr>
                <w:rFonts w:ascii="宋体" w:cs="宋体"/>
                <w:color w:val="000000"/>
                <w:szCs w:val="21"/>
              </w:rPr>
            </w:pPr>
            <w:r>
              <w:rPr>
                <w:rFonts w:ascii="ËÎÌå" w:hAnsi="ËÎÌå"/>
                <w:color w:val="000000"/>
                <w:sz w:val="22"/>
              </w:rPr>
              <w:t>12.80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C77B25B">
            <w:pPr>
              <w:spacing w:line="240" w:lineRule="exact"/>
              <w:jc w:val="right"/>
              <w:rPr>
                <w:rFonts w:ascii="宋体" w:cs="宋体"/>
                <w:color w:val="000000"/>
                <w:szCs w:val="21"/>
              </w:rPr>
            </w:pPr>
            <w:r>
              <w:rPr>
                <w:rFonts w:ascii="ËÎÌå" w:hAnsi="ËÎÌå"/>
                <w:color w:val="000000"/>
                <w:sz w:val="22"/>
              </w:rPr>
              <w:t>12.80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74E178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B1DF6C3">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8323D30">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03E39D5">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43F1FBE">
            <w:pPr>
              <w:spacing w:line="240" w:lineRule="exact"/>
              <w:jc w:val="right"/>
              <w:rPr>
                <w:rFonts w:ascii="宋体" w:cs="宋体"/>
                <w:color w:val="000000"/>
                <w:szCs w:val="21"/>
              </w:rPr>
            </w:pPr>
          </w:p>
        </w:tc>
      </w:tr>
      <w:tr w14:paraId="5C2EF3D4">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BF383FF">
            <w:pPr>
              <w:spacing w:line="240" w:lineRule="exact"/>
              <w:jc w:val="left"/>
              <w:rPr>
                <w:rFonts w:ascii="宋体" w:cs="宋体"/>
                <w:color w:val="000000"/>
                <w:szCs w:val="21"/>
              </w:rPr>
            </w:pPr>
            <w:r>
              <w:rPr>
                <w:rFonts w:ascii="ËÎÌå" w:hAnsi="ËÎÌå"/>
                <w:color w:val="000000"/>
                <w:sz w:val="22"/>
              </w:rPr>
              <w:t>21303</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0714190">
            <w:pPr>
              <w:spacing w:line="240" w:lineRule="exact"/>
              <w:jc w:val="center"/>
              <w:rPr>
                <w:rFonts w:ascii="宋体" w:cs="宋体"/>
                <w:color w:val="000000"/>
                <w:szCs w:val="21"/>
              </w:rPr>
            </w:pPr>
            <w:r>
              <w:rPr>
                <w:rFonts w:hint="eastAsia" w:ascii="宋体" w:hAnsi="宋体" w:cs="宋体"/>
                <w:color w:val="000000"/>
                <w:sz w:val="22"/>
              </w:rPr>
              <w:t>水利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75E6A7B">
            <w:pPr>
              <w:spacing w:line="240" w:lineRule="exact"/>
              <w:jc w:val="right"/>
              <w:rPr>
                <w:rFonts w:ascii="宋体" w:cs="宋体"/>
                <w:color w:val="000000"/>
                <w:szCs w:val="21"/>
              </w:rPr>
            </w:pPr>
            <w:r>
              <w:rPr>
                <w:rFonts w:ascii="ËÎÌå" w:hAnsi="ËÎÌå"/>
                <w:color w:val="000000"/>
                <w:sz w:val="22"/>
              </w:rPr>
              <w:t>1.00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1F132E6">
            <w:pPr>
              <w:spacing w:line="240" w:lineRule="exact"/>
              <w:jc w:val="right"/>
              <w:rPr>
                <w:rFonts w:ascii="宋体" w:cs="宋体"/>
                <w:color w:val="000000"/>
                <w:szCs w:val="21"/>
              </w:rPr>
            </w:pPr>
            <w:r>
              <w:rPr>
                <w:rFonts w:ascii="ËÎÌå" w:hAnsi="ËÎÌå"/>
                <w:color w:val="000000"/>
                <w:sz w:val="22"/>
              </w:rPr>
              <w:t>1.00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17F7075">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0A0B3975">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C20C9C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DACB10D">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30C7D0CE">
            <w:pPr>
              <w:spacing w:line="240" w:lineRule="exact"/>
              <w:jc w:val="right"/>
              <w:rPr>
                <w:rFonts w:ascii="宋体" w:cs="宋体"/>
                <w:color w:val="000000"/>
                <w:szCs w:val="21"/>
              </w:rPr>
            </w:pPr>
          </w:p>
        </w:tc>
      </w:tr>
      <w:tr w14:paraId="1A5B62EE">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6D1B0323">
            <w:pPr>
              <w:spacing w:line="240" w:lineRule="exact"/>
              <w:jc w:val="left"/>
              <w:rPr>
                <w:rFonts w:ascii="宋体" w:cs="宋体"/>
                <w:color w:val="000000"/>
                <w:szCs w:val="21"/>
              </w:rPr>
            </w:pPr>
            <w:r>
              <w:rPr>
                <w:rFonts w:ascii="ËÎÌå" w:hAnsi="ËÎÌå"/>
                <w:color w:val="000000"/>
                <w:sz w:val="22"/>
              </w:rPr>
              <w:t>2130314</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A49C59A">
            <w:pPr>
              <w:spacing w:line="240" w:lineRule="exact"/>
              <w:jc w:val="center"/>
              <w:rPr>
                <w:rFonts w:ascii="宋体" w:cs="宋体"/>
                <w:color w:val="000000"/>
                <w:szCs w:val="21"/>
              </w:rPr>
            </w:pPr>
            <w:r>
              <w:rPr>
                <w:rFonts w:hint="eastAsia" w:ascii="宋体" w:hAnsi="宋体" w:cs="宋体"/>
                <w:color w:val="000000"/>
                <w:sz w:val="22"/>
              </w:rPr>
              <w:t>防汛</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789B22C">
            <w:pPr>
              <w:spacing w:line="240" w:lineRule="exact"/>
              <w:jc w:val="right"/>
              <w:rPr>
                <w:rFonts w:ascii="宋体" w:cs="宋体"/>
                <w:color w:val="000000"/>
                <w:szCs w:val="21"/>
              </w:rPr>
            </w:pPr>
            <w:r>
              <w:rPr>
                <w:rFonts w:ascii="ËÎÌå" w:hAnsi="ËÎÌå"/>
                <w:color w:val="000000"/>
                <w:sz w:val="22"/>
              </w:rPr>
              <w:t>1.00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C543A4F">
            <w:pPr>
              <w:spacing w:line="240" w:lineRule="exact"/>
              <w:jc w:val="right"/>
              <w:rPr>
                <w:rFonts w:ascii="宋体" w:cs="宋体"/>
                <w:color w:val="000000"/>
                <w:szCs w:val="21"/>
              </w:rPr>
            </w:pPr>
            <w:r>
              <w:rPr>
                <w:rFonts w:ascii="ËÎÌå" w:hAnsi="ËÎÌå"/>
                <w:color w:val="000000"/>
                <w:sz w:val="22"/>
              </w:rPr>
              <w:t>1.00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D717AE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473EBBF">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5798E3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5E27882">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8F964B1">
            <w:pPr>
              <w:spacing w:line="240" w:lineRule="exact"/>
              <w:jc w:val="right"/>
              <w:rPr>
                <w:rFonts w:ascii="宋体" w:cs="宋体"/>
                <w:color w:val="000000"/>
                <w:szCs w:val="21"/>
              </w:rPr>
            </w:pPr>
          </w:p>
        </w:tc>
      </w:tr>
      <w:tr w14:paraId="26EDE5A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CF2AA0D">
            <w:pPr>
              <w:spacing w:line="240" w:lineRule="exact"/>
              <w:jc w:val="left"/>
              <w:rPr>
                <w:rFonts w:ascii="宋体" w:cs="宋体"/>
                <w:color w:val="000000"/>
                <w:szCs w:val="21"/>
              </w:rPr>
            </w:pPr>
            <w:r>
              <w:rPr>
                <w:rFonts w:ascii="ËÎÌå" w:hAnsi="ËÎÌå"/>
                <w:color w:val="000000"/>
                <w:sz w:val="22"/>
              </w:rPr>
              <w:t>21305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E5820F8">
            <w:pPr>
              <w:spacing w:line="240" w:lineRule="exact"/>
              <w:jc w:val="center"/>
              <w:rPr>
                <w:rFonts w:ascii="宋体" w:cs="宋体"/>
                <w:color w:val="000000"/>
                <w:szCs w:val="21"/>
              </w:rPr>
            </w:pPr>
            <w:r>
              <w:rPr>
                <w:rFonts w:hint="eastAsia" w:ascii="宋体" w:hAnsi="宋体" w:cs="宋体"/>
                <w:color w:val="000000"/>
                <w:sz w:val="22"/>
              </w:rPr>
              <w:t>扶贫</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7BC8C1FE">
            <w:pPr>
              <w:spacing w:line="240" w:lineRule="exact"/>
              <w:jc w:val="right"/>
              <w:rPr>
                <w:rFonts w:ascii="宋体" w:cs="宋体"/>
                <w:color w:val="000000"/>
                <w:szCs w:val="21"/>
              </w:rPr>
            </w:pPr>
            <w:r>
              <w:rPr>
                <w:rFonts w:ascii="ËÎÌå" w:hAnsi="ËÎÌå"/>
                <w:color w:val="000000"/>
                <w:sz w:val="22"/>
              </w:rPr>
              <w:t>226.31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66D81E9">
            <w:pPr>
              <w:spacing w:line="240" w:lineRule="exact"/>
              <w:jc w:val="right"/>
              <w:rPr>
                <w:rFonts w:ascii="宋体" w:cs="宋体"/>
                <w:color w:val="000000"/>
                <w:szCs w:val="21"/>
              </w:rPr>
            </w:pPr>
            <w:r>
              <w:rPr>
                <w:rFonts w:ascii="ËÎÌå" w:hAnsi="ËÎÌå"/>
                <w:color w:val="000000"/>
                <w:sz w:val="22"/>
              </w:rPr>
              <w:t>226.31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5C0C719">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6472989">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1349A47">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E7EAA04">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6C5F34B7">
            <w:pPr>
              <w:spacing w:line="240" w:lineRule="exact"/>
              <w:jc w:val="right"/>
              <w:rPr>
                <w:rFonts w:ascii="宋体" w:cs="宋体"/>
                <w:color w:val="000000"/>
                <w:szCs w:val="21"/>
              </w:rPr>
            </w:pPr>
          </w:p>
        </w:tc>
      </w:tr>
      <w:tr w14:paraId="17C3CE3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579D181A">
            <w:pPr>
              <w:spacing w:line="240" w:lineRule="exact"/>
              <w:jc w:val="left"/>
              <w:rPr>
                <w:rFonts w:ascii="宋体" w:cs="宋体"/>
                <w:color w:val="000000"/>
                <w:szCs w:val="21"/>
              </w:rPr>
            </w:pPr>
            <w:r>
              <w:rPr>
                <w:rFonts w:ascii="ËÎÌå" w:hAnsi="ËÎÌå"/>
                <w:color w:val="000000"/>
                <w:sz w:val="22"/>
              </w:rPr>
              <w:t>2130502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4839DDB6">
            <w:pPr>
              <w:spacing w:line="240" w:lineRule="exact"/>
              <w:jc w:val="center"/>
              <w:rPr>
                <w:rFonts w:ascii="宋体" w:cs="宋体"/>
                <w:color w:val="000000"/>
                <w:szCs w:val="21"/>
              </w:rPr>
            </w:pPr>
            <w:r>
              <w:rPr>
                <w:rFonts w:hint="eastAsia" w:ascii="宋体" w:hAnsi="宋体" w:cs="宋体"/>
                <w:color w:val="000000"/>
                <w:sz w:val="22"/>
              </w:rPr>
              <w:t>一般行政管理事务</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2B5D238A">
            <w:pPr>
              <w:spacing w:line="240" w:lineRule="exact"/>
              <w:jc w:val="right"/>
              <w:rPr>
                <w:rFonts w:ascii="宋体" w:cs="宋体"/>
                <w:color w:val="000000"/>
                <w:szCs w:val="21"/>
              </w:rPr>
            </w:pPr>
            <w:r>
              <w:rPr>
                <w:rFonts w:ascii="ËÎÌå" w:hAnsi="ËÎÌå"/>
                <w:color w:val="000000"/>
                <w:sz w:val="22"/>
              </w:rPr>
              <w:t>1.38</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0C3541A">
            <w:pPr>
              <w:spacing w:line="240" w:lineRule="exact"/>
              <w:jc w:val="right"/>
              <w:rPr>
                <w:rFonts w:ascii="宋体" w:cs="宋体"/>
                <w:color w:val="000000"/>
                <w:szCs w:val="21"/>
              </w:rPr>
            </w:pPr>
            <w:r>
              <w:rPr>
                <w:rFonts w:ascii="ËÎÌå" w:hAnsi="ËÎÌå"/>
                <w:color w:val="000000"/>
                <w:sz w:val="22"/>
              </w:rPr>
              <w:t>1.38</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3885B17">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3693E73D">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1ABAD8F">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ECB5A3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B191CCD">
            <w:pPr>
              <w:spacing w:line="240" w:lineRule="exact"/>
              <w:jc w:val="right"/>
              <w:rPr>
                <w:rFonts w:ascii="宋体" w:cs="宋体"/>
                <w:color w:val="000000"/>
                <w:szCs w:val="21"/>
              </w:rPr>
            </w:pPr>
          </w:p>
        </w:tc>
      </w:tr>
      <w:tr w14:paraId="37034D6B">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96A6A5D">
            <w:pPr>
              <w:spacing w:line="240" w:lineRule="exact"/>
              <w:jc w:val="left"/>
              <w:rPr>
                <w:rFonts w:ascii="宋体" w:cs="宋体"/>
                <w:color w:val="000000"/>
                <w:szCs w:val="21"/>
              </w:rPr>
            </w:pPr>
            <w:r>
              <w:rPr>
                <w:rFonts w:ascii="ËÎÌå" w:hAnsi="ËÎÌå"/>
                <w:color w:val="000000"/>
                <w:sz w:val="22"/>
              </w:rPr>
              <w:t>2130504</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6109792">
            <w:pPr>
              <w:spacing w:line="240" w:lineRule="exact"/>
              <w:jc w:val="center"/>
              <w:rPr>
                <w:rFonts w:ascii="宋体" w:cs="宋体"/>
                <w:color w:val="000000"/>
                <w:szCs w:val="21"/>
              </w:rPr>
            </w:pPr>
            <w:r>
              <w:rPr>
                <w:rFonts w:hint="eastAsia" w:ascii="宋体" w:hAnsi="宋体" w:cs="宋体"/>
                <w:color w:val="000000"/>
                <w:sz w:val="22"/>
              </w:rPr>
              <w:t>农村基础设施建设</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08B3CE7F">
            <w:pPr>
              <w:spacing w:line="240" w:lineRule="exact"/>
              <w:jc w:val="right"/>
              <w:rPr>
                <w:rFonts w:ascii="宋体" w:cs="宋体"/>
                <w:color w:val="000000"/>
                <w:szCs w:val="21"/>
              </w:rPr>
            </w:pPr>
            <w:r>
              <w:rPr>
                <w:rFonts w:ascii="ËÎÌå" w:hAnsi="ËÎÌå"/>
                <w:color w:val="000000"/>
                <w:sz w:val="22"/>
              </w:rPr>
              <w:t>17.51</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2693261B">
            <w:pPr>
              <w:spacing w:line="240" w:lineRule="exact"/>
              <w:jc w:val="right"/>
              <w:rPr>
                <w:rFonts w:ascii="宋体" w:cs="宋体"/>
                <w:color w:val="000000"/>
                <w:szCs w:val="21"/>
              </w:rPr>
            </w:pPr>
            <w:r>
              <w:rPr>
                <w:rFonts w:ascii="ËÎÌå" w:hAnsi="ËÎÌå"/>
                <w:color w:val="000000"/>
                <w:sz w:val="22"/>
              </w:rPr>
              <w:t>17.51</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608C360">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7A0453B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3E46480">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10760ED4">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8213257">
            <w:pPr>
              <w:spacing w:line="240" w:lineRule="exact"/>
              <w:jc w:val="right"/>
              <w:rPr>
                <w:rFonts w:ascii="宋体" w:cs="宋体"/>
                <w:color w:val="000000"/>
                <w:szCs w:val="21"/>
              </w:rPr>
            </w:pPr>
          </w:p>
        </w:tc>
      </w:tr>
      <w:tr w14:paraId="3CE4B7C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286667ED">
            <w:pPr>
              <w:spacing w:line="240" w:lineRule="exact"/>
              <w:jc w:val="left"/>
              <w:rPr>
                <w:rFonts w:ascii="宋体" w:cs="宋体"/>
                <w:color w:val="000000"/>
                <w:szCs w:val="21"/>
              </w:rPr>
            </w:pPr>
            <w:r>
              <w:rPr>
                <w:rFonts w:ascii="ËÎÌå" w:hAnsi="ËÎÌå"/>
                <w:color w:val="000000"/>
                <w:sz w:val="22"/>
              </w:rPr>
              <w:t>2130599</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E6E7077">
            <w:pPr>
              <w:spacing w:line="240" w:lineRule="exact"/>
              <w:jc w:val="center"/>
              <w:rPr>
                <w:rFonts w:ascii="宋体" w:cs="宋体"/>
                <w:color w:val="000000"/>
                <w:szCs w:val="21"/>
              </w:rPr>
            </w:pPr>
            <w:r>
              <w:rPr>
                <w:rFonts w:hint="eastAsia" w:ascii="宋体" w:hAnsi="宋体" w:cs="宋体"/>
                <w:color w:val="000000"/>
                <w:sz w:val="22"/>
              </w:rPr>
              <w:t>其他扶贫支出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6B64A013">
            <w:pPr>
              <w:spacing w:line="240" w:lineRule="exact"/>
              <w:jc w:val="right"/>
              <w:rPr>
                <w:rFonts w:ascii="宋体" w:cs="宋体"/>
                <w:color w:val="000000"/>
                <w:szCs w:val="21"/>
              </w:rPr>
            </w:pPr>
            <w:r>
              <w:rPr>
                <w:rFonts w:ascii="ËÎÌå" w:hAnsi="ËÎÌå"/>
                <w:color w:val="000000"/>
                <w:sz w:val="22"/>
              </w:rPr>
              <w:t>207.42</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0F066E8">
            <w:pPr>
              <w:spacing w:line="240" w:lineRule="exact"/>
              <w:jc w:val="right"/>
              <w:rPr>
                <w:rFonts w:ascii="宋体" w:cs="宋体"/>
                <w:color w:val="000000"/>
                <w:szCs w:val="21"/>
              </w:rPr>
            </w:pPr>
            <w:r>
              <w:rPr>
                <w:rFonts w:ascii="ËÎÌå" w:hAnsi="ËÎÌå"/>
                <w:color w:val="000000"/>
                <w:sz w:val="22"/>
              </w:rPr>
              <w:t>207.42</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6D763233">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34506CE6">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ABA1940">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7CA723BC">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DF2605D">
            <w:pPr>
              <w:spacing w:line="240" w:lineRule="exact"/>
              <w:jc w:val="right"/>
              <w:rPr>
                <w:rFonts w:ascii="宋体" w:cs="宋体"/>
                <w:color w:val="000000"/>
                <w:szCs w:val="21"/>
              </w:rPr>
            </w:pPr>
          </w:p>
        </w:tc>
      </w:tr>
      <w:tr w14:paraId="18A330E4">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8A62E25">
            <w:pPr>
              <w:spacing w:line="240" w:lineRule="exact"/>
              <w:jc w:val="left"/>
              <w:rPr>
                <w:rFonts w:ascii="宋体" w:cs="宋体"/>
                <w:color w:val="000000"/>
                <w:szCs w:val="21"/>
              </w:rPr>
            </w:pPr>
            <w:r>
              <w:rPr>
                <w:rFonts w:ascii="ËÎÌå" w:hAnsi="ËÎÌå"/>
                <w:color w:val="000000"/>
                <w:sz w:val="22"/>
              </w:rPr>
              <w:t>21307</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52174CE">
            <w:pPr>
              <w:spacing w:line="240" w:lineRule="exact"/>
              <w:jc w:val="center"/>
              <w:rPr>
                <w:rFonts w:ascii="宋体" w:cs="宋体"/>
                <w:color w:val="000000"/>
                <w:szCs w:val="21"/>
              </w:rPr>
            </w:pPr>
            <w:r>
              <w:rPr>
                <w:rFonts w:hint="eastAsia" w:ascii="宋体" w:hAnsi="宋体" w:cs="宋体"/>
                <w:color w:val="000000"/>
                <w:sz w:val="22"/>
              </w:rPr>
              <w:t>农村综合改革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42ABE0CF">
            <w:pPr>
              <w:spacing w:line="240" w:lineRule="exact"/>
              <w:jc w:val="right"/>
              <w:rPr>
                <w:rFonts w:ascii="宋体" w:cs="宋体"/>
                <w:color w:val="000000"/>
                <w:szCs w:val="21"/>
              </w:rPr>
            </w:pPr>
            <w:r>
              <w:rPr>
                <w:rFonts w:ascii="ËÎÌå" w:hAnsi="ËÎÌå"/>
                <w:color w:val="000000"/>
                <w:sz w:val="22"/>
              </w:rPr>
              <w:t>22.76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73E684D3">
            <w:pPr>
              <w:spacing w:line="240" w:lineRule="exact"/>
              <w:jc w:val="right"/>
              <w:rPr>
                <w:rFonts w:ascii="宋体" w:cs="宋体"/>
                <w:color w:val="000000"/>
                <w:szCs w:val="21"/>
              </w:rPr>
            </w:pPr>
            <w:r>
              <w:rPr>
                <w:rFonts w:ascii="ËÎÌå" w:hAnsi="ËÎÌå"/>
                <w:color w:val="000000"/>
                <w:sz w:val="22"/>
              </w:rPr>
              <w:t>22.76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7D1ED6DB">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103CDEAD">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73F123A">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2E45427">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21213F8D">
            <w:pPr>
              <w:spacing w:line="240" w:lineRule="exact"/>
              <w:jc w:val="right"/>
              <w:rPr>
                <w:rFonts w:ascii="宋体" w:cs="宋体"/>
                <w:color w:val="000000"/>
                <w:szCs w:val="21"/>
              </w:rPr>
            </w:pPr>
          </w:p>
        </w:tc>
      </w:tr>
      <w:tr w14:paraId="2822488C">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6FD122B7">
            <w:pPr>
              <w:spacing w:line="240" w:lineRule="exact"/>
              <w:jc w:val="left"/>
              <w:rPr>
                <w:rFonts w:ascii="宋体" w:cs="宋体"/>
                <w:color w:val="000000"/>
                <w:szCs w:val="21"/>
              </w:rPr>
            </w:pPr>
            <w:r>
              <w:rPr>
                <w:rFonts w:ascii="ËÎÌå" w:hAnsi="ËÎÌå"/>
                <w:color w:val="000000"/>
                <w:sz w:val="22"/>
              </w:rPr>
              <w:t>2130705</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4696BAB0">
            <w:pPr>
              <w:spacing w:line="240" w:lineRule="exact"/>
              <w:jc w:val="center"/>
              <w:rPr>
                <w:rFonts w:ascii="宋体" w:cs="宋体"/>
                <w:color w:val="000000"/>
                <w:szCs w:val="21"/>
              </w:rPr>
            </w:pPr>
            <w:r>
              <w:rPr>
                <w:rFonts w:hint="eastAsia" w:ascii="宋体" w:hAnsi="宋体" w:cs="宋体"/>
                <w:color w:val="000000"/>
                <w:sz w:val="22"/>
              </w:rPr>
              <w:t>对村民委员会和村党支部的补助</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922697B">
            <w:pPr>
              <w:spacing w:line="240" w:lineRule="exact"/>
              <w:jc w:val="right"/>
              <w:rPr>
                <w:rFonts w:ascii="宋体" w:cs="宋体"/>
                <w:color w:val="000000"/>
                <w:szCs w:val="21"/>
              </w:rPr>
            </w:pPr>
            <w:r>
              <w:rPr>
                <w:rFonts w:ascii="ËÎÌå" w:hAnsi="ËÎÌå"/>
                <w:color w:val="000000"/>
                <w:sz w:val="22"/>
              </w:rPr>
              <w:t>22.76</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1576433E">
            <w:pPr>
              <w:spacing w:line="240" w:lineRule="exact"/>
              <w:jc w:val="right"/>
              <w:rPr>
                <w:rFonts w:ascii="宋体" w:cs="宋体"/>
                <w:color w:val="000000"/>
                <w:szCs w:val="21"/>
              </w:rPr>
            </w:pPr>
            <w:r>
              <w:rPr>
                <w:rFonts w:ascii="ËÎÌå" w:hAnsi="ËÎÌå"/>
                <w:color w:val="000000"/>
                <w:sz w:val="22"/>
              </w:rPr>
              <w:t>22.76</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41E5370">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4F41189">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74E10E9">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54723AA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006BB2EE">
            <w:pPr>
              <w:spacing w:line="240" w:lineRule="exact"/>
              <w:jc w:val="right"/>
              <w:rPr>
                <w:rFonts w:ascii="宋体" w:cs="宋体"/>
                <w:color w:val="000000"/>
                <w:szCs w:val="21"/>
              </w:rPr>
            </w:pPr>
          </w:p>
        </w:tc>
      </w:tr>
      <w:tr w14:paraId="493414F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0C31AE3B">
            <w:pPr>
              <w:spacing w:line="240" w:lineRule="exact"/>
              <w:jc w:val="left"/>
              <w:rPr>
                <w:rFonts w:ascii="宋体" w:cs="宋体"/>
                <w:color w:val="000000"/>
                <w:szCs w:val="21"/>
              </w:rPr>
            </w:pPr>
            <w:r>
              <w:rPr>
                <w:rFonts w:ascii="ËÎÌå" w:hAnsi="ËÎÌå"/>
                <w:color w:val="000000"/>
                <w:sz w:val="22"/>
              </w:rPr>
              <w:t>221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5A30E3B">
            <w:pPr>
              <w:spacing w:line="240" w:lineRule="exact"/>
              <w:jc w:val="center"/>
              <w:rPr>
                <w:rFonts w:ascii="宋体" w:cs="宋体"/>
                <w:color w:val="000000"/>
                <w:szCs w:val="21"/>
              </w:rPr>
            </w:pPr>
            <w:r>
              <w:rPr>
                <w:rFonts w:hint="eastAsia" w:ascii="宋体" w:hAnsi="宋体" w:cs="宋体"/>
                <w:color w:val="000000"/>
                <w:sz w:val="22"/>
              </w:rPr>
              <w:t>住房保障支出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48618F8">
            <w:pPr>
              <w:spacing w:line="240" w:lineRule="exact"/>
              <w:jc w:val="right"/>
              <w:rPr>
                <w:rFonts w:ascii="宋体" w:cs="宋体"/>
                <w:color w:val="000000"/>
                <w:szCs w:val="21"/>
              </w:rPr>
            </w:pPr>
            <w:r>
              <w:rPr>
                <w:rFonts w:ascii="ËÎÌå" w:hAnsi="ËÎÌå"/>
                <w:color w:val="000000"/>
                <w:sz w:val="22"/>
              </w:rPr>
              <w:t>10.40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0FD1C51B">
            <w:pPr>
              <w:spacing w:line="240" w:lineRule="exact"/>
              <w:jc w:val="right"/>
              <w:rPr>
                <w:rFonts w:ascii="宋体" w:cs="宋体"/>
                <w:color w:val="000000"/>
                <w:szCs w:val="21"/>
              </w:rPr>
            </w:pPr>
            <w:r>
              <w:rPr>
                <w:rFonts w:ascii="ËÎÌå" w:hAnsi="ËÎÌå"/>
                <w:color w:val="000000"/>
                <w:sz w:val="22"/>
              </w:rPr>
              <w:t>10.40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28FA0B5D">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47AB352B">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58235770">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9844096">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4D1C8922">
            <w:pPr>
              <w:spacing w:line="240" w:lineRule="exact"/>
              <w:jc w:val="right"/>
              <w:rPr>
                <w:rFonts w:ascii="宋体" w:cs="宋体"/>
                <w:color w:val="000000"/>
                <w:szCs w:val="21"/>
              </w:rPr>
            </w:pPr>
          </w:p>
        </w:tc>
      </w:tr>
      <w:tr w14:paraId="13F93879">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CFE8BA5">
            <w:pPr>
              <w:spacing w:line="240" w:lineRule="exact"/>
              <w:jc w:val="left"/>
              <w:rPr>
                <w:rFonts w:ascii="宋体" w:cs="宋体"/>
                <w:color w:val="000000"/>
                <w:szCs w:val="21"/>
              </w:rPr>
            </w:pPr>
            <w:r>
              <w:rPr>
                <w:rFonts w:ascii="ËÎÌå" w:hAnsi="ËÎÌå"/>
                <w:color w:val="000000"/>
                <w:sz w:val="22"/>
              </w:rPr>
              <w:t>22102</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29F84A3A">
            <w:pPr>
              <w:spacing w:line="240" w:lineRule="exact"/>
              <w:jc w:val="center"/>
              <w:rPr>
                <w:rFonts w:ascii="宋体" w:cs="宋体"/>
                <w:color w:val="000000"/>
                <w:szCs w:val="21"/>
              </w:rPr>
            </w:pPr>
            <w:r>
              <w:rPr>
                <w:rFonts w:hint="eastAsia" w:ascii="宋体" w:hAnsi="宋体" w:cs="宋体"/>
                <w:color w:val="000000"/>
                <w:sz w:val="22"/>
              </w:rPr>
              <w:t>住房改革支出</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584D6B5C">
            <w:pPr>
              <w:spacing w:line="240" w:lineRule="exact"/>
              <w:jc w:val="right"/>
              <w:rPr>
                <w:rFonts w:ascii="宋体" w:cs="宋体"/>
                <w:color w:val="000000"/>
                <w:szCs w:val="21"/>
              </w:rPr>
            </w:pPr>
            <w:r>
              <w:rPr>
                <w:rFonts w:ascii="ËÎÌå" w:hAnsi="ËÎÌå"/>
                <w:color w:val="000000"/>
                <w:sz w:val="22"/>
              </w:rPr>
              <w:t>10.40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435E6C2F">
            <w:pPr>
              <w:spacing w:line="240" w:lineRule="exact"/>
              <w:jc w:val="right"/>
              <w:rPr>
                <w:rFonts w:ascii="宋体" w:cs="宋体"/>
                <w:color w:val="000000"/>
                <w:szCs w:val="21"/>
              </w:rPr>
            </w:pPr>
            <w:r>
              <w:rPr>
                <w:rFonts w:ascii="ËÎÌå" w:hAnsi="ËÎÌå"/>
                <w:color w:val="000000"/>
                <w:sz w:val="22"/>
              </w:rPr>
              <w:t>10.40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F24D12C">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5D67096A">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009C4001">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31AF7E3B">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4AABDEA">
            <w:pPr>
              <w:spacing w:line="240" w:lineRule="exact"/>
              <w:jc w:val="right"/>
              <w:rPr>
                <w:rFonts w:ascii="宋体" w:cs="宋体"/>
                <w:color w:val="000000"/>
                <w:szCs w:val="21"/>
              </w:rPr>
            </w:pPr>
          </w:p>
        </w:tc>
      </w:tr>
      <w:tr w14:paraId="3FAB9641">
        <w:tblPrEx>
          <w:tblCellMar>
            <w:top w:w="0" w:type="dxa"/>
            <w:left w:w="0" w:type="dxa"/>
            <w:bottom w:w="0" w:type="dxa"/>
            <w:right w:w="0" w:type="dxa"/>
          </w:tblCellMar>
        </w:tblPrEx>
        <w:trPr>
          <w:trHeight w:val="371" w:hRule="atLeast"/>
          <w:jc w:val="center"/>
        </w:trPr>
        <w:tc>
          <w:tcPr>
            <w:tcW w:w="938" w:type="dxa"/>
            <w:gridSpan w:val="3"/>
            <w:tcBorders>
              <w:top w:val="nil"/>
              <w:left w:val="single" w:color="000000" w:sz="4" w:space="0"/>
              <w:bottom w:val="single" w:color="000000" w:sz="4" w:space="0"/>
              <w:right w:val="single" w:color="000000" w:sz="4" w:space="0"/>
            </w:tcBorders>
            <w:noWrap/>
            <w:tcMar>
              <w:top w:w="15" w:type="dxa"/>
              <w:left w:w="15" w:type="dxa"/>
              <w:right w:w="15" w:type="dxa"/>
            </w:tcMar>
          </w:tcPr>
          <w:p w14:paraId="4BB71D60">
            <w:pPr>
              <w:spacing w:line="240" w:lineRule="exact"/>
              <w:jc w:val="left"/>
              <w:rPr>
                <w:rFonts w:ascii="宋体" w:cs="宋体"/>
                <w:color w:val="000000"/>
                <w:szCs w:val="21"/>
              </w:rPr>
            </w:pPr>
            <w:r>
              <w:rPr>
                <w:rFonts w:ascii="ËÎÌå" w:hAnsi="ËÎÌå"/>
                <w:color w:val="000000"/>
                <w:sz w:val="22"/>
              </w:rPr>
              <w:t>2210201</w:t>
            </w:r>
          </w:p>
        </w:tc>
        <w:tc>
          <w:tcPr>
            <w:tcW w:w="2085" w:type="dxa"/>
            <w:gridSpan w:val="2"/>
            <w:tcBorders>
              <w:top w:val="nil"/>
              <w:left w:val="nil"/>
              <w:bottom w:val="single" w:color="000000" w:sz="4" w:space="0"/>
              <w:right w:val="single" w:color="000000" w:sz="4" w:space="0"/>
            </w:tcBorders>
            <w:noWrap/>
            <w:tcMar>
              <w:top w:w="15" w:type="dxa"/>
              <w:left w:w="15" w:type="dxa"/>
              <w:right w:w="15" w:type="dxa"/>
            </w:tcMar>
          </w:tcPr>
          <w:p w14:paraId="6D0671C8">
            <w:pPr>
              <w:spacing w:line="240" w:lineRule="exact"/>
              <w:jc w:val="center"/>
              <w:rPr>
                <w:rFonts w:ascii="宋体" w:cs="宋体"/>
                <w:color w:val="000000"/>
                <w:szCs w:val="21"/>
              </w:rPr>
            </w:pPr>
            <w:r>
              <w:rPr>
                <w:rFonts w:hint="eastAsia" w:ascii="宋体" w:hAnsi="宋体" w:cs="宋体"/>
                <w:color w:val="000000"/>
                <w:sz w:val="22"/>
              </w:rPr>
              <w:t>住房公积金</w:t>
            </w:r>
          </w:p>
        </w:tc>
        <w:tc>
          <w:tcPr>
            <w:tcW w:w="735" w:type="dxa"/>
            <w:gridSpan w:val="4"/>
            <w:tcBorders>
              <w:top w:val="nil"/>
              <w:left w:val="nil"/>
              <w:bottom w:val="single" w:color="000000" w:sz="4" w:space="0"/>
              <w:right w:val="single" w:color="000000" w:sz="4" w:space="0"/>
            </w:tcBorders>
            <w:noWrap/>
            <w:tcMar>
              <w:top w:w="15" w:type="dxa"/>
              <w:left w:w="15" w:type="dxa"/>
              <w:right w:w="15" w:type="dxa"/>
            </w:tcMar>
          </w:tcPr>
          <w:p w14:paraId="3E8C4AEA">
            <w:pPr>
              <w:spacing w:line="240" w:lineRule="exact"/>
              <w:jc w:val="right"/>
              <w:rPr>
                <w:rFonts w:ascii="宋体" w:cs="宋体"/>
                <w:color w:val="000000"/>
                <w:szCs w:val="21"/>
              </w:rPr>
            </w:pPr>
            <w:r>
              <w:rPr>
                <w:rFonts w:ascii="ËÎÌå" w:hAnsi="ËÎÌå"/>
                <w:color w:val="000000"/>
                <w:sz w:val="22"/>
              </w:rPr>
              <w:t>10.40</w:t>
            </w:r>
          </w:p>
        </w:tc>
        <w:tc>
          <w:tcPr>
            <w:tcW w:w="1155" w:type="dxa"/>
            <w:gridSpan w:val="5"/>
            <w:tcBorders>
              <w:top w:val="nil"/>
              <w:left w:val="nil"/>
              <w:bottom w:val="single" w:color="000000" w:sz="4" w:space="0"/>
              <w:right w:val="single" w:color="000000" w:sz="4" w:space="0"/>
            </w:tcBorders>
            <w:noWrap/>
            <w:tcMar>
              <w:top w:w="15" w:type="dxa"/>
              <w:left w:w="15" w:type="dxa"/>
              <w:right w:w="15" w:type="dxa"/>
            </w:tcMar>
          </w:tcPr>
          <w:p w14:paraId="6E0B1F62">
            <w:pPr>
              <w:spacing w:line="240" w:lineRule="exact"/>
              <w:jc w:val="right"/>
              <w:rPr>
                <w:rFonts w:ascii="宋体" w:cs="宋体"/>
                <w:color w:val="000000"/>
                <w:szCs w:val="21"/>
              </w:rPr>
            </w:pPr>
            <w:r>
              <w:rPr>
                <w:rFonts w:ascii="ËÎÌå" w:hAnsi="ËÎÌå"/>
                <w:color w:val="000000"/>
                <w:sz w:val="22"/>
              </w:rPr>
              <w:t>10.40</w:t>
            </w: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30DF28BA">
            <w:pPr>
              <w:spacing w:line="240" w:lineRule="exact"/>
              <w:jc w:val="right"/>
              <w:rPr>
                <w:rFonts w:ascii="宋体" w:cs="宋体"/>
                <w:color w:val="000000"/>
                <w:szCs w:val="21"/>
              </w:rPr>
            </w:pPr>
          </w:p>
        </w:tc>
        <w:tc>
          <w:tcPr>
            <w:tcW w:w="735" w:type="dxa"/>
            <w:gridSpan w:val="2"/>
            <w:tcBorders>
              <w:top w:val="nil"/>
              <w:left w:val="nil"/>
              <w:bottom w:val="single" w:color="000000" w:sz="4" w:space="0"/>
              <w:right w:val="single" w:color="000000" w:sz="4" w:space="0"/>
            </w:tcBorders>
            <w:noWrap/>
            <w:tcMar>
              <w:top w:w="15" w:type="dxa"/>
              <w:left w:w="15" w:type="dxa"/>
              <w:right w:w="15" w:type="dxa"/>
            </w:tcMar>
          </w:tcPr>
          <w:p w14:paraId="2D39C689">
            <w:pPr>
              <w:spacing w:line="240" w:lineRule="exact"/>
              <w:jc w:val="right"/>
              <w:rPr>
                <w:rFonts w:ascii="宋体" w:cs="宋体"/>
                <w:color w:val="000000"/>
                <w:szCs w:val="21"/>
              </w:rPr>
            </w:pPr>
          </w:p>
        </w:tc>
        <w:tc>
          <w:tcPr>
            <w:tcW w:w="735" w:type="dxa"/>
            <w:gridSpan w:val="3"/>
            <w:tcBorders>
              <w:top w:val="nil"/>
              <w:left w:val="nil"/>
              <w:bottom w:val="single" w:color="000000" w:sz="4" w:space="0"/>
              <w:right w:val="single" w:color="000000" w:sz="4" w:space="0"/>
            </w:tcBorders>
            <w:noWrap/>
            <w:tcMar>
              <w:top w:w="15" w:type="dxa"/>
              <w:left w:w="15" w:type="dxa"/>
              <w:right w:w="15" w:type="dxa"/>
            </w:tcMar>
          </w:tcPr>
          <w:p w14:paraId="15DEDC1B">
            <w:pPr>
              <w:spacing w:line="240" w:lineRule="exact"/>
              <w:jc w:val="right"/>
              <w:rPr>
                <w:rFonts w:ascii="宋体" w:cs="宋体"/>
                <w:color w:val="000000"/>
                <w:szCs w:val="21"/>
              </w:rPr>
            </w:pPr>
          </w:p>
        </w:tc>
        <w:tc>
          <w:tcPr>
            <w:tcW w:w="756" w:type="dxa"/>
            <w:tcBorders>
              <w:top w:val="nil"/>
              <w:left w:val="nil"/>
              <w:bottom w:val="single" w:color="000000" w:sz="4" w:space="0"/>
              <w:right w:val="single" w:color="000000" w:sz="4" w:space="0"/>
            </w:tcBorders>
            <w:noWrap/>
            <w:tcMar>
              <w:top w:w="15" w:type="dxa"/>
              <w:left w:w="15" w:type="dxa"/>
              <w:right w:w="15" w:type="dxa"/>
            </w:tcMar>
          </w:tcPr>
          <w:p w14:paraId="2E7E31D1">
            <w:pPr>
              <w:spacing w:line="240" w:lineRule="exact"/>
              <w:jc w:val="right"/>
              <w:rPr>
                <w:rFonts w:ascii="宋体" w:cs="宋体"/>
                <w:color w:val="000000"/>
                <w:szCs w:val="21"/>
              </w:rPr>
            </w:pPr>
          </w:p>
        </w:tc>
        <w:tc>
          <w:tcPr>
            <w:tcW w:w="1123" w:type="dxa"/>
            <w:gridSpan w:val="2"/>
            <w:tcBorders>
              <w:top w:val="nil"/>
              <w:left w:val="nil"/>
              <w:bottom w:val="single" w:color="000000" w:sz="4" w:space="0"/>
              <w:right w:val="single" w:color="000000" w:sz="4" w:space="0"/>
            </w:tcBorders>
            <w:noWrap/>
            <w:tcMar>
              <w:top w:w="15" w:type="dxa"/>
              <w:left w:w="15" w:type="dxa"/>
              <w:right w:w="15" w:type="dxa"/>
            </w:tcMar>
          </w:tcPr>
          <w:p w14:paraId="16F59592">
            <w:pPr>
              <w:spacing w:line="240" w:lineRule="exact"/>
              <w:jc w:val="right"/>
              <w:rPr>
                <w:rFonts w:ascii="宋体" w:cs="宋体"/>
                <w:color w:val="000000"/>
                <w:szCs w:val="21"/>
              </w:rPr>
            </w:pPr>
          </w:p>
        </w:tc>
      </w:tr>
      <w:tr w14:paraId="3AF60B5F">
        <w:tblPrEx>
          <w:tblCellMar>
            <w:top w:w="0" w:type="dxa"/>
            <w:left w:w="0" w:type="dxa"/>
            <w:bottom w:w="0" w:type="dxa"/>
            <w:right w:w="0" w:type="dxa"/>
          </w:tblCellMar>
        </w:tblPrEx>
        <w:trPr>
          <w:trHeight w:val="481" w:hRule="atLeast"/>
          <w:jc w:val="center"/>
        </w:trPr>
        <w:tc>
          <w:tcPr>
            <w:tcW w:w="8997" w:type="dxa"/>
            <w:gridSpan w:val="25"/>
            <w:tcBorders>
              <w:top w:val="nil"/>
              <w:left w:val="nil"/>
              <w:bottom w:val="nil"/>
              <w:right w:val="nil"/>
            </w:tcBorders>
            <w:noWrap/>
            <w:tcMar>
              <w:top w:w="15" w:type="dxa"/>
              <w:left w:w="15" w:type="dxa"/>
              <w:right w:w="15" w:type="dxa"/>
            </w:tcMar>
            <w:vAlign w:val="center"/>
          </w:tcPr>
          <w:p w14:paraId="07BEEEE9">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注：本表反映部门本年度取得的各项收入情况。</w:t>
            </w:r>
          </w:p>
        </w:tc>
      </w:tr>
    </w:tbl>
    <w:p w14:paraId="1FDE3437">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447"/>
        <w:gridCol w:w="1567"/>
        <w:gridCol w:w="467"/>
        <w:gridCol w:w="86"/>
        <w:gridCol w:w="859"/>
        <w:gridCol w:w="259"/>
        <w:gridCol w:w="791"/>
        <w:gridCol w:w="329"/>
        <w:gridCol w:w="826"/>
        <w:gridCol w:w="292"/>
        <w:gridCol w:w="758"/>
        <w:gridCol w:w="362"/>
        <w:gridCol w:w="294"/>
        <w:gridCol w:w="1024"/>
        <w:gridCol w:w="60"/>
      </w:tblGrid>
      <w:tr w14:paraId="16E8B19A">
        <w:tblPrEx>
          <w:tblCellMar>
            <w:top w:w="0" w:type="dxa"/>
            <w:left w:w="0" w:type="dxa"/>
            <w:bottom w:w="0" w:type="dxa"/>
            <w:right w:w="0" w:type="dxa"/>
          </w:tblCellMar>
        </w:tblPrEx>
        <w:trPr>
          <w:trHeight w:val="798" w:hRule="atLeast"/>
        </w:trPr>
        <w:tc>
          <w:tcPr>
            <w:tcW w:w="9000" w:type="dxa"/>
            <w:gridSpan w:val="17"/>
            <w:tcBorders>
              <w:top w:val="nil"/>
              <w:left w:val="nil"/>
              <w:bottom w:val="nil"/>
              <w:right w:val="nil"/>
            </w:tcBorders>
            <w:noWrap/>
            <w:tcMar>
              <w:top w:w="15" w:type="dxa"/>
              <w:left w:w="15" w:type="dxa"/>
              <w:right w:w="15" w:type="dxa"/>
            </w:tcMar>
            <w:vAlign w:val="center"/>
          </w:tcPr>
          <w:p w14:paraId="06FAAFBF">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pict>
                <v:group id="_x0000_s1057" o:spid="_x0000_s1057" o:spt="203" style="position:absolute;left:0pt;margin-left:-80.9pt;margin-top:-63.15pt;height:23.25pt;width:243.2pt;mso-position-vertical-relative:page;z-index:251670528;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cmlLK3AAAAA0BAAAPAAAAAAAAAAEA&#10;IAAAACIAAABkcnMvZG93bnJldi54bWxQSwECFAAUAAAACACHTuJATKGUYCgDAADuCAAADgAAAAAA&#10;AAABACAAAAArAQAAZHJzL2Uyb0RvYy54bWxQSwUGAAAAAAYABgBZAQAAxQYAAAAA&#10;">
                  <o:lock v:ext="edit"/>
                  <v:rect id="矩形 13" o:spid="_x0000_s1058" o:spt="1" style="position:absolute;left:45;top:526;height:11;width:85;v-text-anchor:middle;" fillcolor="#D9D9D9"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59" o:spt="1" style="position:absolute;left:45;top:528;height:12;width:84;v-text-anchor:middle;" fillcolor="#AD002D" filled="t" stroked="t" coordsize="21600,21600"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0D1CABD6">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7111953E">
                          <w:pPr>
                            <w:jc w:val="center"/>
                          </w:pPr>
                        </w:p>
                      </w:txbxContent>
                    </v:textbox>
                  </v:rect>
                  <w10:anchorlock/>
                </v:group>
              </w:pict>
            </w:r>
            <w:r>
              <w:rPr>
                <w:rFonts w:hint="eastAsia" w:ascii="黑体" w:hAnsi="宋体" w:eastAsia="黑体" w:cs="黑体"/>
                <w:color w:val="000000"/>
                <w:kern w:val="0"/>
                <w:sz w:val="40"/>
                <w:szCs w:val="40"/>
              </w:rPr>
              <w:t>表</w:t>
            </w:r>
          </w:p>
        </w:tc>
      </w:tr>
      <w:tr w14:paraId="72299BD6">
        <w:tblPrEx>
          <w:tblCellMar>
            <w:top w:w="0" w:type="dxa"/>
            <w:left w:w="0" w:type="dxa"/>
            <w:bottom w:w="0" w:type="dxa"/>
            <w:right w:w="0" w:type="dxa"/>
          </w:tblCellMar>
        </w:tblPrEx>
        <w:trPr>
          <w:trHeight w:val="404" w:hRule="atLeast"/>
        </w:trPr>
        <w:tc>
          <w:tcPr>
            <w:tcW w:w="290" w:type="dxa"/>
            <w:tcBorders>
              <w:top w:val="nil"/>
              <w:left w:val="nil"/>
              <w:bottom w:val="nil"/>
              <w:right w:val="nil"/>
            </w:tcBorders>
            <w:noWrap/>
            <w:tcMar>
              <w:top w:w="15" w:type="dxa"/>
              <w:left w:w="15" w:type="dxa"/>
              <w:right w:w="15" w:type="dxa"/>
            </w:tcMar>
            <w:vAlign w:val="center"/>
          </w:tcPr>
          <w:p w14:paraId="395D27A4">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14:paraId="3C6DCCC4">
            <w:pPr>
              <w:widowControl/>
              <w:spacing w:after="0" w:line="240" w:lineRule="atLeast"/>
              <w:rPr>
                <w:rFonts w:ascii="Arial" w:hAnsi="Arial" w:cs="Arial"/>
                <w:color w:val="000000"/>
                <w:szCs w:val="21"/>
              </w:rPr>
            </w:pPr>
          </w:p>
        </w:tc>
        <w:tc>
          <w:tcPr>
            <w:tcW w:w="447" w:type="dxa"/>
            <w:tcBorders>
              <w:top w:val="nil"/>
              <w:left w:val="nil"/>
              <w:bottom w:val="nil"/>
              <w:right w:val="nil"/>
            </w:tcBorders>
            <w:noWrap/>
            <w:tcMar>
              <w:top w:w="15" w:type="dxa"/>
              <w:left w:w="15" w:type="dxa"/>
              <w:right w:w="15" w:type="dxa"/>
            </w:tcMar>
            <w:vAlign w:val="center"/>
          </w:tcPr>
          <w:p w14:paraId="31E00A5F">
            <w:pPr>
              <w:widowControl/>
              <w:spacing w:after="0" w:line="240" w:lineRule="atLeast"/>
              <w:rPr>
                <w:rFonts w:ascii="Arial" w:hAnsi="Arial" w:cs="Arial"/>
                <w:color w:val="000000"/>
                <w:szCs w:val="21"/>
              </w:rPr>
            </w:pPr>
          </w:p>
        </w:tc>
        <w:tc>
          <w:tcPr>
            <w:tcW w:w="1567" w:type="dxa"/>
            <w:tcBorders>
              <w:top w:val="nil"/>
              <w:left w:val="nil"/>
              <w:bottom w:val="nil"/>
              <w:right w:val="nil"/>
            </w:tcBorders>
            <w:noWrap/>
            <w:tcMar>
              <w:top w:w="15" w:type="dxa"/>
              <w:left w:w="15" w:type="dxa"/>
              <w:right w:w="15" w:type="dxa"/>
            </w:tcMar>
            <w:vAlign w:val="center"/>
          </w:tcPr>
          <w:p w14:paraId="0106CF2F">
            <w:pPr>
              <w:widowControl/>
              <w:spacing w:after="0" w:line="240" w:lineRule="atLeast"/>
              <w:rPr>
                <w:rFonts w:ascii="Arial" w:hAnsi="Arial" w:cs="Arial"/>
                <w:color w:val="000000"/>
                <w:szCs w:val="21"/>
              </w:rPr>
            </w:pPr>
          </w:p>
        </w:tc>
        <w:tc>
          <w:tcPr>
            <w:tcW w:w="553" w:type="dxa"/>
            <w:gridSpan w:val="2"/>
            <w:tcBorders>
              <w:top w:val="nil"/>
              <w:left w:val="nil"/>
              <w:bottom w:val="nil"/>
              <w:right w:val="nil"/>
            </w:tcBorders>
            <w:noWrap/>
            <w:tcMar>
              <w:top w:w="15" w:type="dxa"/>
              <w:left w:w="15" w:type="dxa"/>
              <w:right w:w="15" w:type="dxa"/>
            </w:tcMar>
            <w:vAlign w:val="center"/>
          </w:tcPr>
          <w:p w14:paraId="7A0A9826">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14:paraId="39B3F92D">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14:paraId="58F49F88">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14:paraId="61BFDD91">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14:paraId="505BB495">
            <w:pPr>
              <w:widowControl/>
              <w:spacing w:after="0" w:line="240" w:lineRule="atLeast"/>
              <w:rPr>
                <w:rFonts w:ascii="Arial" w:hAnsi="Arial" w:cs="Arial"/>
                <w:color w:val="000000"/>
                <w:szCs w:val="21"/>
              </w:rPr>
            </w:pPr>
          </w:p>
        </w:tc>
        <w:tc>
          <w:tcPr>
            <w:tcW w:w="1378" w:type="dxa"/>
            <w:gridSpan w:val="3"/>
            <w:tcBorders>
              <w:top w:val="nil"/>
              <w:left w:val="nil"/>
              <w:bottom w:val="nil"/>
              <w:right w:val="nil"/>
            </w:tcBorders>
            <w:noWrap/>
            <w:tcMar>
              <w:top w:w="15" w:type="dxa"/>
              <w:left w:w="15" w:type="dxa"/>
              <w:right w:w="15" w:type="dxa"/>
            </w:tcMar>
            <w:vAlign w:val="center"/>
          </w:tcPr>
          <w:p w14:paraId="1E89D3B5">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03</w:t>
            </w:r>
            <w:r>
              <w:rPr>
                <w:rFonts w:hint="eastAsia" w:ascii="宋体" w:hAnsi="宋体" w:cs="宋体"/>
                <w:color w:val="000000"/>
                <w:kern w:val="0"/>
                <w:szCs w:val="21"/>
              </w:rPr>
              <w:t>表</w:t>
            </w:r>
          </w:p>
        </w:tc>
      </w:tr>
      <w:tr w14:paraId="6E5FC4CD">
        <w:tblPrEx>
          <w:tblCellMar>
            <w:top w:w="0" w:type="dxa"/>
            <w:left w:w="0" w:type="dxa"/>
            <w:bottom w:w="0" w:type="dxa"/>
            <w:right w:w="0" w:type="dxa"/>
          </w:tblCellMar>
        </w:tblPrEx>
        <w:trPr>
          <w:trHeight w:val="380" w:hRule="atLeast"/>
        </w:trPr>
        <w:tc>
          <w:tcPr>
            <w:tcW w:w="3146" w:type="dxa"/>
            <w:gridSpan w:val="6"/>
            <w:tcBorders>
              <w:top w:val="nil"/>
              <w:left w:val="nil"/>
              <w:bottom w:val="nil"/>
              <w:right w:val="nil"/>
            </w:tcBorders>
            <w:noWrap/>
            <w:tcMar>
              <w:top w:w="15" w:type="dxa"/>
              <w:left w:w="15" w:type="dxa"/>
              <w:right w:w="15" w:type="dxa"/>
            </w:tcMar>
            <w:vAlign w:val="center"/>
          </w:tcPr>
          <w:p w14:paraId="39EA2E9C">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部门：涞源县</w:t>
            </w:r>
            <w:r>
              <w:rPr>
                <w:rFonts w:hint="eastAsia" w:ascii="宋体" w:hAnsi="宋体" w:cs="宋体"/>
                <w:color w:val="000000"/>
                <w:kern w:val="0"/>
                <w:sz w:val="20"/>
                <w:szCs w:val="20"/>
              </w:rPr>
              <w:t>乌龙沟乡人民政府</w:t>
            </w:r>
          </w:p>
        </w:tc>
        <w:tc>
          <w:tcPr>
            <w:tcW w:w="1118" w:type="dxa"/>
            <w:gridSpan w:val="2"/>
            <w:tcBorders>
              <w:top w:val="nil"/>
              <w:left w:val="nil"/>
              <w:bottom w:val="nil"/>
              <w:right w:val="nil"/>
            </w:tcBorders>
            <w:noWrap/>
            <w:tcMar>
              <w:top w:w="15" w:type="dxa"/>
              <w:left w:w="15" w:type="dxa"/>
              <w:right w:w="15" w:type="dxa"/>
            </w:tcMar>
            <w:vAlign w:val="center"/>
          </w:tcPr>
          <w:p w14:paraId="15BD2AD7">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14:paraId="63E99A29">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14:paraId="0E102A24">
            <w:pPr>
              <w:widowControl/>
              <w:spacing w:after="0" w:line="240" w:lineRule="atLeast"/>
              <w:rPr>
                <w:rFonts w:ascii="Arial" w:hAnsi="Arial" w:cs="Arial"/>
                <w:color w:val="000000"/>
                <w:szCs w:val="21"/>
              </w:rPr>
            </w:pPr>
          </w:p>
        </w:tc>
        <w:tc>
          <w:tcPr>
            <w:tcW w:w="2498" w:type="dxa"/>
            <w:gridSpan w:val="5"/>
            <w:tcBorders>
              <w:top w:val="nil"/>
              <w:left w:val="nil"/>
              <w:bottom w:val="nil"/>
              <w:right w:val="nil"/>
            </w:tcBorders>
            <w:noWrap/>
            <w:tcMar>
              <w:top w:w="15" w:type="dxa"/>
              <w:left w:w="15" w:type="dxa"/>
              <w:right w:w="15" w:type="dxa"/>
            </w:tcMar>
            <w:vAlign w:val="center"/>
          </w:tcPr>
          <w:p w14:paraId="1FF6C27F">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14:paraId="56AA2344">
        <w:tblPrEx>
          <w:tblCellMar>
            <w:top w:w="0" w:type="dxa"/>
            <w:left w:w="0" w:type="dxa"/>
            <w:bottom w:w="0" w:type="dxa"/>
            <w:right w:w="0" w:type="dxa"/>
          </w:tblCellMar>
        </w:tblPrEx>
        <w:trPr>
          <w:trHeight w:val="837" w:hRule="atLeast"/>
        </w:trPr>
        <w:tc>
          <w:tcPr>
            <w:tcW w:w="30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D3CAF">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945" w:type="dxa"/>
            <w:gridSpan w:val="2"/>
            <w:vMerge w:val="restart"/>
            <w:tcBorders>
              <w:top w:val="single" w:color="000000" w:sz="4" w:space="0"/>
              <w:left w:val="nil"/>
              <w:right w:val="single" w:color="000000" w:sz="4" w:space="0"/>
            </w:tcBorders>
            <w:tcMar>
              <w:top w:w="15" w:type="dxa"/>
              <w:left w:w="15" w:type="dxa"/>
              <w:right w:w="15" w:type="dxa"/>
            </w:tcMar>
            <w:vAlign w:val="center"/>
          </w:tcPr>
          <w:p w14:paraId="4DBDE806">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本年支出合计</w:t>
            </w:r>
          </w:p>
        </w:tc>
        <w:tc>
          <w:tcPr>
            <w:tcW w:w="1050" w:type="dxa"/>
            <w:gridSpan w:val="2"/>
            <w:vMerge w:val="restart"/>
            <w:tcBorders>
              <w:top w:val="single" w:color="000000" w:sz="4" w:space="0"/>
              <w:left w:val="nil"/>
              <w:right w:val="single" w:color="000000" w:sz="4" w:space="0"/>
            </w:tcBorders>
            <w:tcMar>
              <w:top w:w="15" w:type="dxa"/>
              <w:left w:w="15" w:type="dxa"/>
              <w:right w:w="15" w:type="dxa"/>
            </w:tcMar>
            <w:vAlign w:val="center"/>
          </w:tcPr>
          <w:p w14:paraId="344FAE95">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155" w:type="dxa"/>
            <w:gridSpan w:val="2"/>
            <w:vMerge w:val="restart"/>
            <w:tcBorders>
              <w:top w:val="single" w:color="000000" w:sz="4" w:space="0"/>
              <w:left w:val="nil"/>
              <w:right w:val="single" w:color="000000" w:sz="4" w:space="0"/>
            </w:tcBorders>
            <w:tcMar>
              <w:top w:w="15" w:type="dxa"/>
              <w:left w:w="15" w:type="dxa"/>
              <w:right w:w="15" w:type="dxa"/>
            </w:tcMar>
            <w:vAlign w:val="center"/>
          </w:tcPr>
          <w:p w14:paraId="0E7AB619">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c>
          <w:tcPr>
            <w:tcW w:w="1050" w:type="dxa"/>
            <w:gridSpan w:val="2"/>
            <w:vMerge w:val="restart"/>
            <w:tcBorders>
              <w:top w:val="single" w:color="000000" w:sz="4" w:space="0"/>
              <w:left w:val="nil"/>
              <w:right w:val="single" w:color="000000" w:sz="4" w:space="0"/>
            </w:tcBorders>
            <w:tcMar>
              <w:top w:w="15" w:type="dxa"/>
              <w:left w:w="15" w:type="dxa"/>
              <w:right w:w="15" w:type="dxa"/>
            </w:tcMar>
            <w:vAlign w:val="center"/>
          </w:tcPr>
          <w:p w14:paraId="4D83E176">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上缴上级支出</w:t>
            </w:r>
          </w:p>
        </w:tc>
        <w:tc>
          <w:tcPr>
            <w:tcW w:w="656" w:type="dxa"/>
            <w:gridSpan w:val="2"/>
            <w:vMerge w:val="restart"/>
            <w:tcBorders>
              <w:top w:val="single" w:color="000000" w:sz="4" w:space="0"/>
              <w:left w:val="nil"/>
              <w:right w:val="single" w:color="000000" w:sz="4" w:space="0"/>
            </w:tcBorders>
            <w:tcMar>
              <w:top w:w="15" w:type="dxa"/>
              <w:left w:w="15" w:type="dxa"/>
              <w:right w:w="15" w:type="dxa"/>
            </w:tcMar>
            <w:vAlign w:val="center"/>
          </w:tcPr>
          <w:p w14:paraId="67AF11C8">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经营支出</w:t>
            </w:r>
          </w:p>
        </w:tc>
        <w:tc>
          <w:tcPr>
            <w:tcW w:w="1084" w:type="dxa"/>
            <w:gridSpan w:val="2"/>
            <w:vMerge w:val="restart"/>
            <w:tcBorders>
              <w:top w:val="single" w:color="000000" w:sz="4" w:space="0"/>
              <w:left w:val="nil"/>
              <w:right w:val="single" w:color="000000" w:sz="4" w:space="0"/>
            </w:tcBorders>
            <w:tcMar>
              <w:top w:w="15" w:type="dxa"/>
              <w:left w:w="15" w:type="dxa"/>
              <w:right w:w="15" w:type="dxa"/>
            </w:tcMar>
            <w:vAlign w:val="center"/>
          </w:tcPr>
          <w:p w14:paraId="3F5D9609">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对附属单位补助支出</w:t>
            </w:r>
          </w:p>
        </w:tc>
      </w:tr>
      <w:tr w14:paraId="1E34CA4B">
        <w:tblPrEx>
          <w:tblCellMar>
            <w:top w:w="0" w:type="dxa"/>
            <w:left w:w="0" w:type="dxa"/>
            <w:bottom w:w="0" w:type="dxa"/>
            <w:right w:w="0" w:type="dxa"/>
          </w:tblCellMar>
        </w:tblPrEx>
        <w:trPr>
          <w:trHeight w:val="782" w:hRule="atLeast"/>
        </w:trPr>
        <w:tc>
          <w:tcPr>
            <w:tcW w:w="102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01B17C">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66DA0A4">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945"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5B2E657F">
            <w:pPr>
              <w:widowControl/>
              <w:spacing w:after="0" w:line="240" w:lineRule="atLeast"/>
              <w:jc w:val="center"/>
              <w:rPr>
                <w:rFonts w:ascii="宋体" w:cs="宋体"/>
                <w:color w:val="000000"/>
                <w:szCs w:val="21"/>
              </w:rPr>
            </w:pPr>
          </w:p>
        </w:tc>
        <w:tc>
          <w:tcPr>
            <w:tcW w:w="1050"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0F28D112">
            <w:pPr>
              <w:widowControl/>
              <w:spacing w:after="0" w:line="240" w:lineRule="atLeast"/>
              <w:jc w:val="center"/>
              <w:rPr>
                <w:rFonts w:ascii="宋体" w:cs="宋体"/>
                <w:color w:val="000000"/>
                <w:szCs w:val="21"/>
              </w:rPr>
            </w:pPr>
          </w:p>
        </w:tc>
        <w:tc>
          <w:tcPr>
            <w:tcW w:w="1155"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07114E2E">
            <w:pPr>
              <w:widowControl/>
              <w:spacing w:after="0" w:line="240" w:lineRule="atLeast"/>
              <w:jc w:val="center"/>
              <w:rPr>
                <w:rFonts w:ascii="宋体" w:cs="宋体"/>
                <w:color w:val="000000"/>
                <w:szCs w:val="21"/>
              </w:rPr>
            </w:pPr>
          </w:p>
        </w:tc>
        <w:tc>
          <w:tcPr>
            <w:tcW w:w="1050"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111101BA">
            <w:pPr>
              <w:widowControl/>
              <w:spacing w:after="0" w:line="240" w:lineRule="atLeast"/>
              <w:jc w:val="center"/>
              <w:rPr>
                <w:rFonts w:ascii="宋体" w:cs="宋体"/>
                <w:color w:val="000000"/>
                <w:szCs w:val="21"/>
              </w:rPr>
            </w:pPr>
          </w:p>
        </w:tc>
        <w:tc>
          <w:tcPr>
            <w:tcW w:w="656"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0495D162">
            <w:pPr>
              <w:widowControl/>
              <w:spacing w:after="0" w:line="240" w:lineRule="atLeast"/>
              <w:jc w:val="center"/>
              <w:rPr>
                <w:rFonts w:ascii="宋体" w:cs="宋体"/>
                <w:color w:val="000000"/>
                <w:szCs w:val="21"/>
              </w:rPr>
            </w:pPr>
          </w:p>
        </w:tc>
        <w:tc>
          <w:tcPr>
            <w:tcW w:w="1084" w:type="dxa"/>
            <w:gridSpan w:val="2"/>
            <w:vMerge w:val="continue"/>
            <w:tcBorders>
              <w:left w:val="nil"/>
              <w:bottom w:val="single" w:color="000000" w:sz="4" w:space="0"/>
              <w:right w:val="single" w:color="000000" w:sz="4" w:space="0"/>
            </w:tcBorders>
            <w:tcMar>
              <w:top w:w="15" w:type="dxa"/>
              <w:left w:w="15" w:type="dxa"/>
              <w:right w:w="15" w:type="dxa"/>
            </w:tcMar>
            <w:vAlign w:val="center"/>
          </w:tcPr>
          <w:p w14:paraId="3E1B6A8B">
            <w:pPr>
              <w:widowControl/>
              <w:spacing w:after="0" w:line="240" w:lineRule="atLeast"/>
              <w:jc w:val="center"/>
              <w:rPr>
                <w:rFonts w:ascii="宋体" w:cs="宋体"/>
                <w:color w:val="000000"/>
                <w:szCs w:val="21"/>
              </w:rPr>
            </w:pPr>
          </w:p>
        </w:tc>
      </w:tr>
      <w:tr w14:paraId="6B45459B">
        <w:tblPrEx>
          <w:tblCellMar>
            <w:top w:w="0" w:type="dxa"/>
            <w:left w:w="0" w:type="dxa"/>
            <w:bottom w:w="0" w:type="dxa"/>
            <w:right w:w="0" w:type="dxa"/>
          </w:tblCellMar>
        </w:tblPrEx>
        <w:trPr>
          <w:trHeight w:val="395" w:hRule="atLeast"/>
        </w:trPr>
        <w:tc>
          <w:tcPr>
            <w:tcW w:w="3060"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DFF89D">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945" w:type="dxa"/>
            <w:gridSpan w:val="2"/>
            <w:tcBorders>
              <w:top w:val="nil"/>
              <w:left w:val="nil"/>
              <w:bottom w:val="single" w:color="000000" w:sz="4" w:space="0"/>
              <w:right w:val="single" w:color="000000" w:sz="4" w:space="0"/>
            </w:tcBorders>
            <w:tcMar>
              <w:top w:w="15" w:type="dxa"/>
              <w:left w:w="15" w:type="dxa"/>
              <w:right w:w="15" w:type="dxa"/>
            </w:tcMar>
            <w:vAlign w:val="center"/>
          </w:tcPr>
          <w:p w14:paraId="274D1D51">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050" w:type="dxa"/>
            <w:gridSpan w:val="2"/>
            <w:tcBorders>
              <w:top w:val="nil"/>
              <w:left w:val="nil"/>
              <w:bottom w:val="single" w:color="000000" w:sz="4" w:space="0"/>
              <w:right w:val="single" w:color="000000" w:sz="4" w:space="0"/>
            </w:tcBorders>
            <w:tcMar>
              <w:top w:w="15" w:type="dxa"/>
              <w:left w:w="15" w:type="dxa"/>
              <w:right w:w="15" w:type="dxa"/>
            </w:tcMar>
            <w:vAlign w:val="center"/>
          </w:tcPr>
          <w:p w14:paraId="5337525F">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155" w:type="dxa"/>
            <w:gridSpan w:val="2"/>
            <w:tcBorders>
              <w:top w:val="nil"/>
              <w:left w:val="nil"/>
              <w:bottom w:val="single" w:color="000000" w:sz="4" w:space="0"/>
              <w:right w:val="single" w:color="000000" w:sz="4" w:space="0"/>
            </w:tcBorders>
            <w:tcMar>
              <w:top w:w="15" w:type="dxa"/>
              <w:left w:w="15" w:type="dxa"/>
              <w:right w:w="15" w:type="dxa"/>
            </w:tcMar>
            <w:vAlign w:val="center"/>
          </w:tcPr>
          <w:p w14:paraId="598F49FD">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c>
          <w:tcPr>
            <w:tcW w:w="1050" w:type="dxa"/>
            <w:gridSpan w:val="2"/>
            <w:tcBorders>
              <w:top w:val="nil"/>
              <w:left w:val="nil"/>
              <w:bottom w:val="single" w:color="000000" w:sz="4" w:space="0"/>
              <w:right w:val="single" w:color="000000" w:sz="4" w:space="0"/>
            </w:tcBorders>
            <w:tcMar>
              <w:top w:w="15" w:type="dxa"/>
              <w:left w:w="15" w:type="dxa"/>
              <w:right w:w="15" w:type="dxa"/>
            </w:tcMar>
            <w:vAlign w:val="center"/>
          </w:tcPr>
          <w:p w14:paraId="13C02673">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4</w:t>
            </w:r>
          </w:p>
        </w:tc>
        <w:tc>
          <w:tcPr>
            <w:tcW w:w="656" w:type="dxa"/>
            <w:gridSpan w:val="2"/>
            <w:tcBorders>
              <w:top w:val="nil"/>
              <w:left w:val="nil"/>
              <w:bottom w:val="single" w:color="000000" w:sz="4" w:space="0"/>
              <w:right w:val="single" w:color="000000" w:sz="4" w:space="0"/>
            </w:tcBorders>
            <w:tcMar>
              <w:top w:w="15" w:type="dxa"/>
              <w:left w:w="15" w:type="dxa"/>
              <w:right w:w="15" w:type="dxa"/>
            </w:tcMar>
            <w:vAlign w:val="center"/>
          </w:tcPr>
          <w:p w14:paraId="6E139613">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5</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14:paraId="256A00C7">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6</w:t>
            </w:r>
          </w:p>
        </w:tc>
      </w:tr>
      <w:tr w14:paraId="02FF2EF4">
        <w:tblPrEx>
          <w:tblCellMar>
            <w:top w:w="0" w:type="dxa"/>
            <w:left w:w="0" w:type="dxa"/>
            <w:bottom w:w="0" w:type="dxa"/>
            <w:right w:w="0" w:type="dxa"/>
          </w:tblCellMar>
        </w:tblPrEx>
        <w:trPr>
          <w:trHeight w:val="440" w:hRule="atLeast"/>
        </w:trPr>
        <w:tc>
          <w:tcPr>
            <w:tcW w:w="3060" w:type="dxa"/>
            <w:gridSpan w:val="5"/>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42249DF6">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合计</w:t>
            </w:r>
          </w:p>
        </w:tc>
        <w:tc>
          <w:tcPr>
            <w:tcW w:w="945" w:type="dxa"/>
            <w:gridSpan w:val="2"/>
            <w:tcBorders>
              <w:top w:val="nil"/>
              <w:left w:val="nil"/>
              <w:bottom w:val="single" w:color="auto" w:sz="4" w:space="0"/>
              <w:right w:val="single" w:color="000000" w:sz="4" w:space="0"/>
            </w:tcBorders>
            <w:noWrap/>
            <w:tcMar>
              <w:top w:w="15" w:type="dxa"/>
              <w:left w:w="15" w:type="dxa"/>
              <w:right w:w="15" w:type="dxa"/>
            </w:tcMar>
          </w:tcPr>
          <w:p w14:paraId="614FF4D9">
            <w:pPr>
              <w:spacing w:line="240" w:lineRule="exact"/>
              <w:jc w:val="right"/>
              <w:rPr>
                <w:rFonts w:ascii="宋体" w:cs="宋体"/>
                <w:bCs/>
                <w:color w:val="000000"/>
                <w:szCs w:val="21"/>
              </w:rPr>
            </w:pPr>
            <w:r>
              <w:rPr>
                <w:rFonts w:ascii="ËÎÌå" w:hAnsi="ËÎÌå"/>
                <w:bCs/>
                <w:color w:val="000000"/>
                <w:sz w:val="22"/>
              </w:rPr>
              <w:t>676.55</w:t>
            </w:r>
          </w:p>
        </w:tc>
        <w:tc>
          <w:tcPr>
            <w:tcW w:w="1050" w:type="dxa"/>
            <w:gridSpan w:val="2"/>
            <w:tcBorders>
              <w:top w:val="nil"/>
              <w:left w:val="nil"/>
              <w:bottom w:val="single" w:color="auto" w:sz="4" w:space="0"/>
              <w:right w:val="single" w:color="000000" w:sz="4" w:space="0"/>
            </w:tcBorders>
            <w:noWrap/>
            <w:tcMar>
              <w:top w:w="15" w:type="dxa"/>
              <w:left w:w="15" w:type="dxa"/>
              <w:right w:w="15" w:type="dxa"/>
            </w:tcMar>
          </w:tcPr>
          <w:p w14:paraId="03BEFC0E">
            <w:pPr>
              <w:spacing w:line="240" w:lineRule="exact"/>
              <w:jc w:val="right"/>
              <w:rPr>
                <w:rFonts w:ascii="宋体" w:cs="宋体"/>
                <w:bCs/>
                <w:color w:val="000000"/>
                <w:szCs w:val="21"/>
              </w:rPr>
            </w:pPr>
            <w:r>
              <w:rPr>
                <w:rFonts w:ascii="ËÎÌå" w:hAnsi="ËÎÌå"/>
                <w:bCs/>
                <w:color w:val="000000"/>
                <w:sz w:val="22"/>
              </w:rPr>
              <w:t>257.11</w:t>
            </w:r>
          </w:p>
        </w:tc>
        <w:tc>
          <w:tcPr>
            <w:tcW w:w="1155" w:type="dxa"/>
            <w:gridSpan w:val="2"/>
            <w:tcBorders>
              <w:top w:val="nil"/>
              <w:left w:val="nil"/>
              <w:bottom w:val="single" w:color="auto" w:sz="4" w:space="0"/>
              <w:right w:val="single" w:color="000000" w:sz="4" w:space="0"/>
            </w:tcBorders>
            <w:noWrap/>
            <w:tcMar>
              <w:top w:w="15" w:type="dxa"/>
              <w:left w:w="15" w:type="dxa"/>
              <w:right w:w="15" w:type="dxa"/>
            </w:tcMar>
          </w:tcPr>
          <w:p w14:paraId="7DB68BE6">
            <w:pPr>
              <w:spacing w:line="240" w:lineRule="exact"/>
              <w:jc w:val="right"/>
              <w:rPr>
                <w:rFonts w:ascii="宋体" w:cs="宋体"/>
                <w:bCs/>
                <w:color w:val="000000"/>
                <w:szCs w:val="21"/>
              </w:rPr>
            </w:pPr>
            <w:r>
              <w:rPr>
                <w:rFonts w:ascii="ËÎÌå" w:hAnsi="ËÎÌå"/>
                <w:bCs/>
                <w:color w:val="000000"/>
                <w:sz w:val="22"/>
              </w:rPr>
              <w:t>419.43</w:t>
            </w:r>
          </w:p>
        </w:tc>
        <w:tc>
          <w:tcPr>
            <w:tcW w:w="1050" w:type="dxa"/>
            <w:gridSpan w:val="2"/>
            <w:tcBorders>
              <w:top w:val="nil"/>
              <w:left w:val="nil"/>
              <w:bottom w:val="single" w:color="auto" w:sz="4" w:space="0"/>
              <w:right w:val="single" w:color="000000" w:sz="4" w:space="0"/>
            </w:tcBorders>
            <w:noWrap/>
            <w:tcMar>
              <w:top w:w="15" w:type="dxa"/>
              <w:left w:w="15" w:type="dxa"/>
              <w:right w:w="15" w:type="dxa"/>
            </w:tcMar>
          </w:tcPr>
          <w:p w14:paraId="5CC246D7">
            <w:pPr>
              <w:spacing w:line="240" w:lineRule="exact"/>
              <w:jc w:val="right"/>
              <w:rPr>
                <w:rFonts w:ascii="宋体" w:cs="宋体"/>
                <w:bCs/>
                <w:color w:val="000000"/>
                <w:szCs w:val="21"/>
              </w:rPr>
            </w:pPr>
          </w:p>
        </w:tc>
        <w:tc>
          <w:tcPr>
            <w:tcW w:w="656" w:type="dxa"/>
            <w:gridSpan w:val="2"/>
            <w:tcBorders>
              <w:top w:val="nil"/>
              <w:left w:val="nil"/>
              <w:bottom w:val="single" w:color="auto" w:sz="4" w:space="0"/>
              <w:right w:val="single" w:color="000000" w:sz="4" w:space="0"/>
            </w:tcBorders>
            <w:noWrap/>
            <w:tcMar>
              <w:top w:w="15" w:type="dxa"/>
              <w:left w:w="15" w:type="dxa"/>
              <w:right w:w="15" w:type="dxa"/>
            </w:tcMar>
          </w:tcPr>
          <w:p w14:paraId="0EAE53FC">
            <w:pPr>
              <w:spacing w:line="240" w:lineRule="exact"/>
              <w:jc w:val="right"/>
              <w:rPr>
                <w:rFonts w:ascii="宋体" w:cs="宋体"/>
                <w:bCs/>
                <w:color w:val="000000"/>
                <w:szCs w:val="21"/>
              </w:rPr>
            </w:pPr>
          </w:p>
        </w:tc>
        <w:tc>
          <w:tcPr>
            <w:tcW w:w="1084" w:type="dxa"/>
            <w:gridSpan w:val="2"/>
            <w:tcBorders>
              <w:top w:val="nil"/>
              <w:left w:val="nil"/>
              <w:bottom w:val="single" w:color="auto" w:sz="4" w:space="0"/>
              <w:right w:val="single" w:color="000000" w:sz="4" w:space="0"/>
            </w:tcBorders>
            <w:noWrap/>
            <w:tcMar>
              <w:top w:w="15" w:type="dxa"/>
              <w:left w:w="15" w:type="dxa"/>
              <w:right w:w="15" w:type="dxa"/>
            </w:tcMar>
          </w:tcPr>
          <w:p w14:paraId="64795ADD">
            <w:pPr>
              <w:spacing w:line="240" w:lineRule="exact"/>
              <w:jc w:val="right"/>
              <w:rPr>
                <w:rFonts w:ascii="宋体" w:cs="宋体"/>
                <w:bCs/>
                <w:color w:val="000000"/>
                <w:szCs w:val="21"/>
              </w:rPr>
            </w:pPr>
          </w:p>
        </w:tc>
      </w:tr>
      <w:tr w14:paraId="57B2FB16">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B6E37EB">
            <w:pPr>
              <w:spacing w:line="240" w:lineRule="exact"/>
              <w:jc w:val="left"/>
              <w:rPr>
                <w:rFonts w:ascii="宋体" w:cs="宋体"/>
                <w:color w:val="000000"/>
                <w:szCs w:val="21"/>
              </w:rPr>
            </w:pPr>
            <w:r>
              <w:rPr>
                <w:rFonts w:ascii="ËÎÌå" w:hAnsi="ËÎÌå"/>
                <w:color w:val="000000"/>
                <w:sz w:val="22"/>
              </w:rPr>
              <w:t>201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6FEA96F">
            <w:pPr>
              <w:spacing w:line="240" w:lineRule="exact"/>
              <w:jc w:val="center"/>
              <w:rPr>
                <w:rFonts w:ascii="宋体" w:cs="宋体"/>
                <w:color w:val="000000"/>
                <w:szCs w:val="21"/>
              </w:rPr>
            </w:pPr>
            <w:r>
              <w:rPr>
                <w:rFonts w:hint="eastAsia" w:ascii="宋体" w:hAnsi="宋体" w:cs="宋体"/>
                <w:color w:val="000000"/>
                <w:sz w:val="22"/>
              </w:rPr>
              <w:t>一般公共服务支出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5F15186">
            <w:pPr>
              <w:spacing w:line="240" w:lineRule="exact"/>
              <w:jc w:val="right"/>
              <w:rPr>
                <w:rFonts w:ascii="宋体" w:cs="宋体"/>
                <w:color w:val="000000"/>
                <w:szCs w:val="21"/>
              </w:rPr>
            </w:pPr>
            <w:r>
              <w:rPr>
                <w:rFonts w:ascii="ËÎÌå" w:hAnsi="ËÎÌå"/>
                <w:color w:val="000000"/>
                <w:sz w:val="22"/>
              </w:rPr>
              <w:t>198.91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A6DC586">
            <w:pPr>
              <w:spacing w:line="240" w:lineRule="exact"/>
              <w:jc w:val="right"/>
              <w:rPr>
                <w:rFonts w:ascii="宋体" w:cs="宋体"/>
                <w:color w:val="000000"/>
                <w:szCs w:val="21"/>
              </w:rPr>
            </w:pPr>
            <w:r>
              <w:rPr>
                <w:rFonts w:ascii="ËÎÌå" w:hAnsi="ËÎÌå"/>
                <w:color w:val="000000"/>
                <w:sz w:val="22"/>
              </w:rPr>
              <w:t>198.91</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E7051C">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89060E8">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E7C45C2">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7223765">
            <w:pPr>
              <w:spacing w:line="240" w:lineRule="exact"/>
              <w:jc w:val="right"/>
            </w:pPr>
          </w:p>
        </w:tc>
      </w:tr>
      <w:tr w14:paraId="6C119B97">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969180D">
            <w:pPr>
              <w:spacing w:line="240" w:lineRule="exact"/>
              <w:jc w:val="left"/>
              <w:rPr>
                <w:rFonts w:ascii="宋体" w:cs="宋体"/>
                <w:color w:val="000000"/>
                <w:szCs w:val="21"/>
              </w:rPr>
            </w:pPr>
            <w:r>
              <w:rPr>
                <w:rFonts w:ascii="ËÎÌå" w:hAnsi="ËÎÌå"/>
                <w:color w:val="000000"/>
                <w:sz w:val="22"/>
              </w:rPr>
              <w:t>20101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204A269">
            <w:pPr>
              <w:spacing w:line="240" w:lineRule="exact"/>
              <w:jc w:val="center"/>
              <w:rPr>
                <w:rFonts w:ascii="宋体" w:cs="宋体"/>
                <w:color w:val="000000"/>
                <w:szCs w:val="21"/>
              </w:rPr>
            </w:pPr>
            <w:r>
              <w:rPr>
                <w:rFonts w:hint="eastAsia" w:ascii="宋体" w:hAnsi="宋体" w:cs="宋体"/>
                <w:color w:val="000000"/>
                <w:sz w:val="22"/>
              </w:rPr>
              <w:t>人大事务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794992D">
            <w:pPr>
              <w:spacing w:line="240" w:lineRule="exact"/>
              <w:jc w:val="right"/>
              <w:rPr>
                <w:rFonts w:ascii="宋体" w:cs="宋体"/>
                <w:color w:val="000000"/>
                <w:szCs w:val="21"/>
              </w:rPr>
            </w:pPr>
            <w:r>
              <w:rPr>
                <w:rFonts w:ascii="ËÎÌå" w:hAnsi="ËÎÌå"/>
                <w:color w:val="000000"/>
                <w:sz w:val="22"/>
              </w:rPr>
              <w:t>6.81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BC8EB06">
            <w:pPr>
              <w:spacing w:line="240" w:lineRule="exact"/>
              <w:jc w:val="right"/>
              <w:rPr>
                <w:rFonts w:ascii="宋体" w:cs="宋体"/>
                <w:color w:val="000000"/>
                <w:szCs w:val="21"/>
              </w:rPr>
            </w:pPr>
            <w:r>
              <w:rPr>
                <w:rFonts w:ascii="ËÎÌå" w:hAnsi="ËÎÌå"/>
                <w:color w:val="000000"/>
                <w:sz w:val="22"/>
              </w:rPr>
              <w:t>6.81</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8ACD429">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A568B8D">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FBEBC84">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AB96CF0">
            <w:pPr>
              <w:spacing w:line="240" w:lineRule="exact"/>
              <w:jc w:val="right"/>
            </w:pPr>
          </w:p>
        </w:tc>
      </w:tr>
      <w:tr w14:paraId="7C838DEA">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BAA5CF1">
            <w:pPr>
              <w:spacing w:line="240" w:lineRule="exact"/>
              <w:jc w:val="left"/>
              <w:rPr>
                <w:rFonts w:ascii="宋体" w:cs="宋体"/>
                <w:color w:val="000000"/>
                <w:szCs w:val="21"/>
              </w:rPr>
            </w:pPr>
            <w:r>
              <w:rPr>
                <w:rFonts w:ascii="ËÎÌå" w:hAnsi="ËÎÌå"/>
                <w:color w:val="000000"/>
                <w:sz w:val="22"/>
              </w:rPr>
              <w:t>2010101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3BA69E1">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929284E">
            <w:pPr>
              <w:spacing w:line="240" w:lineRule="exact"/>
              <w:jc w:val="right"/>
              <w:rPr>
                <w:rFonts w:ascii="宋体" w:cs="宋体"/>
                <w:color w:val="000000"/>
                <w:szCs w:val="21"/>
              </w:rPr>
            </w:pPr>
            <w:r>
              <w:rPr>
                <w:rFonts w:ascii="ËÎÌå" w:hAnsi="ËÎÌå"/>
                <w:color w:val="000000"/>
                <w:sz w:val="22"/>
              </w:rPr>
              <w:t>6.81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E97732">
            <w:pPr>
              <w:spacing w:line="240" w:lineRule="exact"/>
              <w:jc w:val="right"/>
              <w:rPr>
                <w:rFonts w:ascii="宋体" w:cs="宋体"/>
                <w:color w:val="000000"/>
                <w:szCs w:val="21"/>
              </w:rPr>
            </w:pPr>
            <w:r>
              <w:rPr>
                <w:rFonts w:ascii="ËÎÌå" w:hAnsi="ËÎÌå"/>
                <w:color w:val="000000"/>
                <w:sz w:val="22"/>
              </w:rPr>
              <w:t>6.81</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239C6C9">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4707629">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20C50E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9F4D2F6">
            <w:pPr>
              <w:spacing w:line="240" w:lineRule="exact"/>
              <w:jc w:val="right"/>
            </w:pPr>
          </w:p>
        </w:tc>
      </w:tr>
      <w:tr w14:paraId="3E2CA501">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9DEF75E">
            <w:pPr>
              <w:spacing w:line="240" w:lineRule="exact"/>
              <w:jc w:val="left"/>
              <w:rPr>
                <w:rFonts w:ascii="宋体" w:cs="宋体"/>
                <w:color w:val="000000"/>
                <w:szCs w:val="21"/>
              </w:rPr>
            </w:pPr>
            <w:r>
              <w:rPr>
                <w:rFonts w:ascii="ËÎÌå" w:hAnsi="ËÎÌå"/>
                <w:color w:val="000000"/>
                <w:sz w:val="22"/>
              </w:rPr>
              <w:t>20103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1DAC047">
            <w:pPr>
              <w:spacing w:line="240" w:lineRule="exact"/>
              <w:jc w:val="center"/>
              <w:rPr>
                <w:rFonts w:ascii="宋体" w:cs="宋体"/>
                <w:color w:val="000000"/>
                <w:szCs w:val="21"/>
              </w:rPr>
            </w:pPr>
            <w:r>
              <w:rPr>
                <w:rFonts w:hint="eastAsia" w:ascii="宋体" w:hAnsi="宋体" w:cs="宋体"/>
                <w:color w:val="000000"/>
                <w:sz w:val="22"/>
              </w:rPr>
              <w:t>政府办公厅（室）及相关机构事务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DFACF2F">
            <w:pPr>
              <w:spacing w:line="240" w:lineRule="exact"/>
              <w:jc w:val="right"/>
              <w:rPr>
                <w:rFonts w:ascii="宋体" w:cs="宋体"/>
                <w:color w:val="000000"/>
                <w:szCs w:val="21"/>
              </w:rPr>
            </w:pPr>
            <w:r>
              <w:rPr>
                <w:rFonts w:ascii="ËÎÌå" w:hAnsi="ËÎÌå"/>
                <w:color w:val="000000"/>
                <w:sz w:val="22"/>
              </w:rPr>
              <w:t>123.24</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A4B8C67">
            <w:pPr>
              <w:spacing w:line="240" w:lineRule="exact"/>
              <w:jc w:val="right"/>
              <w:rPr>
                <w:rFonts w:ascii="宋体" w:cs="宋体"/>
                <w:color w:val="000000"/>
                <w:szCs w:val="21"/>
              </w:rPr>
            </w:pPr>
            <w:r>
              <w:rPr>
                <w:rFonts w:ascii="ËÎÌå" w:hAnsi="ËÎÌå"/>
                <w:color w:val="000000"/>
                <w:sz w:val="22"/>
              </w:rPr>
              <w:t>123.24</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0267E2">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AF6EB2D">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27ABD2B">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1B38C1A4">
            <w:pPr>
              <w:spacing w:line="240" w:lineRule="exact"/>
              <w:jc w:val="right"/>
            </w:pPr>
          </w:p>
        </w:tc>
      </w:tr>
      <w:tr w14:paraId="59F3D8F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8E6429C">
            <w:pPr>
              <w:spacing w:line="240" w:lineRule="exact"/>
              <w:jc w:val="left"/>
              <w:rPr>
                <w:rFonts w:ascii="宋体" w:cs="宋体"/>
                <w:color w:val="000000"/>
                <w:szCs w:val="21"/>
              </w:rPr>
            </w:pPr>
            <w:r>
              <w:rPr>
                <w:rFonts w:ascii="ËÎÌå" w:hAnsi="ËÎÌå"/>
                <w:color w:val="000000"/>
                <w:sz w:val="22"/>
              </w:rPr>
              <w:t>2010301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70BDC4C">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6638C6F">
            <w:pPr>
              <w:spacing w:line="240" w:lineRule="exact"/>
              <w:jc w:val="right"/>
              <w:rPr>
                <w:rFonts w:ascii="宋体" w:cs="宋体"/>
                <w:color w:val="000000"/>
                <w:szCs w:val="21"/>
              </w:rPr>
            </w:pPr>
            <w:r>
              <w:rPr>
                <w:rFonts w:ascii="ËÎÌå" w:hAnsi="ËÎÌå"/>
                <w:color w:val="000000"/>
                <w:sz w:val="22"/>
              </w:rPr>
              <w:t>123.24</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2005F97">
            <w:pPr>
              <w:spacing w:line="240" w:lineRule="exact"/>
              <w:jc w:val="right"/>
              <w:rPr>
                <w:rFonts w:ascii="宋体" w:cs="宋体"/>
                <w:color w:val="000000"/>
                <w:szCs w:val="21"/>
              </w:rPr>
            </w:pPr>
            <w:r>
              <w:rPr>
                <w:rFonts w:ascii="ËÎÌå" w:hAnsi="ËÎÌå"/>
                <w:color w:val="000000"/>
                <w:sz w:val="22"/>
              </w:rPr>
              <w:t>123.24</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E6D76EC">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BB4B4B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780E49D">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15B163AA">
            <w:pPr>
              <w:spacing w:line="240" w:lineRule="exact"/>
              <w:jc w:val="right"/>
            </w:pPr>
          </w:p>
        </w:tc>
      </w:tr>
      <w:tr w14:paraId="200B33A4">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E58E44C">
            <w:pPr>
              <w:spacing w:line="240" w:lineRule="exact"/>
              <w:jc w:val="left"/>
              <w:rPr>
                <w:rFonts w:ascii="宋体" w:cs="宋体"/>
                <w:color w:val="000000"/>
                <w:szCs w:val="21"/>
              </w:rPr>
            </w:pPr>
            <w:r>
              <w:rPr>
                <w:rFonts w:ascii="ËÎÌå" w:hAnsi="ËÎÌå"/>
                <w:color w:val="000000"/>
                <w:sz w:val="22"/>
              </w:rPr>
              <w:t>20105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7B13C1A">
            <w:pPr>
              <w:spacing w:line="240" w:lineRule="exact"/>
              <w:jc w:val="center"/>
              <w:rPr>
                <w:rFonts w:ascii="宋体" w:cs="宋体"/>
                <w:color w:val="000000"/>
                <w:szCs w:val="21"/>
              </w:rPr>
            </w:pPr>
            <w:r>
              <w:rPr>
                <w:rFonts w:hint="eastAsia" w:ascii="宋体" w:hAnsi="宋体" w:cs="宋体"/>
                <w:color w:val="000000"/>
                <w:sz w:val="22"/>
              </w:rPr>
              <w:t>统计信息事务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61CE291">
            <w:pPr>
              <w:spacing w:line="240" w:lineRule="exact"/>
              <w:jc w:val="right"/>
              <w:rPr>
                <w:rFonts w:ascii="宋体" w:cs="宋体"/>
                <w:color w:val="000000"/>
                <w:szCs w:val="21"/>
              </w:rPr>
            </w:pPr>
            <w:r>
              <w:rPr>
                <w:rFonts w:ascii="ËÎÌå" w:hAnsi="ËÎÌå"/>
                <w:color w:val="000000"/>
                <w:sz w:val="22"/>
              </w:rPr>
              <w:t>11.85</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8CA3EE8">
            <w:pPr>
              <w:spacing w:line="240" w:lineRule="exact"/>
              <w:jc w:val="right"/>
              <w:rPr>
                <w:rFonts w:ascii="宋体" w:cs="宋体"/>
                <w:color w:val="000000"/>
                <w:szCs w:val="21"/>
              </w:rPr>
            </w:pPr>
            <w:r>
              <w:rPr>
                <w:rFonts w:ascii="ËÎÌå" w:hAnsi="ËÎÌå"/>
                <w:color w:val="000000"/>
                <w:sz w:val="22"/>
              </w:rPr>
              <w:t>11.85</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AC773BB">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84FD3BC">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C424F3A">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11E6CF52">
            <w:pPr>
              <w:spacing w:line="240" w:lineRule="exact"/>
              <w:jc w:val="right"/>
            </w:pPr>
          </w:p>
        </w:tc>
      </w:tr>
      <w:tr w14:paraId="137AC16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381B519">
            <w:pPr>
              <w:spacing w:line="240" w:lineRule="exact"/>
              <w:jc w:val="left"/>
              <w:rPr>
                <w:rFonts w:ascii="宋体" w:cs="宋体"/>
                <w:color w:val="000000"/>
                <w:szCs w:val="21"/>
              </w:rPr>
            </w:pPr>
            <w:r>
              <w:rPr>
                <w:rFonts w:ascii="ËÎÌå" w:hAnsi="ËÎÌå"/>
                <w:color w:val="000000"/>
                <w:sz w:val="22"/>
              </w:rPr>
              <w:t>2010501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CEED4E6">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8B2D380">
            <w:pPr>
              <w:spacing w:line="240" w:lineRule="exact"/>
              <w:jc w:val="right"/>
              <w:rPr>
                <w:rFonts w:ascii="宋体" w:cs="宋体"/>
                <w:color w:val="000000"/>
                <w:szCs w:val="21"/>
              </w:rPr>
            </w:pPr>
            <w:r>
              <w:rPr>
                <w:rFonts w:ascii="ËÎÌå" w:hAnsi="ËÎÌå"/>
                <w:color w:val="000000"/>
                <w:sz w:val="22"/>
              </w:rPr>
              <w:t>11.85</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1E108EA">
            <w:pPr>
              <w:spacing w:line="240" w:lineRule="exact"/>
              <w:jc w:val="right"/>
              <w:rPr>
                <w:rFonts w:ascii="宋体" w:cs="宋体"/>
                <w:color w:val="000000"/>
                <w:szCs w:val="21"/>
              </w:rPr>
            </w:pPr>
            <w:r>
              <w:rPr>
                <w:rFonts w:ascii="ËÎÌå" w:hAnsi="ËÎÌå"/>
                <w:color w:val="000000"/>
                <w:sz w:val="22"/>
              </w:rPr>
              <w:t>11.85</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A76202F">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003603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7519C2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58D2F2AF">
            <w:pPr>
              <w:spacing w:line="240" w:lineRule="exact"/>
              <w:jc w:val="right"/>
            </w:pPr>
          </w:p>
        </w:tc>
      </w:tr>
      <w:tr w14:paraId="5DA0E0B0">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A4DA4FC">
            <w:pPr>
              <w:spacing w:line="240" w:lineRule="exact"/>
              <w:jc w:val="left"/>
              <w:rPr>
                <w:rFonts w:ascii="宋体" w:cs="宋体"/>
                <w:color w:val="000000"/>
                <w:szCs w:val="21"/>
              </w:rPr>
            </w:pPr>
            <w:r>
              <w:rPr>
                <w:rFonts w:ascii="ËÎÌå" w:hAnsi="ËÎÌå"/>
                <w:color w:val="000000"/>
                <w:sz w:val="22"/>
              </w:rPr>
              <w:t>20106</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89DE958">
            <w:pPr>
              <w:spacing w:line="240" w:lineRule="exact"/>
              <w:jc w:val="center"/>
              <w:rPr>
                <w:rFonts w:ascii="宋体" w:cs="宋体"/>
                <w:color w:val="000000"/>
                <w:szCs w:val="21"/>
              </w:rPr>
            </w:pPr>
            <w:r>
              <w:rPr>
                <w:rFonts w:hint="eastAsia" w:ascii="宋体" w:hAnsi="宋体" w:cs="宋体"/>
                <w:color w:val="000000"/>
                <w:sz w:val="22"/>
              </w:rPr>
              <w:t>财政事务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13B62B4">
            <w:pPr>
              <w:spacing w:line="240" w:lineRule="exact"/>
              <w:jc w:val="right"/>
              <w:rPr>
                <w:rFonts w:ascii="宋体" w:cs="宋体"/>
                <w:color w:val="000000"/>
                <w:szCs w:val="21"/>
              </w:rPr>
            </w:pPr>
            <w:r>
              <w:rPr>
                <w:rFonts w:ascii="ËÎÌå" w:hAnsi="ËÎÌå"/>
                <w:color w:val="000000"/>
                <w:sz w:val="22"/>
              </w:rPr>
              <w:t>13.64</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54F9307">
            <w:pPr>
              <w:spacing w:line="240" w:lineRule="exact"/>
              <w:jc w:val="right"/>
              <w:rPr>
                <w:rFonts w:ascii="宋体" w:cs="宋体"/>
                <w:color w:val="000000"/>
                <w:szCs w:val="21"/>
              </w:rPr>
            </w:pPr>
            <w:r>
              <w:rPr>
                <w:rFonts w:ascii="ËÎÌå" w:hAnsi="ËÎÌå"/>
                <w:color w:val="000000"/>
                <w:sz w:val="22"/>
              </w:rPr>
              <w:t>13.64</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23DB39D">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DECAF3D">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D546E2D">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20CF622">
            <w:pPr>
              <w:spacing w:line="240" w:lineRule="exact"/>
              <w:jc w:val="right"/>
            </w:pPr>
          </w:p>
        </w:tc>
      </w:tr>
      <w:tr w14:paraId="08FDE12E">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10DF57E">
            <w:pPr>
              <w:spacing w:line="240" w:lineRule="exact"/>
              <w:jc w:val="left"/>
              <w:rPr>
                <w:rFonts w:ascii="宋体" w:cs="宋体"/>
                <w:color w:val="000000"/>
                <w:szCs w:val="21"/>
              </w:rPr>
            </w:pPr>
            <w:r>
              <w:rPr>
                <w:rFonts w:ascii="ËÎÌå" w:hAnsi="ËÎÌå"/>
                <w:color w:val="000000"/>
                <w:sz w:val="22"/>
              </w:rPr>
              <w:t>2010601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B5A6C78">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306662D">
            <w:pPr>
              <w:spacing w:line="240" w:lineRule="exact"/>
              <w:jc w:val="right"/>
              <w:rPr>
                <w:rFonts w:ascii="宋体" w:cs="宋体"/>
                <w:color w:val="000000"/>
                <w:szCs w:val="21"/>
              </w:rPr>
            </w:pPr>
            <w:r>
              <w:rPr>
                <w:rFonts w:ascii="ËÎÌå" w:hAnsi="ËÎÌå"/>
                <w:color w:val="000000"/>
                <w:sz w:val="22"/>
              </w:rPr>
              <w:t>13.64</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25F7906">
            <w:pPr>
              <w:spacing w:line="240" w:lineRule="exact"/>
              <w:jc w:val="right"/>
              <w:rPr>
                <w:rFonts w:ascii="宋体" w:cs="宋体"/>
                <w:color w:val="000000"/>
                <w:szCs w:val="21"/>
              </w:rPr>
            </w:pPr>
            <w:r>
              <w:rPr>
                <w:rFonts w:ascii="ËÎÌå" w:hAnsi="ËÎÌå"/>
                <w:color w:val="000000"/>
                <w:sz w:val="22"/>
              </w:rPr>
              <w:t>13.64</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4EA54E8">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CC00D09">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D0A4488">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5764990">
            <w:pPr>
              <w:spacing w:line="240" w:lineRule="exact"/>
              <w:jc w:val="right"/>
            </w:pPr>
          </w:p>
        </w:tc>
      </w:tr>
      <w:tr w14:paraId="5ABB7BD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C1FAF3A">
            <w:pPr>
              <w:spacing w:line="240" w:lineRule="exact"/>
              <w:jc w:val="left"/>
              <w:rPr>
                <w:rFonts w:ascii="宋体" w:cs="宋体"/>
                <w:color w:val="000000"/>
                <w:szCs w:val="21"/>
              </w:rPr>
            </w:pPr>
            <w:r>
              <w:rPr>
                <w:rFonts w:ascii="ËÎÌå" w:hAnsi="ËÎÌå"/>
                <w:color w:val="000000"/>
                <w:sz w:val="22"/>
              </w:rPr>
              <w:t>20129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50EDC7">
            <w:pPr>
              <w:spacing w:line="240" w:lineRule="exact"/>
              <w:jc w:val="center"/>
              <w:rPr>
                <w:rFonts w:ascii="宋体" w:cs="宋体"/>
                <w:color w:val="000000"/>
                <w:szCs w:val="21"/>
              </w:rPr>
            </w:pPr>
            <w:r>
              <w:rPr>
                <w:rFonts w:hint="eastAsia" w:ascii="宋体" w:hAnsi="宋体" w:cs="宋体"/>
                <w:color w:val="000000"/>
                <w:sz w:val="22"/>
              </w:rPr>
              <w:t>群众团体事务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478F075">
            <w:pPr>
              <w:spacing w:line="240" w:lineRule="exact"/>
              <w:jc w:val="right"/>
              <w:rPr>
                <w:rFonts w:ascii="宋体" w:cs="宋体"/>
                <w:color w:val="000000"/>
                <w:szCs w:val="21"/>
              </w:rPr>
            </w:pPr>
            <w:r>
              <w:rPr>
                <w:rFonts w:ascii="ËÎÌå" w:hAnsi="ËÎÌå"/>
                <w:color w:val="000000"/>
                <w:sz w:val="22"/>
              </w:rPr>
              <w:t>13.56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13F33A1">
            <w:pPr>
              <w:spacing w:line="240" w:lineRule="exact"/>
              <w:jc w:val="right"/>
              <w:rPr>
                <w:rFonts w:ascii="宋体" w:cs="宋体"/>
                <w:color w:val="000000"/>
                <w:szCs w:val="21"/>
              </w:rPr>
            </w:pPr>
            <w:r>
              <w:rPr>
                <w:rFonts w:ascii="ËÎÌå" w:hAnsi="ËÎÌå"/>
                <w:color w:val="000000"/>
                <w:sz w:val="22"/>
              </w:rPr>
              <w:t>13.56</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13A4ACC">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F3659DB">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794374D">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18452EA">
            <w:pPr>
              <w:spacing w:line="240" w:lineRule="exact"/>
              <w:jc w:val="right"/>
            </w:pPr>
          </w:p>
        </w:tc>
      </w:tr>
      <w:tr w14:paraId="38B71A56">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B12ED5D">
            <w:pPr>
              <w:spacing w:line="240" w:lineRule="exact"/>
              <w:jc w:val="left"/>
              <w:rPr>
                <w:rFonts w:ascii="宋体" w:cs="宋体"/>
                <w:color w:val="000000"/>
                <w:szCs w:val="21"/>
              </w:rPr>
            </w:pPr>
            <w:r>
              <w:rPr>
                <w:rFonts w:ascii="ËÎÌå" w:hAnsi="ËÎÌå"/>
                <w:color w:val="000000"/>
                <w:sz w:val="22"/>
              </w:rPr>
              <w:t>2012901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F26914A">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8ED209F">
            <w:pPr>
              <w:spacing w:line="240" w:lineRule="exact"/>
              <w:jc w:val="right"/>
              <w:rPr>
                <w:rFonts w:ascii="宋体" w:cs="宋体"/>
                <w:color w:val="000000"/>
                <w:szCs w:val="21"/>
              </w:rPr>
            </w:pPr>
            <w:r>
              <w:rPr>
                <w:rFonts w:ascii="ËÎÌå" w:hAnsi="ËÎÌå"/>
                <w:color w:val="000000"/>
                <w:sz w:val="22"/>
              </w:rPr>
              <w:t>13.56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32D521E">
            <w:pPr>
              <w:spacing w:line="240" w:lineRule="exact"/>
              <w:jc w:val="right"/>
              <w:rPr>
                <w:rFonts w:ascii="宋体" w:cs="宋体"/>
                <w:color w:val="000000"/>
                <w:szCs w:val="21"/>
              </w:rPr>
            </w:pPr>
            <w:r>
              <w:rPr>
                <w:rFonts w:ascii="ËÎÌå" w:hAnsi="ËÎÌå"/>
                <w:color w:val="000000"/>
                <w:sz w:val="22"/>
              </w:rPr>
              <w:t>13.56</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F11DCC1">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603EF0B">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9B34C96">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FC1BF80">
            <w:pPr>
              <w:spacing w:line="240" w:lineRule="exact"/>
              <w:jc w:val="right"/>
            </w:pPr>
          </w:p>
        </w:tc>
      </w:tr>
      <w:tr w14:paraId="00B6DAC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EF8138F">
            <w:pPr>
              <w:spacing w:line="240" w:lineRule="exact"/>
              <w:jc w:val="left"/>
              <w:rPr>
                <w:rFonts w:ascii="宋体" w:cs="宋体"/>
                <w:color w:val="000000"/>
                <w:szCs w:val="21"/>
              </w:rPr>
            </w:pPr>
            <w:r>
              <w:rPr>
                <w:rFonts w:ascii="ËÎÌå" w:hAnsi="ËÎÌå"/>
                <w:color w:val="000000"/>
                <w:sz w:val="22"/>
              </w:rPr>
              <w:t>20131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757DC4">
            <w:pPr>
              <w:spacing w:line="240" w:lineRule="exact"/>
              <w:jc w:val="center"/>
              <w:rPr>
                <w:rFonts w:ascii="宋体" w:cs="宋体"/>
                <w:color w:val="000000"/>
                <w:szCs w:val="21"/>
              </w:rPr>
            </w:pPr>
            <w:r>
              <w:rPr>
                <w:rFonts w:hint="eastAsia" w:ascii="宋体" w:hAnsi="宋体" w:cs="宋体"/>
                <w:color w:val="000000"/>
                <w:sz w:val="22"/>
              </w:rPr>
              <w:t>党委办公厅（室）及相关机构事务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679A62A">
            <w:pPr>
              <w:spacing w:line="240" w:lineRule="exact"/>
              <w:jc w:val="right"/>
              <w:rPr>
                <w:rFonts w:ascii="宋体" w:cs="宋体"/>
                <w:color w:val="000000"/>
                <w:szCs w:val="21"/>
              </w:rPr>
            </w:pPr>
            <w:r>
              <w:rPr>
                <w:rFonts w:ascii="ËÎÌå" w:hAnsi="ËÎÌå"/>
                <w:color w:val="000000"/>
                <w:sz w:val="22"/>
              </w:rPr>
              <w:t>29.81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D3DF65C">
            <w:pPr>
              <w:spacing w:line="240" w:lineRule="exact"/>
              <w:jc w:val="right"/>
              <w:rPr>
                <w:rFonts w:ascii="宋体" w:cs="宋体"/>
                <w:color w:val="000000"/>
                <w:szCs w:val="21"/>
              </w:rPr>
            </w:pPr>
            <w:r>
              <w:rPr>
                <w:rFonts w:ascii="ËÎÌå" w:hAnsi="ËÎÌå"/>
                <w:color w:val="000000"/>
                <w:sz w:val="22"/>
              </w:rPr>
              <w:t>29.81</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13B90A3">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361BC4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99A5770">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8A8EDD1">
            <w:pPr>
              <w:spacing w:line="240" w:lineRule="exact"/>
              <w:jc w:val="right"/>
            </w:pPr>
          </w:p>
        </w:tc>
      </w:tr>
      <w:tr w14:paraId="29CD66EC">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61AF79E">
            <w:pPr>
              <w:spacing w:line="240" w:lineRule="exact"/>
              <w:jc w:val="left"/>
              <w:rPr>
                <w:rFonts w:ascii="宋体" w:cs="宋体"/>
                <w:color w:val="000000"/>
                <w:szCs w:val="21"/>
              </w:rPr>
            </w:pPr>
            <w:r>
              <w:rPr>
                <w:rFonts w:ascii="ËÎÌå" w:hAnsi="ËÎÌå"/>
                <w:color w:val="000000"/>
                <w:sz w:val="22"/>
              </w:rPr>
              <w:t>2013101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EBE588B">
            <w:pPr>
              <w:spacing w:line="240" w:lineRule="exact"/>
              <w:jc w:val="center"/>
              <w:rPr>
                <w:rFonts w:ascii="宋体" w:cs="宋体"/>
                <w:color w:val="000000"/>
                <w:szCs w:val="21"/>
              </w:rPr>
            </w:pPr>
            <w:r>
              <w:rPr>
                <w:rFonts w:hint="eastAsia" w:ascii="宋体" w:hAnsi="宋体" w:cs="宋体"/>
                <w:color w:val="000000"/>
                <w:sz w:val="22"/>
              </w:rPr>
              <w:t>行政运行</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431CAB9">
            <w:pPr>
              <w:spacing w:line="240" w:lineRule="exact"/>
              <w:jc w:val="right"/>
              <w:rPr>
                <w:rFonts w:ascii="宋体" w:cs="宋体"/>
                <w:color w:val="000000"/>
                <w:szCs w:val="21"/>
              </w:rPr>
            </w:pPr>
            <w:r>
              <w:rPr>
                <w:rFonts w:ascii="ËÎÌå" w:hAnsi="ËÎÌå"/>
                <w:color w:val="000000"/>
                <w:sz w:val="22"/>
              </w:rPr>
              <w:t>29.81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AAA21F5">
            <w:pPr>
              <w:spacing w:line="240" w:lineRule="exact"/>
              <w:jc w:val="right"/>
              <w:rPr>
                <w:rFonts w:ascii="宋体" w:cs="宋体"/>
                <w:color w:val="000000"/>
                <w:szCs w:val="21"/>
              </w:rPr>
            </w:pPr>
            <w:r>
              <w:rPr>
                <w:rFonts w:ascii="ËÎÌå" w:hAnsi="ËÎÌå"/>
                <w:color w:val="000000"/>
                <w:sz w:val="22"/>
              </w:rPr>
              <w:t>29.81</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58D7931">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831E3D2">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C5F6A7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58087B7">
            <w:pPr>
              <w:spacing w:line="240" w:lineRule="exact"/>
              <w:jc w:val="right"/>
            </w:pPr>
          </w:p>
        </w:tc>
      </w:tr>
      <w:tr w14:paraId="41B45ED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F19D3F0">
            <w:pPr>
              <w:spacing w:line="240" w:lineRule="exact"/>
              <w:jc w:val="left"/>
              <w:rPr>
                <w:rFonts w:ascii="宋体" w:cs="宋体"/>
                <w:color w:val="000000"/>
                <w:szCs w:val="21"/>
              </w:rPr>
            </w:pPr>
            <w:r>
              <w:rPr>
                <w:rFonts w:ascii="ËÎÌå" w:hAnsi="ËÎÌå"/>
                <w:color w:val="000000"/>
                <w:sz w:val="22"/>
              </w:rPr>
              <w:t>204</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B757786">
            <w:pPr>
              <w:spacing w:line="240" w:lineRule="exact"/>
              <w:jc w:val="center"/>
              <w:rPr>
                <w:rFonts w:ascii="宋体" w:cs="宋体"/>
                <w:color w:val="000000"/>
                <w:szCs w:val="21"/>
              </w:rPr>
            </w:pPr>
            <w:r>
              <w:rPr>
                <w:rFonts w:hint="eastAsia" w:ascii="宋体" w:hAnsi="宋体" w:cs="宋体"/>
                <w:color w:val="000000"/>
                <w:sz w:val="22"/>
              </w:rPr>
              <w:t>公共安全支出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E1CDD63">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D66BABE">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9173BB8">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3C02083">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547E6A4">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AAB5A04">
            <w:pPr>
              <w:spacing w:line="240" w:lineRule="exact"/>
              <w:jc w:val="right"/>
            </w:pPr>
          </w:p>
        </w:tc>
      </w:tr>
      <w:tr w14:paraId="7DE4B697">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EB7534">
            <w:pPr>
              <w:spacing w:line="240" w:lineRule="exact"/>
              <w:jc w:val="left"/>
              <w:rPr>
                <w:rFonts w:ascii="宋体" w:cs="宋体"/>
                <w:color w:val="000000"/>
                <w:szCs w:val="21"/>
              </w:rPr>
            </w:pPr>
            <w:r>
              <w:rPr>
                <w:rFonts w:ascii="ËÎÌå" w:hAnsi="ËÎÌå"/>
                <w:color w:val="000000"/>
                <w:sz w:val="22"/>
              </w:rPr>
              <w:t>20402</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B0F6771">
            <w:pPr>
              <w:spacing w:line="240" w:lineRule="exact"/>
              <w:jc w:val="center"/>
              <w:rPr>
                <w:rFonts w:ascii="宋体" w:cs="宋体"/>
                <w:color w:val="000000"/>
                <w:szCs w:val="21"/>
              </w:rPr>
            </w:pPr>
            <w:r>
              <w:rPr>
                <w:rFonts w:hint="eastAsia" w:ascii="宋体" w:hAnsi="宋体" w:cs="宋体"/>
                <w:color w:val="000000"/>
                <w:sz w:val="22"/>
              </w:rPr>
              <w:t>公安</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C368C2B">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F808F14">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39E8EBE">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14A83BE">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C2B31D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1A1210D">
            <w:pPr>
              <w:spacing w:line="240" w:lineRule="exact"/>
              <w:jc w:val="right"/>
            </w:pPr>
          </w:p>
        </w:tc>
      </w:tr>
      <w:tr w14:paraId="4EEC5CBA">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93091D0">
            <w:pPr>
              <w:spacing w:line="240" w:lineRule="exact"/>
              <w:jc w:val="left"/>
              <w:rPr>
                <w:rFonts w:ascii="宋体" w:cs="宋体"/>
                <w:color w:val="000000"/>
                <w:szCs w:val="21"/>
              </w:rPr>
            </w:pPr>
            <w:r>
              <w:rPr>
                <w:rFonts w:ascii="ËÎÌå" w:hAnsi="ËÎÌå"/>
                <w:color w:val="000000"/>
                <w:sz w:val="22"/>
              </w:rPr>
              <w:t>2</w:t>
            </w:r>
            <w:r>
              <w:pict>
                <v:group id="_x0000_s1060" o:spid="_x0000_s1060" o:spt="203" style="position:absolute;left:0pt;flip:y;margin-left:-81.05pt;margin-top:-21.3pt;height:244.55pt;width:264.85pt;mso-position-vertical-relative:page;z-index:251671552;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061"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062"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style="mso-next-textbox:#矩形 14;">
                      <w:txbxContent>
                        <w:p w14:paraId="7638B07F">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049BC4D6">
                          <w:pPr>
                            <w:widowControl/>
                            <w:jc w:val="left"/>
                            <w:rPr>
                              <w:rFonts w:ascii="楷体" w:hAnsi="楷体" w:eastAsia="楷体" w:cs="楷体"/>
                              <w:b/>
                              <w:bCs/>
                              <w:color w:val="FDEFBE"/>
                              <w:sz w:val="36"/>
                              <w:szCs w:val="36"/>
                            </w:rPr>
                          </w:pPr>
                          <w:r>
                            <w:rPr>
                              <w:rFonts w:ascii="楷体" w:hAnsi="楷体" w:eastAsia="楷体" w:cs="楷体"/>
                              <w:b/>
                              <w:bCs/>
                              <w:color w:val="FDEFBE"/>
                              <w:kern w:val="0"/>
                              <w:sz w:val="36"/>
                              <w:szCs w:val="36"/>
                            </w:rPr>
                            <w:t>2018</w:t>
                          </w:r>
                          <w:r>
                            <w:rPr>
                              <w:rFonts w:hint="eastAsia" w:ascii="楷体" w:hAnsi="楷体" w:eastAsia="楷体" w:cs="楷体"/>
                              <w:b/>
                              <w:bCs/>
                              <w:color w:val="FDEFBE"/>
                              <w:kern w:val="0"/>
                              <w:sz w:val="36"/>
                              <w:szCs w:val="36"/>
                            </w:rPr>
                            <w:t>年度部门决算</w:t>
                          </w:r>
                          <w:r>
                            <w:rPr>
                              <w:rFonts w:hint="eastAsia" w:ascii="MS Mincho" w:hAnsi="MS Mincho" w:eastAsia="MS Mincho" w:cs="MS Mincho"/>
                              <w:b/>
                              <w:bCs/>
                              <w:color w:val="FDEFBE"/>
                              <w:kern w:val="0"/>
                              <w:sz w:val="36"/>
                              <w:szCs w:val="36"/>
                            </w:rPr>
                            <w:t>☞</w:t>
                          </w:r>
                          <w:r>
                            <w:rPr>
                              <w:rFonts w:hint="eastAsia" w:ascii="楷体" w:hAnsi="楷体" w:eastAsia="楷体" w:cs="楷体"/>
                              <w:b/>
                              <w:bCs/>
                              <w:color w:val="FDEFBE"/>
                              <w:kern w:val="0"/>
                              <w:sz w:val="36"/>
                              <w:szCs w:val="36"/>
                            </w:rPr>
                            <w:t>目</w:t>
                          </w:r>
                          <w:r>
                            <w:rPr>
                              <w:rFonts w:ascii="楷体" w:hAnsi="楷体" w:eastAsia="楷体" w:cs="楷体"/>
                              <w:b/>
                              <w:bCs/>
                              <w:color w:val="FDEFBE"/>
                              <w:kern w:val="0"/>
                              <w:sz w:val="36"/>
                              <w:szCs w:val="36"/>
                            </w:rPr>
                            <w:t xml:space="preserve"> </w:t>
                          </w:r>
                          <w:r>
                            <w:rPr>
                              <w:rFonts w:hint="eastAsia" w:ascii="楷体" w:hAnsi="楷体" w:eastAsia="楷体" w:cs="楷体"/>
                              <w:b/>
                              <w:bCs/>
                              <w:color w:val="FDEFBE"/>
                              <w:kern w:val="0"/>
                              <w:sz w:val="36"/>
                              <w:szCs w:val="36"/>
                            </w:rPr>
                            <w:t>录</w:t>
                          </w:r>
                        </w:p>
                        <w:p w14:paraId="60A34862">
                          <w:pPr>
                            <w:jc w:val="center"/>
                          </w:pPr>
                        </w:p>
                      </w:txbxContent>
                    </v:textbox>
                  </v:rect>
                  <w10:anchorlock/>
                </v:group>
              </w:pict>
            </w:r>
            <w:r>
              <w:rPr>
                <w:rFonts w:ascii="ËÎÌå" w:hAnsi="ËÎÌå"/>
                <w:color w:val="000000"/>
                <w:sz w:val="22"/>
              </w:rPr>
              <w:t>040211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1013B42">
            <w:pPr>
              <w:spacing w:line="240" w:lineRule="exact"/>
              <w:jc w:val="center"/>
              <w:rPr>
                <w:rFonts w:ascii="宋体" w:cs="宋体"/>
                <w:color w:val="000000"/>
                <w:szCs w:val="21"/>
              </w:rPr>
            </w:pPr>
            <w:r>
              <w:rPr>
                <w:rFonts w:hint="eastAsia" w:ascii="宋体" w:hAnsi="宋体" w:cs="宋体"/>
                <w:color w:val="000000"/>
                <w:sz w:val="22"/>
              </w:rPr>
              <w:t>禁毒管理</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B5E9024">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868A202">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8A5BF91">
            <w:pPr>
              <w:spacing w:line="240" w:lineRule="exact"/>
              <w:jc w:val="right"/>
              <w:rPr>
                <w:rFonts w:ascii="宋体" w:cs="宋体"/>
                <w:color w:val="000000"/>
                <w:szCs w:val="21"/>
              </w:rPr>
            </w:pPr>
            <w:r>
              <w:rPr>
                <w:rFonts w:ascii="ËÎÌå" w:hAnsi="ËÎÌå"/>
                <w:color w:val="000000"/>
                <w:sz w:val="22"/>
              </w:rPr>
              <w:t>2.00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82EF20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03897E51">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BF04EAB">
            <w:pPr>
              <w:spacing w:line="240" w:lineRule="exact"/>
              <w:jc w:val="right"/>
            </w:pPr>
          </w:p>
        </w:tc>
      </w:tr>
      <w:tr w14:paraId="292FC271">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9333595">
            <w:pPr>
              <w:spacing w:line="240" w:lineRule="exact"/>
              <w:jc w:val="left"/>
              <w:rPr>
                <w:rFonts w:ascii="宋体" w:cs="宋体"/>
                <w:color w:val="000000"/>
                <w:szCs w:val="21"/>
              </w:rPr>
            </w:pPr>
            <w:r>
              <w:rPr>
                <w:rFonts w:ascii="ËÎÌå" w:hAnsi="ËÎÌå"/>
                <w:color w:val="000000"/>
                <w:sz w:val="22"/>
              </w:rPr>
              <w:t>208</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AC91C3C">
            <w:pPr>
              <w:spacing w:line="240" w:lineRule="exact"/>
              <w:jc w:val="center"/>
              <w:rPr>
                <w:rFonts w:ascii="宋体" w:cs="宋体"/>
                <w:color w:val="000000"/>
                <w:szCs w:val="21"/>
              </w:rPr>
            </w:pPr>
            <w:r>
              <w:rPr>
                <w:rFonts w:hint="eastAsia" w:ascii="宋体" w:hAnsi="宋体" w:cs="宋体"/>
                <w:color w:val="000000"/>
                <w:sz w:val="22"/>
              </w:rPr>
              <w:t>社会保障和就业支出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F58BA3A">
            <w:pPr>
              <w:spacing w:line="240" w:lineRule="exact"/>
              <w:jc w:val="right"/>
              <w:rPr>
                <w:rFonts w:ascii="宋体" w:cs="宋体"/>
                <w:color w:val="000000"/>
                <w:szCs w:val="21"/>
              </w:rPr>
            </w:pPr>
            <w:r>
              <w:rPr>
                <w:rFonts w:ascii="ËÎÌå" w:hAnsi="ËÎÌå"/>
                <w:color w:val="000000"/>
                <w:sz w:val="22"/>
              </w:rPr>
              <w:t>36.60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8723851">
            <w:pPr>
              <w:spacing w:line="240" w:lineRule="exact"/>
              <w:jc w:val="right"/>
              <w:rPr>
                <w:rFonts w:ascii="宋体" w:cs="宋体"/>
                <w:color w:val="000000"/>
                <w:szCs w:val="21"/>
              </w:rPr>
            </w:pPr>
            <w:r>
              <w:rPr>
                <w:rFonts w:ascii="ËÎÌå" w:hAnsi="ËÎÌå"/>
                <w:color w:val="000000"/>
                <w:sz w:val="22"/>
              </w:rPr>
              <w:t>26.00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DFDA0CE">
            <w:pPr>
              <w:spacing w:line="240" w:lineRule="exact"/>
              <w:jc w:val="right"/>
              <w:rPr>
                <w:rFonts w:ascii="宋体" w:cs="宋体"/>
                <w:color w:val="000000"/>
                <w:szCs w:val="21"/>
              </w:rPr>
            </w:pPr>
            <w:r>
              <w:rPr>
                <w:rFonts w:ascii="ËÎÌå" w:hAnsi="ËÎÌå"/>
                <w:color w:val="000000"/>
                <w:sz w:val="22"/>
              </w:rPr>
              <w:t>10.60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672E71D">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EE2159C">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4028B1C">
            <w:pPr>
              <w:spacing w:line="240" w:lineRule="exact"/>
              <w:jc w:val="right"/>
            </w:pPr>
          </w:p>
        </w:tc>
      </w:tr>
      <w:tr w14:paraId="06FC7752">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B905006">
            <w:pPr>
              <w:spacing w:line="240" w:lineRule="exact"/>
              <w:jc w:val="left"/>
              <w:rPr>
                <w:rFonts w:ascii="宋体" w:cs="宋体"/>
                <w:color w:val="000000"/>
                <w:szCs w:val="21"/>
              </w:rPr>
            </w:pPr>
            <w:r>
              <w:rPr>
                <w:rFonts w:ascii="ËÎÌå" w:hAnsi="ËÎÌå"/>
                <w:color w:val="000000"/>
                <w:sz w:val="22"/>
              </w:rPr>
              <w:t>20802</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CA3402F">
            <w:pPr>
              <w:spacing w:line="240" w:lineRule="exact"/>
              <w:jc w:val="center"/>
              <w:rPr>
                <w:rFonts w:ascii="宋体" w:cs="宋体"/>
                <w:color w:val="000000"/>
                <w:szCs w:val="21"/>
              </w:rPr>
            </w:pPr>
            <w:r>
              <w:rPr>
                <w:rFonts w:hint="eastAsia" w:ascii="宋体" w:hAnsi="宋体" w:cs="宋体"/>
                <w:color w:val="000000"/>
                <w:sz w:val="22"/>
              </w:rPr>
              <w:t>民政管理事务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523E715">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8EFC3D2">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71A45EA">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BAC174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D4B7E86">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CEB6B5A">
            <w:pPr>
              <w:spacing w:line="240" w:lineRule="exact"/>
              <w:jc w:val="right"/>
            </w:pPr>
          </w:p>
        </w:tc>
      </w:tr>
      <w:tr w14:paraId="01335038">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B20593F">
            <w:pPr>
              <w:spacing w:line="240" w:lineRule="exact"/>
              <w:jc w:val="left"/>
              <w:rPr>
                <w:rFonts w:ascii="宋体" w:cs="宋体"/>
                <w:color w:val="000000"/>
                <w:szCs w:val="21"/>
              </w:rPr>
            </w:pPr>
            <w:r>
              <w:rPr>
                <w:rFonts w:ascii="ËÎÌå" w:hAnsi="ËÎÌå"/>
                <w:color w:val="000000"/>
                <w:sz w:val="22"/>
              </w:rPr>
              <w:t>2080299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8A6C190">
            <w:pPr>
              <w:spacing w:line="240" w:lineRule="exact"/>
              <w:jc w:val="center"/>
              <w:rPr>
                <w:rFonts w:ascii="宋体" w:cs="宋体"/>
                <w:color w:val="000000"/>
                <w:szCs w:val="21"/>
              </w:rPr>
            </w:pPr>
            <w:r>
              <w:rPr>
                <w:rFonts w:hint="eastAsia" w:ascii="宋体" w:hAnsi="宋体" w:cs="宋体"/>
                <w:color w:val="000000"/>
                <w:sz w:val="22"/>
              </w:rPr>
              <w:t>其他民政管理事务支出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371C8E4">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F28264">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79B9EC7">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95B5DF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7D7367C">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1A60627">
            <w:pPr>
              <w:spacing w:line="240" w:lineRule="exact"/>
              <w:jc w:val="right"/>
            </w:pPr>
          </w:p>
        </w:tc>
      </w:tr>
      <w:tr w14:paraId="30A663F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A6C0634">
            <w:pPr>
              <w:spacing w:line="240" w:lineRule="exact"/>
              <w:jc w:val="left"/>
              <w:rPr>
                <w:rFonts w:ascii="宋体" w:cs="宋体"/>
                <w:color w:val="000000"/>
                <w:szCs w:val="21"/>
              </w:rPr>
            </w:pPr>
            <w:r>
              <w:rPr>
                <w:rFonts w:ascii="ËÎÌå" w:hAnsi="ËÎÌå"/>
                <w:color w:val="000000"/>
                <w:sz w:val="22"/>
              </w:rPr>
              <w:t>20805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C6F2BFD">
            <w:pPr>
              <w:spacing w:line="240" w:lineRule="exact"/>
              <w:jc w:val="center"/>
              <w:rPr>
                <w:rFonts w:ascii="宋体" w:cs="宋体"/>
                <w:color w:val="000000"/>
                <w:szCs w:val="21"/>
              </w:rPr>
            </w:pPr>
            <w:r>
              <w:rPr>
                <w:rFonts w:hint="eastAsia" w:ascii="宋体" w:hAnsi="宋体" w:cs="宋体"/>
                <w:color w:val="000000"/>
                <w:sz w:val="22"/>
              </w:rPr>
              <w:t>行政事业单位离退休</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4994A46">
            <w:pPr>
              <w:spacing w:line="240" w:lineRule="exact"/>
              <w:jc w:val="right"/>
              <w:rPr>
                <w:rFonts w:ascii="宋体" w:cs="宋体"/>
                <w:color w:val="000000"/>
                <w:szCs w:val="21"/>
              </w:rPr>
            </w:pPr>
            <w:r>
              <w:rPr>
                <w:rFonts w:ascii="ËÎÌå" w:hAnsi="ËÎÌå"/>
                <w:color w:val="000000"/>
                <w:sz w:val="22"/>
              </w:rPr>
              <w:t>26.00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AA711C">
            <w:pPr>
              <w:spacing w:line="240" w:lineRule="exact"/>
              <w:jc w:val="right"/>
              <w:rPr>
                <w:rFonts w:ascii="宋体" w:cs="宋体"/>
                <w:color w:val="000000"/>
                <w:szCs w:val="21"/>
              </w:rPr>
            </w:pPr>
            <w:r>
              <w:rPr>
                <w:rFonts w:ascii="ËÎÌå" w:hAnsi="ËÎÌå"/>
                <w:color w:val="000000"/>
                <w:sz w:val="22"/>
              </w:rPr>
              <w:t>26.00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557D7E8">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76B530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0175F1F">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54FFAD9">
            <w:pPr>
              <w:spacing w:line="240" w:lineRule="exact"/>
              <w:jc w:val="right"/>
            </w:pPr>
          </w:p>
        </w:tc>
      </w:tr>
      <w:tr w14:paraId="0187067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486E10B">
            <w:pPr>
              <w:spacing w:line="240" w:lineRule="exact"/>
              <w:jc w:val="left"/>
              <w:rPr>
                <w:rFonts w:ascii="宋体" w:cs="宋体"/>
                <w:color w:val="000000"/>
                <w:szCs w:val="21"/>
              </w:rPr>
            </w:pPr>
            <w:r>
              <w:rPr>
                <w:rFonts w:ascii="ËÎÌå" w:hAnsi="ËÎÌå"/>
                <w:color w:val="000000"/>
                <w:sz w:val="22"/>
              </w:rPr>
              <w:t>2080505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A9004E3">
            <w:pPr>
              <w:spacing w:line="240" w:lineRule="exact"/>
              <w:jc w:val="center"/>
              <w:rPr>
                <w:rFonts w:ascii="宋体" w:cs="宋体"/>
                <w:color w:val="000000"/>
                <w:szCs w:val="21"/>
              </w:rPr>
            </w:pPr>
            <w:r>
              <w:rPr>
                <w:rFonts w:hint="eastAsia" w:ascii="宋体" w:hAnsi="宋体" w:cs="宋体"/>
                <w:color w:val="000000"/>
                <w:sz w:val="22"/>
              </w:rPr>
              <w:t>机关事业单位基本养老保险缴费支出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42FA6C5">
            <w:pPr>
              <w:spacing w:line="240" w:lineRule="exact"/>
              <w:jc w:val="right"/>
              <w:rPr>
                <w:rFonts w:ascii="宋体" w:cs="宋体"/>
                <w:color w:val="000000"/>
                <w:szCs w:val="21"/>
              </w:rPr>
            </w:pPr>
            <w:r>
              <w:rPr>
                <w:rFonts w:ascii="ËÎÌå" w:hAnsi="ËÎÌå"/>
                <w:color w:val="000000"/>
                <w:sz w:val="22"/>
              </w:rPr>
              <w:t>26.00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1B61D84">
            <w:pPr>
              <w:spacing w:line="240" w:lineRule="exact"/>
              <w:jc w:val="right"/>
              <w:rPr>
                <w:rFonts w:ascii="宋体" w:cs="宋体"/>
                <w:color w:val="000000"/>
                <w:szCs w:val="21"/>
              </w:rPr>
            </w:pPr>
            <w:r>
              <w:rPr>
                <w:rFonts w:ascii="ËÎÌå" w:hAnsi="ËÎÌå"/>
                <w:color w:val="000000"/>
                <w:sz w:val="22"/>
              </w:rPr>
              <w:t>26.00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0834A73">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6753BD3">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56B027B">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E00D455">
            <w:pPr>
              <w:spacing w:line="240" w:lineRule="exact"/>
              <w:jc w:val="right"/>
            </w:pPr>
          </w:p>
        </w:tc>
      </w:tr>
      <w:tr w14:paraId="0916C125">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F4FF6BA">
            <w:pPr>
              <w:spacing w:line="240" w:lineRule="exact"/>
              <w:jc w:val="left"/>
              <w:rPr>
                <w:rFonts w:ascii="宋体" w:cs="宋体"/>
                <w:color w:val="000000"/>
                <w:szCs w:val="21"/>
              </w:rPr>
            </w:pPr>
            <w:r>
              <w:rPr>
                <w:rFonts w:ascii="ËÎÌå" w:hAnsi="ËÎÌå"/>
                <w:color w:val="000000"/>
                <w:sz w:val="22"/>
              </w:rPr>
              <w:t>20811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7807970">
            <w:pPr>
              <w:spacing w:line="240" w:lineRule="exact"/>
              <w:jc w:val="center"/>
              <w:rPr>
                <w:rFonts w:ascii="宋体" w:cs="宋体"/>
                <w:color w:val="000000"/>
                <w:szCs w:val="21"/>
              </w:rPr>
            </w:pPr>
            <w:r>
              <w:rPr>
                <w:rFonts w:hint="eastAsia" w:ascii="宋体" w:hAnsi="宋体" w:cs="宋体"/>
                <w:color w:val="000000"/>
                <w:sz w:val="22"/>
              </w:rPr>
              <w:t>残疾人事业</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AAEC027">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14ACE39">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C450565">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832EF4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15A234F">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BC6F2AC">
            <w:pPr>
              <w:spacing w:line="240" w:lineRule="exact"/>
              <w:jc w:val="right"/>
            </w:pPr>
          </w:p>
        </w:tc>
      </w:tr>
      <w:tr w14:paraId="1A587BC1">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99C96FA">
            <w:pPr>
              <w:spacing w:line="240" w:lineRule="exact"/>
              <w:jc w:val="left"/>
              <w:rPr>
                <w:rFonts w:ascii="宋体" w:cs="宋体"/>
                <w:color w:val="000000"/>
                <w:szCs w:val="21"/>
              </w:rPr>
            </w:pPr>
            <w:r>
              <w:rPr>
                <w:rFonts w:ascii="ËÎÌå" w:hAnsi="ËÎÌå"/>
                <w:color w:val="000000"/>
                <w:sz w:val="22"/>
              </w:rPr>
              <w:t>2081199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E44824A">
            <w:pPr>
              <w:spacing w:line="240" w:lineRule="exact"/>
              <w:jc w:val="center"/>
              <w:rPr>
                <w:rFonts w:ascii="宋体" w:cs="宋体"/>
                <w:color w:val="000000"/>
                <w:szCs w:val="21"/>
              </w:rPr>
            </w:pPr>
            <w:r>
              <w:rPr>
                <w:rFonts w:hint="eastAsia" w:ascii="宋体" w:hAnsi="宋体" w:cs="宋体"/>
                <w:color w:val="000000"/>
                <w:sz w:val="22"/>
              </w:rPr>
              <w:t>其他残疾人事业支出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FA5995E">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6E73546">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BF2B7B1">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3600D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761C442">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D19FF79">
            <w:pPr>
              <w:spacing w:line="240" w:lineRule="exact"/>
              <w:jc w:val="right"/>
            </w:pPr>
          </w:p>
        </w:tc>
      </w:tr>
      <w:tr w14:paraId="7D2E64F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6A40749">
            <w:pPr>
              <w:spacing w:line="240" w:lineRule="exact"/>
              <w:jc w:val="left"/>
              <w:rPr>
                <w:rFonts w:ascii="宋体" w:cs="宋体"/>
                <w:color w:val="000000"/>
                <w:szCs w:val="21"/>
              </w:rPr>
            </w:pPr>
            <w:r>
              <w:rPr>
                <w:rFonts w:ascii="ËÎÌå" w:hAnsi="ËÎÌå"/>
                <w:color w:val="000000"/>
                <w:sz w:val="22"/>
              </w:rPr>
              <w:t>20815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D17FE8">
            <w:pPr>
              <w:spacing w:line="240" w:lineRule="exact"/>
              <w:jc w:val="center"/>
              <w:rPr>
                <w:rFonts w:ascii="宋体" w:cs="宋体"/>
                <w:color w:val="000000"/>
                <w:szCs w:val="21"/>
              </w:rPr>
            </w:pPr>
            <w:r>
              <w:rPr>
                <w:rFonts w:hint="eastAsia" w:ascii="宋体" w:hAnsi="宋体" w:cs="宋体"/>
                <w:color w:val="000000"/>
                <w:sz w:val="22"/>
              </w:rPr>
              <w:t>自然灾害生活救助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02F34B1">
            <w:pPr>
              <w:spacing w:line="240" w:lineRule="exact"/>
              <w:jc w:val="right"/>
              <w:rPr>
                <w:rFonts w:ascii="宋体" w:cs="宋体"/>
                <w:color w:val="000000"/>
                <w:szCs w:val="21"/>
              </w:rPr>
            </w:pPr>
            <w:r>
              <w:rPr>
                <w:rFonts w:ascii="ËÎÌå" w:hAnsi="ËÎÌå"/>
                <w:color w:val="000000"/>
                <w:sz w:val="22"/>
              </w:rPr>
              <w:t>10.00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ED29B32">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949E8D">
            <w:pPr>
              <w:spacing w:line="240" w:lineRule="exact"/>
              <w:jc w:val="right"/>
              <w:rPr>
                <w:rFonts w:ascii="宋体" w:cs="宋体"/>
                <w:color w:val="000000"/>
                <w:szCs w:val="21"/>
              </w:rPr>
            </w:pPr>
            <w:r>
              <w:rPr>
                <w:rFonts w:ascii="ËÎÌå" w:hAnsi="ËÎÌå"/>
                <w:color w:val="000000"/>
                <w:sz w:val="22"/>
              </w:rPr>
              <w:t>10.00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256B2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A4A5952">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03BB5DF">
            <w:pPr>
              <w:spacing w:line="240" w:lineRule="exact"/>
              <w:jc w:val="right"/>
            </w:pPr>
          </w:p>
        </w:tc>
      </w:tr>
      <w:tr w14:paraId="341483E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D408A93">
            <w:pPr>
              <w:spacing w:line="240" w:lineRule="exact"/>
              <w:jc w:val="left"/>
              <w:rPr>
                <w:rFonts w:ascii="宋体" w:cs="宋体"/>
                <w:color w:val="000000"/>
                <w:szCs w:val="21"/>
              </w:rPr>
            </w:pPr>
            <w:r>
              <w:rPr>
                <w:rFonts w:ascii="ËÎÌå" w:hAnsi="ËÎÌå"/>
                <w:color w:val="000000"/>
                <w:sz w:val="22"/>
              </w:rPr>
              <w:t>2081501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BC18E99">
            <w:pPr>
              <w:spacing w:line="240" w:lineRule="exact"/>
              <w:jc w:val="center"/>
              <w:rPr>
                <w:rFonts w:ascii="宋体" w:cs="宋体"/>
                <w:color w:val="000000"/>
                <w:szCs w:val="21"/>
              </w:rPr>
            </w:pPr>
            <w:r>
              <w:rPr>
                <w:rFonts w:hint="eastAsia" w:ascii="宋体" w:hAnsi="宋体" w:cs="宋体"/>
                <w:color w:val="000000"/>
                <w:sz w:val="22"/>
              </w:rPr>
              <w:t>中央自然灾害生活补助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41D2519">
            <w:pPr>
              <w:spacing w:line="240" w:lineRule="exact"/>
              <w:jc w:val="right"/>
              <w:rPr>
                <w:rFonts w:ascii="宋体" w:cs="宋体"/>
                <w:color w:val="000000"/>
                <w:szCs w:val="21"/>
              </w:rPr>
            </w:pPr>
            <w:r>
              <w:rPr>
                <w:rFonts w:ascii="ËÎÌå" w:hAnsi="ËÎÌå"/>
                <w:color w:val="000000"/>
                <w:sz w:val="22"/>
              </w:rPr>
              <w:t>10.00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7016275">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39D23E">
            <w:pPr>
              <w:spacing w:line="240" w:lineRule="exact"/>
              <w:jc w:val="right"/>
              <w:rPr>
                <w:rFonts w:ascii="宋体" w:cs="宋体"/>
                <w:color w:val="000000"/>
                <w:szCs w:val="21"/>
              </w:rPr>
            </w:pPr>
            <w:r>
              <w:rPr>
                <w:rFonts w:ascii="ËÎÌå" w:hAnsi="ËÎÌå"/>
                <w:color w:val="000000"/>
                <w:sz w:val="22"/>
              </w:rPr>
              <w:t>10.00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2B65D90">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627F14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5107A3C7">
            <w:pPr>
              <w:spacing w:line="240" w:lineRule="exact"/>
              <w:jc w:val="right"/>
            </w:pPr>
          </w:p>
        </w:tc>
      </w:tr>
      <w:tr w14:paraId="329F0462">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8C596D">
            <w:pPr>
              <w:spacing w:line="240" w:lineRule="exact"/>
              <w:jc w:val="left"/>
              <w:rPr>
                <w:rFonts w:ascii="宋体" w:cs="宋体"/>
                <w:color w:val="000000"/>
                <w:szCs w:val="21"/>
              </w:rPr>
            </w:pPr>
            <w:r>
              <w:rPr>
                <w:rFonts w:ascii="ËÎÌå" w:hAnsi="ËÎÌå"/>
                <w:color w:val="000000"/>
                <w:sz w:val="22"/>
              </w:rPr>
              <w:t>210</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B3CBD8F">
            <w:pPr>
              <w:spacing w:line="240" w:lineRule="exact"/>
              <w:jc w:val="center"/>
              <w:rPr>
                <w:rFonts w:ascii="宋体" w:cs="宋体"/>
                <w:color w:val="000000"/>
                <w:szCs w:val="21"/>
              </w:rPr>
            </w:pPr>
            <w:r>
              <w:rPr>
                <w:rFonts w:hint="eastAsia" w:ascii="宋体" w:hAnsi="宋体" w:cs="宋体"/>
                <w:color w:val="000000"/>
                <w:sz w:val="22"/>
              </w:rPr>
              <w:t>医疗卫生与计划生育支出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F12919">
            <w:pPr>
              <w:spacing w:line="240" w:lineRule="exact"/>
              <w:jc w:val="right"/>
              <w:rPr>
                <w:rFonts w:ascii="宋体" w:cs="宋体"/>
                <w:color w:val="000000"/>
                <w:szCs w:val="21"/>
              </w:rPr>
            </w:pPr>
            <w:r>
              <w:rPr>
                <w:rFonts w:ascii="ËÎÌå" w:hAnsi="ËÎÌå"/>
                <w:color w:val="000000"/>
                <w:sz w:val="22"/>
              </w:rPr>
              <w:t>28.98</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F0FDB14">
            <w:pPr>
              <w:spacing w:line="240" w:lineRule="exact"/>
              <w:jc w:val="right"/>
              <w:rPr>
                <w:rFonts w:ascii="宋体" w:cs="宋体"/>
                <w:color w:val="000000"/>
                <w:szCs w:val="21"/>
              </w:rPr>
            </w:pPr>
            <w:r>
              <w:rPr>
                <w:rFonts w:ascii="ËÎÌå" w:hAnsi="ËÎÌå"/>
                <w:color w:val="000000"/>
                <w:sz w:val="22"/>
              </w:rPr>
              <w:t>11.42</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3CA79C0">
            <w:pPr>
              <w:spacing w:line="240" w:lineRule="exact"/>
              <w:jc w:val="right"/>
              <w:rPr>
                <w:rFonts w:ascii="宋体" w:cs="宋体"/>
                <w:color w:val="000000"/>
                <w:szCs w:val="21"/>
              </w:rPr>
            </w:pPr>
            <w:r>
              <w:rPr>
                <w:rFonts w:ascii="ËÎÌå" w:hAnsi="ËÎÌå"/>
                <w:color w:val="000000"/>
                <w:sz w:val="22"/>
              </w:rPr>
              <w:t>17.56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2797440">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2EDD9D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D73753D">
            <w:pPr>
              <w:spacing w:line="240" w:lineRule="exact"/>
              <w:jc w:val="right"/>
            </w:pPr>
          </w:p>
        </w:tc>
      </w:tr>
      <w:tr w14:paraId="562C770E">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B252B9F">
            <w:pPr>
              <w:spacing w:line="240" w:lineRule="exact"/>
              <w:jc w:val="left"/>
              <w:rPr>
                <w:rFonts w:ascii="宋体" w:cs="宋体"/>
                <w:color w:val="000000"/>
                <w:szCs w:val="21"/>
              </w:rPr>
            </w:pPr>
            <w:r>
              <w:rPr>
                <w:rFonts w:ascii="ËÎÌå" w:hAnsi="ËÎÌå"/>
                <w:color w:val="000000"/>
                <w:sz w:val="22"/>
              </w:rPr>
              <w:t>21003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2E0D5B">
            <w:pPr>
              <w:spacing w:line="240" w:lineRule="exact"/>
              <w:jc w:val="center"/>
              <w:rPr>
                <w:rFonts w:ascii="宋体" w:cs="宋体"/>
                <w:color w:val="000000"/>
                <w:szCs w:val="21"/>
              </w:rPr>
            </w:pPr>
            <w:r>
              <w:rPr>
                <w:rFonts w:hint="eastAsia" w:ascii="宋体" w:hAnsi="宋体" w:cs="宋体"/>
                <w:color w:val="000000"/>
                <w:sz w:val="22"/>
              </w:rPr>
              <w:t>基层医疗卫生机构</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497C60">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535D31D">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896774D">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59A4BBE">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5D8F78C">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70310BF">
            <w:pPr>
              <w:spacing w:line="240" w:lineRule="exact"/>
              <w:jc w:val="right"/>
            </w:pPr>
          </w:p>
        </w:tc>
      </w:tr>
      <w:tr w14:paraId="1361FE69">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E13CBBB">
            <w:pPr>
              <w:spacing w:line="240" w:lineRule="exact"/>
              <w:jc w:val="left"/>
              <w:rPr>
                <w:rFonts w:ascii="宋体" w:cs="宋体"/>
                <w:color w:val="000000"/>
                <w:szCs w:val="21"/>
              </w:rPr>
            </w:pPr>
            <w:r>
              <w:rPr>
                <w:rFonts w:ascii="ËÎÌå" w:hAnsi="ËÎÌå"/>
                <w:color w:val="000000"/>
                <w:sz w:val="22"/>
              </w:rPr>
              <w:t>2100399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8447DDC">
            <w:pPr>
              <w:spacing w:line="240" w:lineRule="exact"/>
              <w:jc w:val="center"/>
              <w:rPr>
                <w:rFonts w:ascii="宋体" w:cs="宋体"/>
                <w:color w:val="000000"/>
                <w:szCs w:val="21"/>
              </w:rPr>
            </w:pPr>
            <w:r>
              <w:rPr>
                <w:rFonts w:hint="eastAsia" w:ascii="宋体" w:hAnsi="宋体" w:cs="宋体"/>
                <w:color w:val="000000"/>
                <w:sz w:val="22"/>
              </w:rPr>
              <w:t>其他基层医疗卫生机构支出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44A9F2">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4CF3AB6">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970CD8B">
            <w:pPr>
              <w:spacing w:line="240" w:lineRule="exact"/>
              <w:jc w:val="right"/>
              <w:rPr>
                <w:rFonts w:ascii="宋体" w:cs="宋体"/>
                <w:color w:val="000000"/>
                <w:szCs w:val="21"/>
              </w:rPr>
            </w:pPr>
            <w:r>
              <w:rPr>
                <w:rFonts w:ascii="ËÎÌå" w:hAnsi="ËÎÌå"/>
                <w:color w:val="000000"/>
                <w:sz w:val="22"/>
              </w:rPr>
              <w:t>0.30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286ADB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98E8DF2">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A77E857">
            <w:pPr>
              <w:spacing w:line="240" w:lineRule="exact"/>
              <w:jc w:val="right"/>
            </w:pPr>
          </w:p>
        </w:tc>
      </w:tr>
      <w:tr w14:paraId="076911B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2D59376">
            <w:pPr>
              <w:spacing w:line="240" w:lineRule="exact"/>
              <w:jc w:val="left"/>
              <w:rPr>
                <w:rFonts w:ascii="宋体" w:cs="宋体"/>
                <w:color w:val="000000"/>
                <w:szCs w:val="21"/>
              </w:rPr>
            </w:pPr>
            <w:r>
              <w:rPr>
                <w:rFonts w:ascii="ËÎÌå" w:hAnsi="ËÎÌå"/>
                <w:color w:val="000000"/>
                <w:sz w:val="22"/>
              </w:rPr>
              <w:t>21007</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4AA7FE7">
            <w:pPr>
              <w:spacing w:line="240" w:lineRule="exact"/>
              <w:jc w:val="center"/>
              <w:rPr>
                <w:rFonts w:ascii="宋体" w:cs="宋体"/>
                <w:color w:val="000000"/>
                <w:szCs w:val="21"/>
              </w:rPr>
            </w:pPr>
            <w:r>
              <w:rPr>
                <w:rFonts w:hint="eastAsia" w:ascii="宋体" w:hAnsi="宋体" w:cs="宋体"/>
                <w:color w:val="000000"/>
                <w:sz w:val="22"/>
              </w:rPr>
              <w:t>计划生育事务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978686E">
            <w:pPr>
              <w:spacing w:line="240" w:lineRule="exact"/>
              <w:jc w:val="right"/>
              <w:rPr>
                <w:rFonts w:ascii="宋体" w:cs="宋体"/>
                <w:color w:val="000000"/>
                <w:szCs w:val="21"/>
              </w:rPr>
            </w:pPr>
            <w:r>
              <w:rPr>
                <w:rFonts w:ascii="ËÎÌå" w:hAnsi="ËÎÌå"/>
                <w:color w:val="000000"/>
                <w:sz w:val="22"/>
              </w:rPr>
              <w:t>11.42</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0AC5DEB">
            <w:pPr>
              <w:spacing w:line="240" w:lineRule="exact"/>
              <w:jc w:val="right"/>
              <w:rPr>
                <w:rFonts w:ascii="宋体" w:cs="宋体"/>
                <w:color w:val="000000"/>
                <w:szCs w:val="21"/>
              </w:rPr>
            </w:pPr>
            <w:r>
              <w:rPr>
                <w:rFonts w:ascii="ËÎÌå" w:hAnsi="ËÎÌå"/>
                <w:color w:val="000000"/>
                <w:sz w:val="22"/>
              </w:rPr>
              <w:t>11.42</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5027ED1">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8EF0E51">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513AAB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7EEFDE3">
            <w:pPr>
              <w:spacing w:line="240" w:lineRule="exact"/>
              <w:jc w:val="right"/>
            </w:pPr>
          </w:p>
        </w:tc>
      </w:tr>
      <w:tr w14:paraId="7CCA3A5F">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3799DBD">
            <w:pPr>
              <w:spacing w:line="240" w:lineRule="exact"/>
              <w:jc w:val="left"/>
              <w:rPr>
                <w:rFonts w:ascii="宋体" w:cs="宋体"/>
                <w:color w:val="000000"/>
                <w:szCs w:val="21"/>
              </w:rPr>
            </w:pPr>
            <w:r>
              <w:rPr>
                <w:rFonts w:ascii="ËÎÌå" w:hAnsi="ËÎÌå"/>
                <w:color w:val="000000"/>
                <w:sz w:val="22"/>
              </w:rPr>
              <w:t>2100717</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D42A591">
            <w:pPr>
              <w:spacing w:line="240" w:lineRule="exact"/>
              <w:jc w:val="center"/>
              <w:rPr>
                <w:rFonts w:ascii="宋体" w:cs="宋体"/>
                <w:color w:val="000000"/>
                <w:szCs w:val="21"/>
              </w:rPr>
            </w:pPr>
            <w:r>
              <w:rPr>
                <w:rFonts w:hint="eastAsia" w:ascii="宋体" w:hAnsi="宋体" w:cs="宋体"/>
                <w:color w:val="000000"/>
                <w:sz w:val="22"/>
              </w:rPr>
              <w:t>计划生育服务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33C5EC3">
            <w:pPr>
              <w:spacing w:line="240" w:lineRule="exact"/>
              <w:jc w:val="right"/>
              <w:rPr>
                <w:rFonts w:ascii="宋体" w:cs="宋体"/>
                <w:color w:val="000000"/>
                <w:szCs w:val="21"/>
              </w:rPr>
            </w:pPr>
            <w:r>
              <w:rPr>
                <w:rFonts w:ascii="ËÎÌå" w:hAnsi="ËÎÌå"/>
                <w:color w:val="000000"/>
                <w:sz w:val="22"/>
              </w:rPr>
              <w:t>11.42</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181C661">
            <w:pPr>
              <w:spacing w:line="240" w:lineRule="exact"/>
              <w:jc w:val="right"/>
              <w:rPr>
                <w:rFonts w:ascii="宋体" w:cs="宋体"/>
                <w:color w:val="000000"/>
                <w:szCs w:val="21"/>
              </w:rPr>
            </w:pPr>
            <w:r>
              <w:rPr>
                <w:rFonts w:ascii="ËÎÌå" w:hAnsi="ËÎÌå"/>
                <w:color w:val="000000"/>
                <w:sz w:val="22"/>
              </w:rPr>
              <w:t>11.42</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82298D3">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83AE51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60659755">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05ADB84">
            <w:pPr>
              <w:spacing w:line="240" w:lineRule="exact"/>
              <w:jc w:val="right"/>
            </w:pPr>
          </w:p>
        </w:tc>
      </w:tr>
      <w:tr w14:paraId="74FDB368">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B85F638">
            <w:pPr>
              <w:spacing w:line="240" w:lineRule="exact"/>
              <w:jc w:val="left"/>
              <w:rPr>
                <w:rFonts w:ascii="宋体" w:cs="宋体"/>
                <w:color w:val="000000"/>
                <w:szCs w:val="21"/>
              </w:rPr>
            </w:pPr>
            <w:r>
              <w:rPr>
                <w:rFonts w:ascii="ËÎÌå" w:hAnsi="ËÎÌå"/>
                <w:color w:val="000000"/>
                <w:sz w:val="22"/>
              </w:rPr>
              <w:t>21013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158B6C0">
            <w:pPr>
              <w:spacing w:line="240" w:lineRule="exact"/>
              <w:jc w:val="center"/>
              <w:rPr>
                <w:rFonts w:ascii="宋体" w:cs="宋体"/>
                <w:color w:val="000000"/>
                <w:szCs w:val="21"/>
              </w:rPr>
            </w:pPr>
            <w:r>
              <w:rPr>
                <w:rFonts w:hint="eastAsia" w:ascii="宋体" w:hAnsi="宋体" w:cs="宋体"/>
                <w:color w:val="000000"/>
                <w:sz w:val="22"/>
              </w:rPr>
              <w:t>医疗救助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E23741C">
            <w:pPr>
              <w:spacing w:line="240" w:lineRule="exact"/>
              <w:jc w:val="right"/>
              <w:rPr>
                <w:rFonts w:ascii="宋体" w:cs="宋体"/>
                <w:color w:val="000000"/>
                <w:szCs w:val="21"/>
              </w:rPr>
            </w:pPr>
            <w:r>
              <w:rPr>
                <w:rFonts w:ascii="ËÎÌå" w:hAnsi="ËÎÌå"/>
                <w:color w:val="000000"/>
                <w:sz w:val="22"/>
              </w:rPr>
              <w:t>17.26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ABB08A8">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DB12C5E">
            <w:pPr>
              <w:spacing w:line="240" w:lineRule="exact"/>
              <w:jc w:val="right"/>
              <w:rPr>
                <w:rFonts w:ascii="宋体" w:cs="宋体"/>
                <w:color w:val="000000"/>
                <w:szCs w:val="21"/>
              </w:rPr>
            </w:pPr>
            <w:r>
              <w:rPr>
                <w:rFonts w:ascii="ËÎÌå" w:hAnsi="ËÎÌå"/>
                <w:color w:val="000000"/>
                <w:sz w:val="22"/>
              </w:rPr>
              <w:t>17.26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2BF18AE">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072043F">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4B1DB0C">
            <w:pPr>
              <w:spacing w:line="240" w:lineRule="exact"/>
              <w:jc w:val="right"/>
            </w:pPr>
          </w:p>
        </w:tc>
      </w:tr>
      <w:tr w14:paraId="3EB29A6A">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BEEB061">
            <w:pPr>
              <w:spacing w:line="240" w:lineRule="exact"/>
              <w:jc w:val="left"/>
              <w:rPr>
                <w:rFonts w:ascii="宋体" w:cs="宋体"/>
                <w:color w:val="000000"/>
                <w:szCs w:val="21"/>
              </w:rPr>
            </w:pPr>
            <w:r>
              <w:rPr>
                <w:rFonts w:ascii="ËÎÌå" w:hAnsi="ËÎÌå"/>
                <w:color w:val="000000"/>
                <w:sz w:val="22"/>
              </w:rPr>
              <w:t>2101399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9C5AFBD">
            <w:pPr>
              <w:spacing w:line="240" w:lineRule="exact"/>
              <w:jc w:val="center"/>
              <w:rPr>
                <w:rFonts w:ascii="宋体" w:cs="宋体"/>
                <w:color w:val="000000"/>
                <w:szCs w:val="21"/>
              </w:rPr>
            </w:pPr>
            <w:r>
              <w:rPr>
                <w:rFonts w:hint="eastAsia" w:ascii="宋体" w:hAnsi="宋体" w:cs="宋体"/>
                <w:color w:val="000000"/>
                <w:sz w:val="22"/>
              </w:rPr>
              <w:t>其他医疗救助支出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164D71">
            <w:pPr>
              <w:spacing w:line="240" w:lineRule="exact"/>
              <w:jc w:val="right"/>
              <w:rPr>
                <w:rFonts w:ascii="宋体" w:cs="宋体"/>
                <w:color w:val="000000"/>
                <w:szCs w:val="21"/>
              </w:rPr>
            </w:pPr>
            <w:r>
              <w:rPr>
                <w:rFonts w:ascii="ËÎÌå" w:hAnsi="ËÎÌå"/>
                <w:color w:val="000000"/>
                <w:sz w:val="22"/>
              </w:rPr>
              <w:t>17.26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AF01316">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7948070">
            <w:pPr>
              <w:spacing w:line="240" w:lineRule="exact"/>
              <w:jc w:val="right"/>
              <w:rPr>
                <w:rFonts w:ascii="宋体" w:cs="宋体"/>
                <w:color w:val="000000"/>
                <w:szCs w:val="21"/>
              </w:rPr>
            </w:pPr>
            <w:r>
              <w:rPr>
                <w:rFonts w:ascii="ËÎÌå" w:hAnsi="ËÎÌå"/>
                <w:color w:val="000000"/>
                <w:sz w:val="22"/>
              </w:rPr>
              <w:t>17.26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7BCFFA1">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F1BFD56">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514FEB0F">
            <w:pPr>
              <w:spacing w:line="240" w:lineRule="exact"/>
              <w:jc w:val="right"/>
            </w:pPr>
          </w:p>
        </w:tc>
      </w:tr>
      <w:tr w14:paraId="73E19061">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3CAE6DC">
            <w:pPr>
              <w:spacing w:line="240" w:lineRule="exact"/>
              <w:jc w:val="left"/>
              <w:rPr>
                <w:rFonts w:ascii="宋体" w:cs="宋体"/>
                <w:color w:val="000000"/>
                <w:szCs w:val="21"/>
              </w:rPr>
            </w:pPr>
            <w:r>
              <w:rPr>
                <w:rFonts w:ascii="ËÎÌå" w:hAnsi="ËÎÌå"/>
                <w:color w:val="000000"/>
                <w:sz w:val="22"/>
              </w:rPr>
              <w:t>211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4A43E37">
            <w:pPr>
              <w:spacing w:line="240" w:lineRule="exact"/>
              <w:jc w:val="center"/>
              <w:rPr>
                <w:rFonts w:ascii="宋体" w:cs="宋体"/>
                <w:color w:val="000000"/>
                <w:szCs w:val="21"/>
              </w:rPr>
            </w:pPr>
            <w:r>
              <w:rPr>
                <w:rFonts w:hint="eastAsia" w:ascii="宋体" w:hAnsi="宋体" w:cs="宋体"/>
                <w:color w:val="000000"/>
                <w:sz w:val="22"/>
              </w:rPr>
              <w:t>节能环保支出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D488D70">
            <w:pPr>
              <w:spacing w:line="240" w:lineRule="exact"/>
              <w:jc w:val="right"/>
              <w:rPr>
                <w:rFonts w:ascii="宋体" w:cs="宋体"/>
                <w:color w:val="000000"/>
                <w:szCs w:val="21"/>
              </w:rPr>
            </w:pPr>
            <w:r>
              <w:rPr>
                <w:rFonts w:ascii="ËÎÌå" w:hAnsi="ËÎÌå"/>
                <w:color w:val="000000"/>
                <w:sz w:val="22"/>
              </w:rPr>
              <w:t>23.20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9241CA5">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A4AF64D">
            <w:pPr>
              <w:spacing w:line="240" w:lineRule="exact"/>
              <w:jc w:val="right"/>
              <w:rPr>
                <w:rFonts w:ascii="宋体" w:cs="宋体"/>
                <w:color w:val="000000"/>
                <w:szCs w:val="21"/>
              </w:rPr>
            </w:pPr>
            <w:r>
              <w:rPr>
                <w:rFonts w:ascii="ËÎÌå" w:hAnsi="ËÎÌå"/>
                <w:color w:val="000000"/>
                <w:sz w:val="22"/>
              </w:rPr>
              <w:t>23.20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49B9D1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1D7AF2A">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A172F82">
            <w:pPr>
              <w:spacing w:line="240" w:lineRule="exact"/>
              <w:jc w:val="right"/>
            </w:pPr>
          </w:p>
        </w:tc>
      </w:tr>
      <w:tr w14:paraId="3A5FDAEF">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E13DCE1">
            <w:pPr>
              <w:spacing w:line="240" w:lineRule="exact"/>
              <w:jc w:val="left"/>
              <w:rPr>
                <w:rFonts w:ascii="宋体" w:cs="宋体"/>
                <w:color w:val="000000"/>
                <w:szCs w:val="21"/>
              </w:rPr>
            </w:pPr>
            <w:r>
              <w:rPr>
                <w:rFonts w:ascii="ËÎÌå" w:hAnsi="ËÎÌå"/>
                <w:color w:val="000000"/>
                <w:sz w:val="22"/>
              </w:rPr>
              <w:t>21103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96161B8">
            <w:pPr>
              <w:spacing w:line="240" w:lineRule="exact"/>
              <w:jc w:val="center"/>
              <w:rPr>
                <w:rFonts w:ascii="宋体" w:cs="宋体"/>
                <w:color w:val="000000"/>
                <w:szCs w:val="21"/>
              </w:rPr>
            </w:pPr>
            <w:r>
              <w:rPr>
                <w:rFonts w:hint="eastAsia" w:ascii="宋体" w:hAnsi="宋体" w:cs="宋体"/>
                <w:color w:val="000000"/>
                <w:sz w:val="22"/>
              </w:rPr>
              <w:t>污染防治</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A71F9F3">
            <w:pPr>
              <w:spacing w:line="240" w:lineRule="exact"/>
              <w:jc w:val="right"/>
              <w:rPr>
                <w:rFonts w:ascii="宋体" w:cs="宋体"/>
                <w:color w:val="000000"/>
                <w:szCs w:val="21"/>
              </w:rPr>
            </w:pPr>
            <w:r>
              <w:rPr>
                <w:rFonts w:ascii="ËÎÌå" w:hAnsi="ËÎÌå"/>
                <w:color w:val="000000"/>
                <w:sz w:val="22"/>
              </w:rPr>
              <w:t>16.00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6407C83">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7545961">
            <w:pPr>
              <w:spacing w:line="240" w:lineRule="exact"/>
              <w:jc w:val="right"/>
              <w:rPr>
                <w:rFonts w:ascii="宋体" w:cs="宋体"/>
                <w:color w:val="000000"/>
                <w:szCs w:val="21"/>
              </w:rPr>
            </w:pPr>
            <w:r>
              <w:rPr>
                <w:rFonts w:ascii="ËÎÌå" w:hAnsi="ËÎÌå"/>
                <w:color w:val="000000"/>
                <w:sz w:val="22"/>
              </w:rPr>
              <w:t>16.00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959D036">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0B96E47D">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5F47894">
            <w:pPr>
              <w:spacing w:line="240" w:lineRule="exact"/>
              <w:jc w:val="right"/>
            </w:pPr>
          </w:p>
        </w:tc>
      </w:tr>
      <w:tr w14:paraId="7D335596">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5A0A067">
            <w:pPr>
              <w:spacing w:line="240" w:lineRule="exact"/>
              <w:jc w:val="left"/>
              <w:rPr>
                <w:rFonts w:ascii="宋体" w:cs="宋体"/>
                <w:color w:val="000000"/>
                <w:szCs w:val="21"/>
              </w:rPr>
            </w:pPr>
            <w:r>
              <w:rPr>
                <w:rFonts w:ascii="ËÎÌå" w:hAnsi="ËÎÌå"/>
                <w:color w:val="000000"/>
                <w:sz w:val="22"/>
              </w:rPr>
              <w:t>2110301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590209">
            <w:pPr>
              <w:spacing w:line="240" w:lineRule="exact"/>
              <w:jc w:val="center"/>
              <w:rPr>
                <w:rFonts w:ascii="宋体" w:cs="宋体"/>
                <w:color w:val="000000"/>
                <w:szCs w:val="21"/>
              </w:rPr>
            </w:pPr>
            <w:r>
              <w:rPr>
                <w:rFonts w:hint="eastAsia" w:ascii="宋体" w:hAnsi="宋体" w:cs="宋体"/>
                <w:color w:val="000000"/>
                <w:sz w:val="22"/>
              </w:rPr>
              <w:t>大气</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C06308B">
            <w:pPr>
              <w:spacing w:line="240" w:lineRule="exact"/>
              <w:jc w:val="right"/>
              <w:rPr>
                <w:rFonts w:ascii="宋体" w:cs="宋体"/>
                <w:color w:val="000000"/>
                <w:szCs w:val="21"/>
              </w:rPr>
            </w:pPr>
            <w:r>
              <w:rPr>
                <w:rFonts w:ascii="ËÎÌå" w:hAnsi="ËÎÌå"/>
                <w:color w:val="000000"/>
                <w:sz w:val="22"/>
              </w:rPr>
              <w:t>16.00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151A714">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88BC0E3">
            <w:pPr>
              <w:spacing w:line="240" w:lineRule="exact"/>
              <w:jc w:val="right"/>
              <w:rPr>
                <w:rFonts w:ascii="宋体" w:cs="宋体"/>
                <w:color w:val="000000"/>
                <w:szCs w:val="21"/>
              </w:rPr>
            </w:pPr>
            <w:r>
              <w:rPr>
                <w:rFonts w:ascii="ËÎÌå" w:hAnsi="ËÎÌå"/>
                <w:color w:val="000000"/>
                <w:sz w:val="22"/>
              </w:rPr>
              <w:t>16.00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54199B4">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179B640">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51AC8CD">
            <w:pPr>
              <w:spacing w:line="240" w:lineRule="exact"/>
              <w:jc w:val="right"/>
            </w:pPr>
          </w:p>
        </w:tc>
      </w:tr>
      <w:tr w14:paraId="504E4875">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961CB12">
            <w:pPr>
              <w:spacing w:line="240" w:lineRule="exact"/>
              <w:jc w:val="left"/>
              <w:rPr>
                <w:rFonts w:ascii="宋体" w:cs="宋体"/>
                <w:color w:val="000000"/>
                <w:szCs w:val="21"/>
              </w:rPr>
            </w:pPr>
            <w:r>
              <w:rPr>
                <w:rFonts w:ascii="ËÎÌå" w:hAnsi="ËÎÌå"/>
                <w:color w:val="000000"/>
                <w:sz w:val="22"/>
              </w:rPr>
              <w:t>21105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537321B">
            <w:pPr>
              <w:spacing w:line="240" w:lineRule="exact"/>
              <w:jc w:val="center"/>
              <w:rPr>
                <w:rFonts w:ascii="宋体" w:cs="宋体"/>
                <w:color w:val="000000"/>
                <w:szCs w:val="21"/>
              </w:rPr>
            </w:pPr>
            <w:r>
              <w:rPr>
                <w:rFonts w:hint="eastAsia" w:ascii="宋体" w:hAnsi="宋体" w:cs="宋体"/>
                <w:color w:val="000000"/>
                <w:sz w:val="22"/>
              </w:rPr>
              <w:t>天然林保护</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3F4165B">
            <w:pPr>
              <w:spacing w:line="240" w:lineRule="exact"/>
              <w:jc w:val="right"/>
              <w:rPr>
                <w:rFonts w:ascii="宋体" w:cs="宋体"/>
                <w:color w:val="000000"/>
                <w:szCs w:val="21"/>
              </w:rPr>
            </w:pPr>
            <w:r>
              <w:rPr>
                <w:rFonts w:ascii="ËÎÌå" w:hAnsi="ËÎÌå"/>
                <w:color w:val="000000"/>
                <w:sz w:val="22"/>
              </w:rPr>
              <w:t>7.20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837B126">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493A2CB">
            <w:pPr>
              <w:spacing w:line="240" w:lineRule="exact"/>
              <w:jc w:val="right"/>
              <w:rPr>
                <w:rFonts w:ascii="宋体" w:cs="宋体"/>
                <w:color w:val="000000"/>
                <w:szCs w:val="21"/>
              </w:rPr>
            </w:pPr>
            <w:r>
              <w:rPr>
                <w:rFonts w:ascii="ËÎÌå" w:hAnsi="ËÎÌå"/>
                <w:color w:val="000000"/>
                <w:sz w:val="22"/>
              </w:rPr>
              <w:t>7.20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A24B4C0">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6CAE541">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9CCA76F">
            <w:pPr>
              <w:spacing w:line="240" w:lineRule="exact"/>
              <w:jc w:val="right"/>
            </w:pPr>
          </w:p>
        </w:tc>
      </w:tr>
      <w:tr w14:paraId="63F200F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F1FE66A">
            <w:pPr>
              <w:spacing w:line="240" w:lineRule="exact"/>
              <w:jc w:val="left"/>
              <w:rPr>
                <w:rFonts w:ascii="宋体" w:cs="宋体"/>
                <w:color w:val="000000"/>
                <w:szCs w:val="21"/>
              </w:rPr>
            </w:pPr>
            <w:r>
              <w:rPr>
                <w:rFonts w:ascii="ËÎÌå" w:hAnsi="ËÎÌå"/>
                <w:color w:val="000000"/>
                <w:sz w:val="22"/>
              </w:rPr>
              <w:t>21</w:t>
            </w:r>
            <w:r>
              <w:pict>
                <v:group id="_x0000_s1063" o:spid="_x0000_s1063" o:spt="203" style="position:absolute;left:0pt;margin-left:-81.05pt;margin-top:-576.25pt;height:554.95pt;width:264.85pt;mso-position-vertical-relative:page;z-index:251672576;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064"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065"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41C196AA">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2B12BBA2">
                          <w:pPr>
                            <w:jc w:val="center"/>
                          </w:pPr>
                        </w:p>
                      </w:txbxContent>
                    </v:textbox>
                  </v:rect>
                  <w10:anchorlock/>
                </v:group>
              </w:pict>
            </w:r>
            <w:r>
              <w:rPr>
                <w:rFonts w:ascii="ËÎÌå" w:hAnsi="ËÎÌå"/>
                <w:color w:val="000000"/>
                <w:sz w:val="22"/>
              </w:rPr>
              <w:t>10501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E17FFDE">
            <w:pPr>
              <w:spacing w:line="240" w:lineRule="exact"/>
              <w:jc w:val="center"/>
              <w:rPr>
                <w:rFonts w:ascii="宋体" w:cs="宋体"/>
                <w:color w:val="000000"/>
                <w:szCs w:val="21"/>
              </w:rPr>
            </w:pPr>
            <w:r>
              <w:rPr>
                <w:rFonts w:hint="eastAsia" w:ascii="宋体" w:hAnsi="宋体" w:cs="宋体"/>
                <w:color w:val="000000"/>
                <w:sz w:val="22"/>
              </w:rPr>
              <w:t>森林管护</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E3055D3">
            <w:pPr>
              <w:spacing w:line="240" w:lineRule="exact"/>
              <w:jc w:val="right"/>
              <w:rPr>
                <w:rFonts w:ascii="宋体" w:cs="宋体"/>
                <w:color w:val="000000"/>
                <w:szCs w:val="21"/>
              </w:rPr>
            </w:pPr>
            <w:r>
              <w:rPr>
                <w:rFonts w:ascii="ËÎÌå" w:hAnsi="ËÎÌå"/>
                <w:color w:val="000000"/>
                <w:sz w:val="22"/>
              </w:rPr>
              <w:t>7.20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4C9871F">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4381365">
            <w:pPr>
              <w:spacing w:line="240" w:lineRule="exact"/>
              <w:jc w:val="right"/>
              <w:rPr>
                <w:rFonts w:ascii="宋体" w:cs="宋体"/>
                <w:color w:val="000000"/>
                <w:szCs w:val="21"/>
              </w:rPr>
            </w:pPr>
            <w:r>
              <w:rPr>
                <w:rFonts w:ascii="ËÎÌå" w:hAnsi="ËÎÌå"/>
                <w:color w:val="000000"/>
                <w:sz w:val="22"/>
              </w:rPr>
              <w:t>7.20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BD1EBC7">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DF8729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B7895F6">
            <w:pPr>
              <w:spacing w:line="240" w:lineRule="exact"/>
              <w:jc w:val="right"/>
            </w:pPr>
          </w:p>
        </w:tc>
      </w:tr>
      <w:tr w14:paraId="238C78BA">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625ADA5">
            <w:pPr>
              <w:spacing w:line="240" w:lineRule="exact"/>
              <w:jc w:val="left"/>
              <w:rPr>
                <w:rFonts w:ascii="宋体" w:cs="宋体"/>
                <w:color w:val="000000"/>
                <w:szCs w:val="21"/>
              </w:rPr>
            </w:pPr>
            <w:r>
              <w:rPr>
                <w:rFonts w:ascii="ËÎÌå" w:hAnsi="ËÎÌå"/>
                <w:color w:val="000000"/>
                <w:sz w:val="22"/>
              </w:rPr>
              <w:t>212</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AB94FAD">
            <w:pPr>
              <w:spacing w:line="240" w:lineRule="exact"/>
              <w:jc w:val="center"/>
              <w:rPr>
                <w:rFonts w:ascii="宋体" w:cs="宋体"/>
                <w:color w:val="000000"/>
                <w:szCs w:val="21"/>
              </w:rPr>
            </w:pPr>
            <w:r>
              <w:rPr>
                <w:rFonts w:hint="eastAsia" w:ascii="宋体" w:hAnsi="宋体" w:cs="宋体"/>
                <w:color w:val="000000"/>
                <w:sz w:val="22"/>
              </w:rPr>
              <w:t>城乡社区支出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55C3B25">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8E58737">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FF34E4">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2D74D6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7E9F09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FEEA69C">
            <w:pPr>
              <w:spacing w:line="240" w:lineRule="exact"/>
              <w:jc w:val="right"/>
            </w:pPr>
          </w:p>
        </w:tc>
      </w:tr>
      <w:tr w14:paraId="1021A2DE">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D453E7C">
            <w:pPr>
              <w:spacing w:line="240" w:lineRule="exact"/>
              <w:jc w:val="left"/>
              <w:rPr>
                <w:rFonts w:ascii="宋体" w:cs="宋体"/>
                <w:color w:val="000000"/>
                <w:szCs w:val="21"/>
              </w:rPr>
            </w:pPr>
            <w:r>
              <w:rPr>
                <w:rFonts w:ascii="ËÎÌå" w:hAnsi="ËÎÌå"/>
                <w:color w:val="000000"/>
                <w:sz w:val="22"/>
              </w:rPr>
              <w:t>21208</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E846B3E">
            <w:pPr>
              <w:spacing w:line="240" w:lineRule="exact"/>
              <w:jc w:val="center"/>
              <w:rPr>
                <w:rFonts w:ascii="宋体" w:cs="宋体"/>
                <w:color w:val="000000"/>
                <w:szCs w:val="21"/>
              </w:rPr>
            </w:pPr>
            <w:r>
              <w:rPr>
                <w:rFonts w:hint="eastAsia" w:ascii="宋体" w:hAnsi="宋体" w:cs="宋体"/>
                <w:color w:val="000000"/>
                <w:sz w:val="22"/>
              </w:rPr>
              <w:t>国有土地使用权出让收入及对应专项债务收入安排的支出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7CAC33">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D95210D">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635240D">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66AE680">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4E5D6D8">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157FBC1">
            <w:pPr>
              <w:spacing w:line="240" w:lineRule="exact"/>
              <w:jc w:val="right"/>
            </w:pPr>
          </w:p>
        </w:tc>
      </w:tr>
      <w:tr w14:paraId="6C13B4A8">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03FBE4">
            <w:pPr>
              <w:spacing w:line="240" w:lineRule="exact"/>
              <w:jc w:val="left"/>
              <w:rPr>
                <w:rFonts w:ascii="宋体" w:cs="宋体"/>
                <w:color w:val="000000"/>
                <w:szCs w:val="21"/>
              </w:rPr>
            </w:pPr>
            <w:r>
              <w:rPr>
                <w:rFonts w:ascii="ËÎÌå" w:hAnsi="ËÎÌå"/>
                <w:color w:val="000000"/>
                <w:sz w:val="22"/>
              </w:rPr>
              <w:t>2120899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D7F2FE0">
            <w:pPr>
              <w:spacing w:line="240" w:lineRule="exact"/>
              <w:jc w:val="center"/>
              <w:rPr>
                <w:rFonts w:ascii="宋体" w:cs="宋体"/>
                <w:color w:val="000000"/>
                <w:szCs w:val="21"/>
              </w:rPr>
            </w:pPr>
            <w:r>
              <w:rPr>
                <w:rFonts w:hint="eastAsia" w:ascii="宋体" w:hAnsi="宋体" w:cs="宋体"/>
                <w:color w:val="000000"/>
                <w:sz w:val="22"/>
              </w:rPr>
              <w:t>其他国有土地使用权出让收入安排的支出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52AD585">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A140B8A">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BBAEEC8">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D5FF5EE">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9AAA1A5">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1BE9E24">
            <w:pPr>
              <w:spacing w:line="240" w:lineRule="exact"/>
              <w:jc w:val="right"/>
            </w:pPr>
          </w:p>
        </w:tc>
      </w:tr>
      <w:tr w14:paraId="3D0DD5F8">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C910124">
            <w:pPr>
              <w:spacing w:line="240" w:lineRule="exact"/>
              <w:jc w:val="left"/>
              <w:rPr>
                <w:rFonts w:ascii="宋体" w:cs="宋体"/>
                <w:color w:val="000000"/>
                <w:szCs w:val="21"/>
              </w:rPr>
            </w:pPr>
            <w:r>
              <w:rPr>
                <w:rFonts w:ascii="ËÎÌå" w:hAnsi="ËÎÌå"/>
                <w:color w:val="000000"/>
                <w:sz w:val="22"/>
              </w:rPr>
              <w:t>213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A90E0EE">
            <w:pPr>
              <w:spacing w:line="240" w:lineRule="exact"/>
              <w:jc w:val="center"/>
              <w:rPr>
                <w:rFonts w:ascii="宋体" w:cs="宋体"/>
                <w:color w:val="000000"/>
                <w:szCs w:val="21"/>
              </w:rPr>
            </w:pPr>
            <w:r>
              <w:rPr>
                <w:rFonts w:hint="eastAsia" w:ascii="宋体" w:hAnsi="宋体" w:cs="宋体"/>
                <w:color w:val="000000"/>
                <w:sz w:val="22"/>
              </w:rPr>
              <w:t>农林水支出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0E0B056">
            <w:pPr>
              <w:spacing w:line="240" w:lineRule="exact"/>
              <w:jc w:val="right"/>
              <w:rPr>
                <w:rFonts w:ascii="宋体" w:cs="宋体"/>
                <w:color w:val="000000"/>
                <w:szCs w:val="21"/>
              </w:rPr>
            </w:pPr>
            <w:r>
              <w:rPr>
                <w:rFonts w:ascii="ËÎÌå" w:hAnsi="ËÎÌå"/>
                <w:color w:val="000000"/>
                <w:sz w:val="22"/>
              </w:rPr>
              <w:t>274.05</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3EB027C">
            <w:pPr>
              <w:spacing w:line="240" w:lineRule="exact"/>
              <w:jc w:val="right"/>
              <w:rPr>
                <w:rFonts w:ascii="宋体" w:cs="宋体"/>
                <w:color w:val="000000"/>
                <w:szCs w:val="21"/>
              </w:rPr>
            </w:pPr>
            <w:r>
              <w:rPr>
                <w:rFonts w:ascii="ËÎÌå" w:hAnsi="ËÎÌå"/>
                <w:color w:val="000000"/>
                <w:sz w:val="22"/>
              </w:rPr>
              <w:t>10.38</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DEC9999">
            <w:pPr>
              <w:spacing w:line="240" w:lineRule="exact"/>
              <w:jc w:val="right"/>
              <w:rPr>
                <w:rFonts w:ascii="宋体" w:cs="宋体"/>
                <w:color w:val="000000"/>
                <w:szCs w:val="21"/>
              </w:rPr>
            </w:pPr>
            <w:r>
              <w:rPr>
                <w:rFonts w:ascii="ËÎÌå" w:hAnsi="ËÎÌå"/>
                <w:color w:val="000000"/>
                <w:sz w:val="22"/>
              </w:rPr>
              <w:t>263.67</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57B7237">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0E92ECE7">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7A9335F">
            <w:pPr>
              <w:spacing w:line="240" w:lineRule="exact"/>
              <w:jc w:val="right"/>
            </w:pPr>
          </w:p>
        </w:tc>
      </w:tr>
      <w:tr w14:paraId="206F6041">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AF7E04B">
            <w:pPr>
              <w:spacing w:line="240" w:lineRule="exact"/>
              <w:jc w:val="left"/>
              <w:rPr>
                <w:rFonts w:ascii="宋体" w:cs="宋体"/>
                <w:color w:val="000000"/>
                <w:szCs w:val="21"/>
              </w:rPr>
            </w:pPr>
            <w:r>
              <w:rPr>
                <w:rFonts w:ascii="ËÎÌå" w:hAnsi="ËÎÌå"/>
                <w:color w:val="000000"/>
                <w:sz w:val="22"/>
              </w:rPr>
              <w:t>21301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6961437">
            <w:pPr>
              <w:spacing w:line="240" w:lineRule="exact"/>
              <w:jc w:val="center"/>
              <w:rPr>
                <w:rFonts w:ascii="宋体" w:cs="宋体"/>
                <w:color w:val="000000"/>
                <w:szCs w:val="21"/>
              </w:rPr>
            </w:pPr>
            <w:r>
              <w:rPr>
                <w:rFonts w:hint="eastAsia" w:ascii="宋体" w:hAnsi="宋体" w:cs="宋体"/>
                <w:color w:val="000000"/>
                <w:sz w:val="22"/>
              </w:rPr>
              <w:t>农业</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B0885B7">
            <w:pPr>
              <w:spacing w:line="240" w:lineRule="exact"/>
              <w:jc w:val="right"/>
              <w:rPr>
                <w:rFonts w:ascii="宋体" w:cs="宋体"/>
                <w:color w:val="000000"/>
                <w:szCs w:val="21"/>
              </w:rPr>
            </w:pPr>
            <w:r>
              <w:rPr>
                <w:rFonts w:ascii="ËÎÌå" w:hAnsi="ËÎÌå"/>
                <w:color w:val="000000"/>
                <w:sz w:val="22"/>
              </w:rPr>
              <w:t>0.80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76669D5">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7059DF1">
            <w:pPr>
              <w:spacing w:line="240" w:lineRule="exact"/>
              <w:jc w:val="right"/>
              <w:rPr>
                <w:rFonts w:ascii="宋体" w:cs="宋体"/>
                <w:color w:val="000000"/>
                <w:szCs w:val="21"/>
              </w:rPr>
            </w:pPr>
            <w:r>
              <w:rPr>
                <w:rFonts w:ascii="ËÎÌå" w:hAnsi="ËÎÌå"/>
                <w:color w:val="000000"/>
                <w:sz w:val="22"/>
              </w:rPr>
              <w:t>0.80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0EA7C88">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C24723F">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10F9079B">
            <w:pPr>
              <w:spacing w:line="240" w:lineRule="exact"/>
              <w:jc w:val="right"/>
            </w:pPr>
          </w:p>
        </w:tc>
      </w:tr>
      <w:tr w14:paraId="380CA53F">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C4AB845">
            <w:pPr>
              <w:spacing w:line="240" w:lineRule="exact"/>
              <w:jc w:val="left"/>
              <w:rPr>
                <w:rFonts w:ascii="宋体" w:cs="宋体"/>
                <w:color w:val="000000"/>
                <w:szCs w:val="21"/>
              </w:rPr>
            </w:pPr>
            <w:r>
              <w:rPr>
                <w:rFonts w:ascii="ËÎÌå" w:hAnsi="ËÎÌå"/>
                <w:color w:val="000000"/>
                <w:sz w:val="22"/>
              </w:rPr>
              <w:t>2130199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96E4444">
            <w:pPr>
              <w:spacing w:line="240" w:lineRule="exact"/>
              <w:jc w:val="center"/>
              <w:rPr>
                <w:rFonts w:ascii="宋体" w:cs="宋体"/>
                <w:color w:val="000000"/>
                <w:szCs w:val="21"/>
              </w:rPr>
            </w:pPr>
            <w:r>
              <w:rPr>
                <w:rFonts w:hint="eastAsia" w:ascii="宋体" w:hAnsi="宋体" w:cs="宋体"/>
                <w:color w:val="000000"/>
                <w:sz w:val="22"/>
              </w:rPr>
              <w:t>其他农业支出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C4C7C9A">
            <w:pPr>
              <w:spacing w:line="240" w:lineRule="exact"/>
              <w:jc w:val="right"/>
              <w:rPr>
                <w:rFonts w:ascii="宋体" w:cs="宋体"/>
                <w:color w:val="000000"/>
                <w:szCs w:val="21"/>
              </w:rPr>
            </w:pPr>
            <w:r>
              <w:rPr>
                <w:rFonts w:ascii="ËÎÌå" w:hAnsi="ËÎÌå"/>
                <w:color w:val="000000"/>
                <w:sz w:val="22"/>
              </w:rPr>
              <w:t>0.80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E054BB0">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8E14C92">
            <w:pPr>
              <w:spacing w:line="240" w:lineRule="exact"/>
              <w:jc w:val="right"/>
              <w:rPr>
                <w:rFonts w:ascii="宋体" w:cs="宋体"/>
                <w:color w:val="000000"/>
                <w:szCs w:val="21"/>
              </w:rPr>
            </w:pPr>
            <w:r>
              <w:rPr>
                <w:rFonts w:ascii="ËÎÌå" w:hAnsi="ËÎÌå"/>
                <w:color w:val="000000"/>
                <w:sz w:val="22"/>
              </w:rPr>
              <w:t>0.80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4F1FFE1">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52C0425">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3629D0F">
            <w:pPr>
              <w:spacing w:line="240" w:lineRule="exact"/>
              <w:jc w:val="right"/>
            </w:pPr>
          </w:p>
        </w:tc>
      </w:tr>
      <w:tr w14:paraId="47680D16">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8FC7429">
            <w:pPr>
              <w:spacing w:line="240" w:lineRule="exact"/>
              <w:jc w:val="left"/>
              <w:rPr>
                <w:rFonts w:ascii="宋体" w:cs="宋体"/>
                <w:color w:val="000000"/>
                <w:szCs w:val="21"/>
              </w:rPr>
            </w:pPr>
            <w:r>
              <w:rPr>
                <w:rFonts w:ascii="ËÎÌå" w:hAnsi="ËÎÌå"/>
                <w:color w:val="000000"/>
                <w:sz w:val="22"/>
              </w:rPr>
              <w:t>21302</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E20B33D">
            <w:pPr>
              <w:spacing w:line="240" w:lineRule="exact"/>
              <w:jc w:val="center"/>
              <w:rPr>
                <w:rFonts w:ascii="宋体" w:cs="宋体"/>
                <w:color w:val="000000"/>
                <w:szCs w:val="21"/>
              </w:rPr>
            </w:pPr>
            <w:r>
              <w:rPr>
                <w:rFonts w:hint="eastAsia" w:ascii="宋体" w:hAnsi="宋体" w:cs="宋体"/>
                <w:color w:val="000000"/>
                <w:sz w:val="22"/>
              </w:rPr>
              <w:t>林业</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CD8E2F5">
            <w:pPr>
              <w:spacing w:line="240" w:lineRule="exact"/>
              <w:jc w:val="right"/>
              <w:rPr>
                <w:rFonts w:ascii="宋体" w:cs="宋体"/>
                <w:color w:val="000000"/>
                <w:szCs w:val="21"/>
              </w:rPr>
            </w:pPr>
            <w:r>
              <w:rPr>
                <w:rFonts w:ascii="ËÎÌå" w:hAnsi="ËÎÌå"/>
                <w:color w:val="000000"/>
                <w:sz w:val="22"/>
              </w:rPr>
              <w:t>23.18</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69AE9BB">
            <w:pPr>
              <w:spacing w:line="240" w:lineRule="exact"/>
              <w:jc w:val="right"/>
              <w:rPr>
                <w:rFonts w:ascii="宋体" w:cs="宋体"/>
                <w:color w:val="000000"/>
                <w:szCs w:val="21"/>
              </w:rPr>
            </w:pPr>
            <w:r>
              <w:rPr>
                <w:rFonts w:ascii="ËÎÌå" w:hAnsi="ËÎÌå"/>
                <w:color w:val="000000"/>
                <w:sz w:val="22"/>
              </w:rPr>
              <w:t>10.38</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79E9A05">
            <w:pPr>
              <w:spacing w:line="240" w:lineRule="exact"/>
              <w:jc w:val="right"/>
              <w:rPr>
                <w:rFonts w:ascii="宋体" w:cs="宋体"/>
                <w:color w:val="000000"/>
                <w:szCs w:val="21"/>
              </w:rPr>
            </w:pPr>
            <w:r>
              <w:rPr>
                <w:rFonts w:ascii="ËÎÌå" w:hAnsi="ËÎÌå"/>
                <w:color w:val="000000"/>
                <w:sz w:val="22"/>
              </w:rPr>
              <w:t>12.80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694E0D5">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AF8EFC8">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427AF10">
            <w:pPr>
              <w:spacing w:line="240" w:lineRule="exact"/>
              <w:jc w:val="right"/>
            </w:pPr>
          </w:p>
        </w:tc>
      </w:tr>
      <w:tr w14:paraId="3778F3C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15A8B9B">
            <w:pPr>
              <w:spacing w:line="240" w:lineRule="exact"/>
              <w:jc w:val="left"/>
              <w:rPr>
                <w:rFonts w:ascii="宋体" w:cs="宋体"/>
                <w:color w:val="000000"/>
                <w:szCs w:val="21"/>
              </w:rPr>
            </w:pPr>
            <w:r>
              <w:rPr>
                <w:rFonts w:ascii="ËÎÌå" w:hAnsi="ËÎÌå"/>
                <w:color w:val="000000"/>
                <w:sz w:val="22"/>
              </w:rPr>
              <w:t>2130206</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ED0C672">
            <w:pPr>
              <w:spacing w:line="240" w:lineRule="exact"/>
              <w:jc w:val="center"/>
              <w:rPr>
                <w:rFonts w:ascii="宋体" w:cs="宋体"/>
                <w:color w:val="000000"/>
                <w:szCs w:val="21"/>
              </w:rPr>
            </w:pPr>
            <w:r>
              <w:rPr>
                <w:rFonts w:hint="eastAsia" w:ascii="宋体" w:hAnsi="宋体" w:cs="宋体"/>
                <w:color w:val="000000"/>
                <w:sz w:val="22"/>
              </w:rPr>
              <w:t>林业技术推广</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04CC5D1">
            <w:pPr>
              <w:spacing w:line="240" w:lineRule="exact"/>
              <w:jc w:val="right"/>
              <w:rPr>
                <w:rFonts w:ascii="宋体" w:cs="宋体"/>
                <w:color w:val="000000"/>
                <w:szCs w:val="21"/>
              </w:rPr>
            </w:pPr>
            <w:r>
              <w:rPr>
                <w:rFonts w:ascii="ËÎÌå" w:hAnsi="ËÎÌå"/>
                <w:color w:val="000000"/>
                <w:sz w:val="22"/>
              </w:rPr>
              <w:t>10.38</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3B024D8">
            <w:pPr>
              <w:spacing w:line="240" w:lineRule="exact"/>
              <w:jc w:val="right"/>
              <w:rPr>
                <w:rFonts w:ascii="宋体" w:cs="宋体"/>
                <w:color w:val="000000"/>
                <w:szCs w:val="21"/>
              </w:rPr>
            </w:pPr>
            <w:r>
              <w:rPr>
                <w:rFonts w:ascii="ËÎÌå" w:hAnsi="ËÎÌå"/>
                <w:color w:val="000000"/>
                <w:sz w:val="22"/>
              </w:rPr>
              <w:t>10.38</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A8F200E">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85FEEEB">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EAC94E8">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036A95D">
            <w:pPr>
              <w:spacing w:line="240" w:lineRule="exact"/>
              <w:jc w:val="right"/>
            </w:pPr>
          </w:p>
        </w:tc>
      </w:tr>
      <w:tr w14:paraId="199BF86B">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30A26FA">
            <w:pPr>
              <w:spacing w:line="240" w:lineRule="exact"/>
              <w:jc w:val="left"/>
              <w:rPr>
                <w:rFonts w:ascii="宋体" w:cs="宋体"/>
                <w:color w:val="000000"/>
                <w:szCs w:val="21"/>
              </w:rPr>
            </w:pPr>
            <w:r>
              <w:rPr>
                <w:rFonts w:ascii="ËÎÌå" w:hAnsi="ËÎÌå"/>
                <w:color w:val="000000"/>
                <w:sz w:val="22"/>
              </w:rPr>
              <w:t>2130234</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C805A2">
            <w:pPr>
              <w:spacing w:line="240" w:lineRule="exact"/>
              <w:jc w:val="center"/>
              <w:rPr>
                <w:rFonts w:ascii="宋体" w:cs="宋体"/>
                <w:color w:val="000000"/>
                <w:szCs w:val="21"/>
              </w:rPr>
            </w:pPr>
            <w:r>
              <w:rPr>
                <w:rFonts w:hint="eastAsia" w:ascii="宋体" w:hAnsi="宋体" w:cs="宋体"/>
                <w:color w:val="000000"/>
                <w:sz w:val="22"/>
              </w:rPr>
              <w:t>林业防灾减灾</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07BC802">
            <w:pPr>
              <w:spacing w:line="240" w:lineRule="exact"/>
              <w:jc w:val="right"/>
              <w:rPr>
                <w:rFonts w:ascii="宋体" w:cs="宋体"/>
                <w:color w:val="000000"/>
                <w:szCs w:val="21"/>
              </w:rPr>
            </w:pPr>
            <w:r>
              <w:rPr>
                <w:rFonts w:ascii="ËÎÌå" w:hAnsi="ËÎÌå"/>
                <w:color w:val="000000"/>
                <w:sz w:val="22"/>
              </w:rPr>
              <w:t>12.80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61C8C2B">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DD9ADF5">
            <w:pPr>
              <w:spacing w:line="240" w:lineRule="exact"/>
              <w:jc w:val="right"/>
              <w:rPr>
                <w:rFonts w:ascii="宋体" w:cs="宋体"/>
                <w:color w:val="000000"/>
                <w:szCs w:val="21"/>
              </w:rPr>
            </w:pPr>
            <w:r>
              <w:rPr>
                <w:rFonts w:ascii="ËÎÌå" w:hAnsi="ËÎÌå"/>
                <w:color w:val="000000"/>
                <w:sz w:val="22"/>
              </w:rPr>
              <w:t>12.80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B3977F9">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D88EFA9">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122F56A">
            <w:pPr>
              <w:spacing w:line="240" w:lineRule="exact"/>
              <w:jc w:val="right"/>
            </w:pPr>
          </w:p>
        </w:tc>
      </w:tr>
      <w:tr w14:paraId="3BA9AB6E">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6D5826A">
            <w:pPr>
              <w:spacing w:line="240" w:lineRule="exact"/>
              <w:jc w:val="left"/>
              <w:rPr>
                <w:rFonts w:ascii="宋体" w:cs="宋体"/>
                <w:color w:val="000000"/>
                <w:szCs w:val="21"/>
              </w:rPr>
            </w:pPr>
            <w:r>
              <w:rPr>
                <w:rFonts w:ascii="ËÎÌå" w:hAnsi="ËÎÌå"/>
                <w:color w:val="000000"/>
                <w:sz w:val="22"/>
              </w:rPr>
              <w:t>21303</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BF8F2FA">
            <w:pPr>
              <w:spacing w:line="240" w:lineRule="exact"/>
              <w:jc w:val="center"/>
              <w:rPr>
                <w:rFonts w:ascii="宋体" w:cs="宋体"/>
                <w:color w:val="000000"/>
                <w:szCs w:val="21"/>
              </w:rPr>
            </w:pPr>
            <w:r>
              <w:rPr>
                <w:rFonts w:hint="eastAsia" w:ascii="宋体" w:hAnsi="宋体" w:cs="宋体"/>
                <w:color w:val="000000"/>
                <w:sz w:val="22"/>
              </w:rPr>
              <w:t>水利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1122AB5">
            <w:pPr>
              <w:spacing w:line="240" w:lineRule="exact"/>
              <w:jc w:val="right"/>
              <w:rPr>
                <w:rFonts w:ascii="宋体" w:cs="宋体"/>
                <w:color w:val="000000"/>
                <w:szCs w:val="21"/>
              </w:rPr>
            </w:pPr>
            <w:r>
              <w:rPr>
                <w:rFonts w:ascii="ËÎÌå" w:hAnsi="ËÎÌå"/>
                <w:color w:val="000000"/>
                <w:sz w:val="22"/>
              </w:rPr>
              <w:t>1.00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2DAD4CF">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3C76F0F">
            <w:pPr>
              <w:spacing w:line="240" w:lineRule="exact"/>
              <w:jc w:val="right"/>
              <w:rPr>
                <w:rFonts w:ascii="宋体" w:cs="宋体"/>
                <w:color w:val="000000"/>
                <w:szCs w:val="21"/>
              </w:rPr>
            </w:pPr>
            <w:r>
              <w:rPr>
                <w:rFonts w:ascii="ËÎÌå" w:hAnsi="ËÎÌå"/>
                <w:color w:val="000000"/>
                <w:sz w:val="22"/>
              </w:rPr>
              <w:t>1.00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260852">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2642E6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39D128E">
            <w:pPr>
              <w:spacing w:line="240" w:lineRule="exact"/>
              <w:jc w:val="right"/>
            </w:pPr>
          </w:p>
        </w:tc>
      </w:tr>
      <w:tr w14:paraId="33C36C5F">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D6CA84">
            <w:pPr>
              <w:spacing w:line="240" w:lineRule="exact"/>
              <w:jc w:val="left"/>
              <w:rPr>
                <w:rFonts w:ascii="宋体" w:cs="宋体"/>
                <w:color w:val="000000"/>
                <w:szCs w:val="21"/>
              </w:rPr>
            </w:pPr>
            <w:r>
              <w:rPr>
                <w:rFonts w:ascii="ËÎÌå" w:hAnsi="ËÎÌå"/>
                <w:color w:val="000000"/>
                <w:sz w:val="22"/>
              </w:rPr>
              <w:t>2130314</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E6099EC">
            <w:pPr>
              <w:spacing w:line="240" w:lineRule="exact"/>
              <w:jc w:val="center"/>
              <w:rPr>
                <w:rFonts w:ascii="宋体" w:cs="宋体"/>
                <w:color w:val="000000"/>
                <w:szCs w:val="21"/>
              </w:rPr>
            </w:pPr>
            <w:r>
              <w:rPr>
                <w:rFonts w:hint="eastAsia" w:ascii="宋体" w:hAnsi="宋体" w:cs="宋体"/>
                <w:color w:val="000000"/>
                <w:sz w:val="22"/>
              </w:rPr>
              <w:t>防汛</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DE2C5DF">
            <w:pPr>
              <w:spacing w:line="240" w:lineRule="exact"/>
              <w:jc w:val="right"/>
              <w:rPr>
                <w:rFonts w:ascii="宋体" w:cs="宋体"/>
                <w:color w:val="000000"/>
                <w:szCs w:val="21"/>
              </w:rPr>
            </w:pPr>
            <w:r>
              <w:rPr>
                <w:rFonts w:ascii="ËÎÌå" w:hAnsi="ËÎÌå"/>
                <w:color w:val="000000"/>
                <w:sz w:val="22"/>
              </w:rPr>
              <w:t>1.00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963C535">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D8684C2">
            <w:pPr>
              <w:spacing w:line="240" w:lineRule="exact"/>
              <w:jc w:val="right"/>
              <w:rPr>
                <w:rFonts w:ascii="宋体" w:cs="宋体"/>
                <w:color w:val="000000"/>
                <w:szCs w:val="21"/>
              </w:rPr>
            </w:pPr>
            <w:r>
              <w:rPr>
                <w:rFonts w:ascii="ËÎÌå" w:hAnsi="ËÎÌå"/>
                <w:color w:val="000000"/>
                <w:sz w:val="22"/>
              </w:rPr>
              <w:t>1.00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F7A584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5EBA95F">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6A2B778C">
            <w:pPr>
              <w:spacing w:line="240" w:lineRule="exact"/>
              <w:jc w:val="right"/>
            </w:pPr>
          </w:p>
        </w:tc>
      </w:tr>
      <w:tr w14:paraId="59328AC7">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E501F57">
            <w:pPr>
              <w:spacing w:line="240" w:lineRule="exact"/>
              <w:jc w:val="left"/>
              <w:rPr>
                <w:rFonts w:ascii="宋体" w:cs="宋体"/>
                <w:color w:val="000000"/>
                <w:szCs w:val="21"/>
              </w:rPr>
            </w:pPr>
            <w:r>
              <w:rPr>
                <w:rFonts w:ascii="ËÎÌå" w:hAnsi="ËÎÌå"/>
                <w:color w:val="000000"/>
                <w:sz w:val="22"/>
              </w:rPr>
              <w:t>21305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2340D43">
            <w:pPr>
              <w:spacing w:line="240" w:lineRule="exact"/>
              <w:jc w:val="center"/>
              <w:rPr>
                <w:rFonts w:ascii="宋体" w:cs="宋体"/>
                <w:color w:val="000000"/>
                <w:szCs w:val="21"/>
              </w:rPr>
            </w:pPr>
            <w:r>
              <w:rPr>
                <w:rFonts w:hint="eastAsia" w:ascii="宋体" w:hAnsi="宋体" w:cs="宋体"/>
                <w:color w:val="000000"/>
                <w:sz w:val="22"/>
              </w:rPr>
              <w:t>扶贫</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1E4FB57">
            <w:pPr>
              <w:spacing w:line="240" w:lineRule="exact"/>
              <w:jc w:val="right"/>
              <w:rPr>
                <w:rFonts w:ascii="宋体" w:cs="宋体"/>
                <w:color w:val="000000"/>
                <w:szCs w:val="21"/>
              </w:rPr>
            </w:pPr>
            <w:r>
              <w:rPr>
                <w:rFonts w:ascii="ËÎÌå" w:hAnsi="ËÎÌå"/>
                <w:color w:val="000000"/>
                <w:sz w:val="22"/>
              </w:rPr>
              <w:t>226.31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2459A2E">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F94C360">
            <w:pPr>
              <w:spacing w:line="240" w:lineRule="exact"/>
              <w:jc w:val="right"/>
              <w:rPr>
                <w:rFonts w:ascii="宋体" w:cs="宋体"/>
                <w:color w:val="000000"/>
                <w:szCs w:val="21"/>
              </w:rPr>
            </w:pPr>
            <w:r>
              <w:rPr>
                <w:rFonts w:ascii="ËÎÌå" w:hAnsi="ËÎÌå"/>
                <w:color w:val="000000"/>
                <w:sz w:val="22"/>
              </w:rPr>
              <w:t>226.31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BD3BA17">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0080C1FD">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790EEFC2">
            <w:pPr>
              <w:spacing w:line="240" w:lineRule="exact"/>
              <w:jc w:val="right"/>
            </w:pPr>
          </w:p>
        </w:tc>
      </w:tr>
      <w:tr w14:paraId="1ABED980">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E39D925">
            <w:pPr>
              <w:spacing w:line="240" w:lineRule="exact"/>
              <w:jc w:val="left"/>
              <w:rPr>
                <w:rFonts w:ascii="宋体" w:cs="宋体"/>
                <w:color w:val="000000"/>
                <w:szCs w:val="21"/>
              </w:rPr>
            </w:pPr>
            <w:r>
              <w:rPr>
                <w:rFonts w:ascii="ËÎÌå" w:hAnsi="ËÎÌå"/>
                <w:color w:val="000000"/>
                <w:sz w:val="22"/>
              </w:rPr>
              <w:t>2130502</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DCA4327">
            <w:pPr>
              <w:spacing w:line="240" w:lineRule="exact"/>
              <w:jc w:val="center"/>
              <w:rPr>
                <w:rFonts w:ascii="宋体" w:cs="宋体"/>
                <w:color w:val="000000"/>
                <w:szCs w:val="21"/>
              </w:rPr>
            </w:pPr>
            <w:r>
              <w:rPr>
                <w:rFonts w:hint="eastAsia" w:ascii="宋体" w:hAnsi="宋体" w:cs="宋体"/>
                <w:color w:val="000000"/>
                <w:sz w:val="22"/>
              </w:rPr>
              <w:t>一般行政管理事务</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A2DC032">
            <w:pPr>
              <w:spacing w:line="240" w:lineRule="exact"/>
              <w:jc w:val="right"/>
              <w:rPr>
                <w:rFonts w:ascii="宋体" w:cs="宋体"/>
                <w:color w:val="000000"/>
                <w:szCs w:val="21"/>
              </w:rPr>
            </w:pPr>
            <w:r>
              <w:rPr>
                <w:rFonts w:ascii="ËÎÌå" w:hAnsi="ËÎÌå"/>
                <w:color w:val="000000"/>
                <w:sz w:val="22"/>
              </w:rPr>
              <w:t>1.38</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5495838">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0B99D3A">
            <w:pPr>
              <w:spacing w:line="240" w:lineRule="exact"/>
              <w:jc w:val="right"/>
              <w:rPr>
                <w:rFonts w:ascii="宋体" w:cs="宋体"/>
                <w:color w:val="000000"/>
                <w:szCs w:val="21"/>
              </w:rPr>
            </w:pPr>
            <w:r>
              <w:rPr>
                <w:rFonts w:ascii="ËÎÌå" w:hAnsi="ËÎÌå"/>
                <w:color w:val="000000"/>
                <w:sz w:val="22"/>
              </w:rPr>
              <w:t>1.38</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8D52827">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915354B">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FA2DDDC">
            <w:pPr>
              <w:spacing w:line="240" w:lineRule="exact"/>
              <w:jc w:val="right"/>
            </w:pPr>
          </w:p>
        </w:tc>
      </w:tr>
      <w:tr w14:paraId="493ACAD6">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9C233F7">
            <w:pPr>
              <w:spacing w:line="240" w:lineRule="exact"/>
              <w:jc w:val="left"/>
              <w:rPr>
                <w:rFonts w:ascii="宋体" w:cs="宋体"/>
                <w:color w:val="000000"/>
                <w:szCs w:val="21"/>
              </w:rPr>
            </w:pPr>
            <w:r>
              <w:rPr>
                <w:rFonts w:ascii="ËÎÌå" w:hAnsi="ËÎÌå"/>
                <w:color w:val="000000"/>
                <w:sz w:val="22"/>
              </w:rPr>
              <w:t>2130504</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9549C9D">
            <w:pPr>
              <w:spacing w:line="240" w:lineRule="exact"/>
              <w:jc w:val="center"/>
              <w:rPr>
                <w:rFonts w:ascii="宋体" w:cs="宋体"/>
                <w:color w:val="000000"/>
                <w:szCs w:val="21"/>
              </w:rPr>
            </w:pPr>
            <w:r>
              <w:rPr>
                <w:rFonts w:hint="eastAsia" w:ascii="宋体" w:hAnsi="宋体" w:cs="宋体"/>
                <w:color w:val="000000"/>
                <w:sz w:val="22"/>
              </w:rPr>
              <w:t>农村基础设施建设</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F1D0AC3">
            <w:pPr>
              <w:spacing w:line="240" w:lineRule="exact"/>
              <w:jc w:val="right"/>
              <w:rPr>
                <w:rFonts w:ascii="宋体" w:cs="宋体"/>
                <w:color w:val="000000"/>
                <w:szCs w:val="21"/>
              </w:rPr>
            </w:pPr>
            <w:r>
              <w:rPr>
                <w:rFonts w:ascii="ËÎÌå" w:hAnsi="ËÎÌå"/>
                <w:color w:val="000000"/>
                <w:sz w:val="22"/>
              </w:rPr>
              <w:t>17.51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5D486B6">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3F27C04">
            <w:pPr>
              <w:spacing w:line="240" w:lineRule="exact"/>
              <w:jc w:val="right"/>
              <w:rPr>
                <w:rFonts w:ascii="宋体" w:cs="宋体"/>
                <w:color w:val="000000"/>
                <w:szCs w:val="21"/>
              </w:rPr>
            </w:pPr>
            <w:r>
              <w:rPr>
                <w:rFonts w:ascii="ËÎÌå" w:hAnsi="ËÎÌå"/>
                <w:color w:val="000000"/>
                <w:sz w:val="22"/>
              </w:rPr>
              <w:t>17.51</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89C8EAF">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21519C70">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08D1E212">
            <w:pPr>
              <w:spacing w:line="240" w:lineRule="exact"/>
              <w:jc w:val="right"/>
            </w:pPr>
          </w:p>
        </w:tc>
      </w:tr>
      <w:tr w14:paraId="24B54865">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FCA95A4">
            <w:pPr>
              <w:spacing w:line="240" w:lineRule="exact"/>
              <w:jc w:val="left"/>
              <w:rPr>
                <w:rFonts w:ascii="宋体" w:cs="宋体"/>
                <w:color w:val="000000"/>
                <w:szCs w:val="21"/>
              </w:rPr>
            </w:pPr>
            <w:r>
              <w:rPr>
                <w:rFonts w:ascii="ËÎÌå" w:hAnsi="ËÎÌå"/>
                <w:color w:val="000000"/>
                <w:sz w:val="22"/>
              </w:rPr>
              <w:t>2130599</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72D133">
            <w:pPr>
              <w:spacing w:line="240" w:lineRule="exact"/>
              <w:jc w:val="center"/>
              <w:rPr>
                <w:rFonts w:ascii="宋体" w:cs="宋体"/>
                <w:color w:val="000000"/>
                <w:szCs w:val="21"/>
              </w:rPr>
            </w:pPr>
            <w:r>
              <w:rPr>
                <w:rFonts w:hint="eastAsia" w:ascii="宋体" w:hAnsi="宋体" w:cs="宋体"/>
                <w:color w:val="000000"/>
                <w:sz w:val="22"/>
              </w:rPr>
              <w:t>其他扶贫支出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2B66453">
            <w:pPr>
              <w:spacing w:line="240" w:lineRule="exact"/>
              <w:jc w:val="right"/>
              <w:rPr>
                <w:rFonts w:ascii="宋体" w:cs="宋体"/>
                <w:color w:val="000000"/>
                <w:szCs w:val="21"/>
              </w:rPr>
            </w:pPr>
            <w:r>
              <w:rPr>
                <w:rFonts w:ascii="ËÎÌå" w:hAnsi="ËÎÌå"/>
                <w:color w:val="000000"/>
                <w:sz w:val="22"/>
              </w:rPr>
              <w:t>207.42</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535EADA">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0F73F5C">
            <w:pPr>
              <w:spacing w:line="240" w:lineRule="exact"/>
              <w:jc w:val="right"/>
              <w:rPr>
                <w:rFonts w:ascii="宋体" w:cs="宋体"/>
                <w:color w:val="000000"/>
                <w:szCs w:val="21"/>
              </w:rPr>
            </w:pPr>
            <w:r>
              <w:rPr>
                <w:rFonts w:ascii="ËÎÌå" w:hAnsi="ËÎÌå"/>
                <w:color w:val="000000"/>
                <w:sz w:val="22"/>
              </w:rPr>
              <w:t>207.42</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2746934">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4ED608FA">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BE665D6">
            <w:pPr>
              <w:spacing w:line="240" w:lineRule="exact"/>
              <w:jc w:val="right"/>
            </w:pPr>
          </w:p>
        </w:tc>
      </w:tr>
      <w:tr w14:paraId="3F2EEA83">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6960DA5">
            <w:pPr>
              <w:spacing w:line="240" w:lineRule="exact"/>
              <w:jc w:val="left"/>
              <w:rPr>
                <w:rFonts w:ascii="宋体" w:cs="宋体"/>
                <w:color w:val="000000"/>
                <w:szCs w:val="21"/>
              </w:rPr>
            </w:pPr>
            <w:r>
              <w:rPr>
                <w:rFonts w:ascii="ËÎÌå" w:hAnsi="ËÎÌå"/>
                <w:color w:val="000000"/>
                <w:sz w:val="22"/>
              </w:rPr>
              <w:t>21307</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69A456F">
            <w:pPr>
              <w:spacing w:line="240" w:lineRule="exact"/>
              <w:jc w:val="center"/>
              <w:rPr>
                <w:rFonts w:ascii="宋体" w:cs="宋体"/>
                <w:color w:val="000000"/>
                <w:szCs w:val="21"/>
              </w:rPr>
            </w:pPr>
            <w:r>
              <w:rPr>
                <w:rFonts w:hint="eastAsia" w:ascii="宋体" w:hAnsi="宋体" w:cs="宋体"/>
                <w:color w:val="000000"/>
                <w:sz w:val="22"/>
              </w:rPr>
              <w:t>农村综合改革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1382F9F">
            <w:pPr>
              <w:spacing w:line="240" w:lineRule="exact"/>
              <w:jc w:val="right"/>
              <w:rPr>
                <w:rFonts w:ascii="宋体" w:cs="宋体"/>
                <w:color w:val="000000"/>
                <w:szCs w:val="21"/>
              </w:rPr>
            </w:pPr>
            <w:r>
              <w:rPr>
                <w:rFonts w:ascii="ËÎÌå" w:hAnsi="ËÎÌå"/>
                <w:color w:val="000000"/>
                <w:sz w:val="22"/>
              </w:rPr>
              <w:t>22.76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EAAD0AD">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67929D2">
            <w:pPr>
              <w:spacing w:line="240" w:lineRule="exact"/>
              <w:jc w:val="right"/>
              <w:rPr>
                <w:rFonts w:ascii="宋体" w:cs="宋体"/>
                <w:color w:val="000000"/>
                <w:szCs w:val="21"/>
              </w:rPr>
            </w:pPr>
            <w:r>
              <w:rPr>
                <w:rFonts w:ascii="ËÎÌå" w:hAnsi="ËÎÌå"/>
                <w:color w:val="000000"/>
                <w:sz w:val="22"/>
              </w:rPr>
              <w:t>22.76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8995AAB">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7CD998E3">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59D7A984">
            <w:pPr>
              <w:spacing w:line="240" w:lineRule="exact"/>
              <w:jc w:val="right"/>
            </w:pPr>
          </w:p>
        </w:tc>
      </w:tr>
      <w:tr w14:paraId="68B2ED22">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9D1D5FD">
            <w:pPr>
              <w:spacing w:line="240" w:lineRule="exact"/>
              <w:jc w:val="left"/>
              <w:rPr>
                <w:rFonts w:ascii="宋体" w:cs="宋体"/>
                <w:color w:val="000000"/>
                <w:szCs w:val="21"/>
              </w:rPr>
            </w:pPr>
            <w:r>
              <w:rPr>
                <w:rFonts w:ascii="ËÎÌå" w:hAnsi="ËÎÌå"/>
                <w:color w:val="000000"/>
                <w:sz w:val="22"/>
              </w:rPr>
              <w:t>2130705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1CA369F">
            <w:pPr>
              <w:spacing w:line="240" w:lineRule="exact"/>
              <w:jc w:val="center"/>
              <w:rPr>
                <w:rFonts w:ascii="宋体" w:cs="宋体"/>
                <w:color w:val="000000"/>
                <w:szCs w:val="21"/>
              </w:rPr>
            </w:pPr>
            <w:r>
              <w:rPr>
                <w:rFonts w:hint="eastAsia" w:ascii="宋体" w:hAnsi="宋体" w:cs="宋体"/>
                <w:color w:val="000000"/>
                <w:sz w:val="22"/>
              </w:rPr>
              <w:t>对村民委员会和村党支部的补助</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91A2AB3">
            <w:pPr>
              <w:spacing w:line="240" w:lineRule="exact"/>
              <w:jc w:val="right"/>
              <w:rPr>
                <w:rFonts w:ascii="宋体" w:cs="宋体"/>
                <w:color w:val="000000"/>
                <w:szCs w:val="21"/>
              </w:rPr>
            </w:pPr>
            <w:r>
              <w:rPr>
                <w:rFonts w:ascii="ËÎÌå" w:hAnsi="ËÎÌå"/>
                <w:color w:val="000000"/>
                <w:sz w:val="22"/>
              </w:rPr>
              <w:t>22.76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1DC0A97">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D4C967E">
            <w:pPr>
              <w:spacing w:line="240" w:lineRule="exact"/>
              <w:jc w:val="right"/>
              <w:rPr>
                <w:rFonts w:ascii="宋体" w:cs="宋体"/>
                <w:color w:val="000000"/>
                <w:szCs w:val="21"/>
              </w:rPr>
            </w:pPr>
            <w:r>
              <w:rPr>
                <w:rFonts w:ascii="ËÎÌå" w:hAnsi="ËÎÌå"/>
                <w:color w:val="000000"/>
                <w:sz w:val="22"/>
              </w:rPr>
              <w:t>22.76</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D1E270D">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015553C4">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62635B6">
            <w:pPr>
              <w:spacing w:line="240" w:lineRule="exact"/>
              <w:jc w:val="right"/>
            </w:pPr>
          </w:p>
        </w:tc>
      </w:tr>
      <w:tr w14:paraId="761B397F">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5F3910E">
            <w:pPr>
              <w:spacing w:line="240" w:lineRule="exact"/>
              <w:jc w:val="left"/>
              <w:rPr>
                <w:rFonts w:ascii="宋体" w:cs="宋体"/>
                <w:color w:val="000000"/>
                <w:szCs w:val="21"/>
              </w:rPr>
            </w:pPr>
            <w:r>
              <w:rPr>
                <w:rFonts w:ascii="ËÎÌå" w:hAnsi="ËÎÌå"/>
                <w:color w:val="000000"/>
                <w:sz w:val="22"/>
              </w:rPr>
              <w:t>221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433E3F4">
            <w:pPr>
              <w:spacing w:line="240" w:lineRule="exact"/>
              <w:jc w:val="center"/>
              <w:rPr>
                <w:rFonts w:ascii="宋体" w:cs="宋体"/>
                <w:color w:val="000000"/>
                <w:szCs w:val="21"/>
              </w:rPr>
            </w:pPr>
            <w:r>
              <w:rPr>
                <w:rFonts w:hint="eastAsia" w:ascii="宋体" w:hAnsi="宋体" w:cs="宋体"/>
                <w:color w:val="000000"/>
                <w:sz w:val="22"/>
              </w:rPr>
              <w:t>住房保障支出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28021E2">
            <w:pPr>
              <w:spacing w:line="240" w:lineRule="exact"/>
              <w:jc w:val="right"/>
              <w:rPr>
                <w:rFonts w:ascii="宋体" w:cs="宋体"/>
                <w:color w:val="000000"/>
                <w:szCs w:val="21"/>
              </w:rPr>
            </w:pPr>
            <w:r>
              <w:rPr>
                <w:rFonts w:ascii="ËÎÌå" w:hAnsi="ËÎÌå"/>
                <w:color w:val="000000"/>
                <w:sz w:val="22"/>
              </w:rPr>
              <w:t>22.30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3C1D589">
            <w:pPr>
              <w:spacing w:line="240" w:lineRule="exact"/>
              <w:jc w:val="right"/>
              <w:rPr>
                <w:rFonts w:ascii="宋体" w:cs="宋体"/>
                <w:color w:val="000000"/>
                <w:szCs w:val="21"/>
              </w:rPr>
            </w:pPr>
            <w:r>
              <w:rPr>
                <w:rFonts w:ascii="ËÎÌå" w:hAnsi="ËÎÌå"/>
                <w:color w:val="000000"/>
                <w:sz w:val="22"/>
              </w:rPr>
              <w:t>10.40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EEA2CD2">
            <w:pPr>
              <w:spacing w:line="240" w:lineRule="exact"/>
              <w:jc w:val="right"/>
              <w:rPr>
                <w:rFonts w:ascii="宋体" w:cs="宋体"/>
                <w:color w:val="000000"/>
                <w:szCs w:val="21"/>
              </w:rPr>
            </w:pPr>
            <w:r>
              <w:rPr>
                <w:rFonts w:ascii="ËÎÌå" w:hAnsi="ËÎÌå"/>
                <w:color w:val="000000"/>
                <w:sz w:val="22"/>
              </w:rPr>
              <w:t>11.90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5C03AE7">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18E807E">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196B4E00">
            <w:pPr>
              <w:spacing w:line="240" w:lineRule="exact"/>
              <w:jc w:val="right"/>
            </w:pPr>
          </w:p>
        </w:tc>
      </w:tr>
      <w:tr w14:paraId="56B63A19">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79D8FB">
            <w:pPr>
              <w:spacing w:line="240" w:lineRule="exact"/>
              <w:jc w:val="left"/>
              <w:rPr>
                <w:rFonts w:ascii="宋体" w:cs="宋体"/>
                <w:color w:val="000000"/>
                <w:szCs w:val="21"/>
              </w:rPr>
            </w:pPr>
            <w:r>
              <w:rPr>
                <w:rFonts w:ascii="ËÎÌå" w:hAnsi="ËÎÌå"/>
                <w:color w:val="000000"/>
                <w:sz w:val="22"/>
              </w:rPr>
              <w:t>22101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FB44057">
            <w:pPr>
              <w:spacing w:line="240" w:lineRule="exact"/>
              <w:jc w:val="center"/>
              <w:rPr>
                <w:rFonts w:ascii="宋体" w:cs="宋体"/>
                <w:color w:val="000000"/>
                <w:szCs w:val="21"/>
              </w:rPr>
            </w:pPr>
            <w:r>
              <w:rPr>
                <w:rFonts w:hint="eastAsia" w:ascii="宋体" w:hAnsi="宋体" w:cs="宋体"/>
                <w:color w:val="000000"/>
                <w:sz w:val="22"/>
              </w:rPr>
              <w:t>保障性安居工程支出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DDE9529">
            <w:pPr>
              <w:spacing w:line="240" w:lineRule="exact"/>
              <w:jc w:val="right"/>
              <w:rPr>
                <w:rFonts w:ascii="宋体" w:cs="宋体"/>
                <w:color w:val="000000"/>
                <w:szCs w:val="21"/>
              </w:rPr>
            </w:pPr>
            <w:r>
              <w:rPr>
                <w:rFonts w:ascii="ËÎÌå" w:hAnsi="ËÎÌå"/>
                <w:color w:val="000000"/>
                <w:sz w:val="22"/>
              </w:rPr>
              <w:t>11.90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65E8B58">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2B38D37">
            <w:pPr>
              <w:spacing w:line="240" w:lineRule="exact"/>
              <w:jc w:val="right"/>
              <w:rPr>
                <w:rFonts w:ascii="宋体" w:cs="宋体"/>
                <w:color w:val="000000"/>
                <w:szCs w:val="21"/>
              </w:rPr>
            </w:pPr>
            <w:r>
              <w:rPr>
                <w:rFonts w:ascii="ËÎÌå" w:hAnsi="ËÎÌå"/>
                <w:color w:val="000000"/>
                <w:sz w:val="22"/>
              </w:rPr>
              <w:t>11.90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453162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379BA2CB">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3AF6CF9D">
            <w:pPr>
              <w:spacing w:line="240" w:lineRule="exact"/>
              <w:jc w:val="right"/>
            </w:pPr>
          </w:p>
        </w:tc>
      </w:tr>
      <w:tr w14:paraId="4550BABD">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4C9739C">
            <w:pPr>
              <w:spacing w:line="240" w:lineRule="exact"/>
              <w:jc w:val="left"/>
              <w:rPr>
                <w:rFonts w:ascii="宋体" w:cs="宋体"/>
                <w:color w:val="000000"/>
                <w:szCs w:val="21"/>
              </w:rPr>
            </w:pPr>
            <w:r>
              <w:rPr>
                <w:rFonts w:ascii="ËÎÌå" w:hAnsi="ËÎÌå"/>
                <w:color w:val="000000"/>
                <w:sz w:val="22"/>
              </w:rPr>
              <w:t>2210105</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3994BDD">
            <w:pPr>
              <w:spacing w:line="240" w:lineRule="exact"/>
              <w:jc w:val="center"/>
              <w:rPr>
                <w:rFonts w:ascii="宋体" w:cs="宋体"/>
                <w:color w:val="000000"/>
                <w:szCs w:val="21"/>
              </w:rPr>
            </w:pPr>
            <w:r>
              <w:rPr>
                <w:rFonts w:hint="eastAsia" w:ascii="宋体" w:hAnsi="宋体" w:cs="宋体"/>
                <w:color w:val="000000"/>
                <w:sz w:val="22"/>
              </w:rPr>
              <w:t>农村危房改造</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D4A5C75">
            <w:pPr>
              <w:spacing w:line="240" w:lineRule="exact"/>
              <w:jc w:val="right"/>
              <w:rPr>
                <w:rFonts w:ascii="宋体" w:cs="宋体"/>
                <w:color w:val="000000"/>
                <w:szCs w:val="21"/>
              </w:rPr>
            </w:pPr>
            <w:r>
              <w:rPr>
                <w:rFonts w:ascii="ËÎÌå" w:hAnsi="ËÎÌå"/>
                <w:color w:val="000000"/>
                <w:sz w:val="22"/>
              </w:rPr>
              <w:t>11.90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2634D74">
            <w:pPr>
              <w:spacing w:line="240" w:lineRule="exact"/>
              <w:jc w:val="right"/>
              <w:rPr>
                <w:rFonts w:ascii="宋体" w:cs="宋体"/>
                <w:color w:val="000000"/>
                <w:szCs w:val="21"/>
              </w:rPr>
            </w:pP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7848C4F">
            <w:pPr>
              <w:spacing w:line="240" w:lineRule="exact"/>
              <w:jc w:val="right"/>
              <w:rPr>
                <w:rFonts w:ascii="宋体" w:cs="宋体"/>
                <w:color w:val="000000"/>
                <w:szCs w:val="21"/>
              </w:rPr>
            </w:pPr>
            <w:r>
              <w:rPr>
                <w:rFonts w:ascii="ËÎÌå" w:hAnsi="ËÎÌå"/>
                <w:color w:val="000000"/>
                <w:sz w:val="22"/>
              </w:rPr>
              <w:t>11.90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39874F04">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5CCFAF15">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1CC809C">
            <w:pPr>
              <w:spacing w:line="240" w:lineRule="exact"/>
              <w:jc w:val="right"/>
            </w:pPr>
          </w:p>
        </w:tc>
      </w:tr>
      <w:tr w14:paraId="759999CE">
        <w:tblPrEx>
          <w:tblCellMar>
            <w:top w:w="0" w:type="dxa"/>
            <w:left w:w="0" w:type="dxa"/>
            <w:bottom w:w="0" w:type="dxa"/>
            <w:right w:w="0" w:type="dxa"/>
          </w:tblCellMar>
        </w:tblPrEx>
        <w:trPr>
          <w:trHeight w:val="468"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5231BA11">
            <w:pPr>
              <w:spacing w:line="240" w:lineRule="exact"/>
              <w:jc w:val="left"/>
              <w:rPr>
                <w:rFonts w:ascii="宋体" w:cs="宋体"/>
                <w:color w:val="000000"/>
                <w:szCs w:val="21"/>
              </w:rPr>
            </w:pPr>
            <w:r>
              <w:rPr>
                <w:rFonts w:ascii="ËÎÌå" w:hAnsi="ËÎÌå"/>
                <w:color w:val="000000"/>
                <w:sz w:val="22"/>
              </w:rPr>
              <w:t>22102</w:t>
            </w:r>
            <w:r>
              <w:pict>
                <v:group id="_x0000_s1066" o:spid="_x0000_s1066" o:spt="203" style="position:absolute;left:0pt;margin-left:-81.05pt;margin-top:-508.95pt;height:487.65pt;width:264.85pt;mso-position-vertical-relative:page;z-index:251673600;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067"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068"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06B725F4">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1818E1C1">
                          <w:pPr>
                            <w:jc w:val="center"/>
                          </w:pPr>
                        </w:p>
                      </w:txbxContent>
                    </v:textbox>
                  </v:rect>
                  <w10:anchorlock/>
                </v:group>
              </w:pic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4EEA1CF1">
            <w:pPr>
              <w:spacing w:line="240" w:lineRule="exact"/>
              <w:jc w:val="center"/>
              <w:rPr>
                <w:rFonts w:ascii="宋体" w:cs="宋体"/>
                <w:color w:val="000000"/>
                <w:szCs w:val="21"/>
              </w:rPr>
            </w:pPr>
            <w:r>
              <w:rPr>
                <w:rFonts w:hint="eastAsia" w:ascii="宋体" w:hAnsi="宋体" w:cs="宋体"/>
                <w:color w:val="000000"/>
                <w:sz w:val="22"/>
              </w:rPr>
              <w:t>住房改革支出</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C27C454">
            <w:pPr>
              <w:spacing w:line="240" w:lineRule="exact"/>
              <w:jc w:val="right"/>
              <w:rPr>
                <w:rFonts w:ascii="宋体" w:cs="宋体"/>
                <w:color w:val="000000"/>
                <w:szCs w:val="21"/>
              </w:rPr>
            </w:pPr>
            <w:r>
              <w:rPr>
                <w:rFonts w:ascii="ËÎÌå" w:hAnsi="ËÎÌå"/>
                <w:color w:val="000000"/>
                <w:sz w:val="22"/>
              </w:rPr>
              <w:t>10.40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04E73DBA">
            <w:pPr>
              <w:spacing w:line="240" w:lineRule="exact"/>
              <w:jc w:val="right"/>
              <w:rPr>
                <w:rFonts w:ascii="宋体" w:cs="宋体"/>
                <w:color w:val="000000"/>
                <w:szCs w:val="21"/>
              </w:rPr>
            </w:pPr>
            <w:r>
              <w:rPr>
                <w:rFonts w:ascii="ËÎÌå" w:hAnsi="ËÎÌå"/>
                <w:color w:val="000000"/>
                <w:sz w:val="22"/>
              </w:rPr>
              <w:t>10.40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FB857B7">
            <w:pPr>
              <w:spacing w:line="240" w:lineRule="exact"/>
              <w:jc w:val="right"/>
              <w:rPr>
                <w:rFonts w:ascii="宋体" w:cs="宋体"/>
                <w:color w:val="000000"/>
                <w:szCs w:val="21"/>
              </w:rPr>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FE47CBA">
            <w:pPr>
              <w:spacing w:line="240" w:lineRule="exact"/>
              <w:jc w:val="right"/>
              <w:rPr>
                <w:rFonts w:ascii="宋体" w:cs="宋体"/>
                <w:color w:val="000000"/>
                <w:szCs w:val="21"/>
              </w:rPr>
            </w:pPr>
          </w:p>
        </w:tc>
        <w:tc>
          <w:tcPr>
            <w:tcW w:w="656" w:type="dxa"/>
            <w:gridSpan w:val="2"/>
            <w:tcBorders>
              <w:top w:val="single" w:color="auto" w:sz="4" w:space="0"/>
              <w:left w:val="single" w:color="auto" w:sz="4" w:space="0"/>
              <w:bottom w:val="single" w:color="auto" w:sz="4" w:space="0"/>
              <w:right w:val="single" w:color="auto" w:sz="4" w:space="0"/>
            </w:tcBorders>
          </w:tcPr>
          <w:p w14:paraId="17294578">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2BE9EB9C">
            <w:pPr>
              <w:spacing w:line="240" w:lineRule="exact"/>
              <w:jc w:val="right"/>
            </w:pPr>
          </w:p>
        </w:tc>
      </w:tr>
      <w:tr w14:paraId="76908CEE">
        <w:tblPrEx>
          <w:tblCellMar>
            <w:top w:w="0" w:type="dxa"/>
            <w:left w:w="0" w:type="dxa"/>
            <w:bottom w:w="0" w:type="dxa"/>
            <w:right w:w="0" w:type="dxa"/>
          </w:tblCellMar>
        </w:tblPrEx>
        <w:trPr>
          <w:trHeight w:val="179" w:hRule="atLeast"/>
        </w:trPr>
        <w:tc>
          <w:tcPr>
            <w:tcW w:w="102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63412E14">
            <w:pPr>
              <w:spacing w:line="240" w:lineRule="exact"/>
              <w:jc w:val="left"/>
              <w:rPr>
                <w:rFonts w:ascii="宋体" w:cs="宋体"/>
                <w:color w:val="000000"/>
                <w:szCs w:val="21"/>
              </w:rPr>
            </w:pPr>
            <w:r>
              <w:rPr>
                <w:rFonts w:ascii="ËÎÌå" w:hAnsi="ËÎÌå"/>
                <w:color w:val="000000"/>
                <w:sz w:val="22"/>
              </w:rPr>
              <w:t>2210201</w:t>
            </w:r>
          </w:p>
        </w:tc>
        <w:tc>
          <w:tcPr>
            <w:tcW w:w="203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3E25CBA">
            <w:pPr>
              <w:spacing w:line="240" w:lineRule="exact"/>
              <w:jc w:val="center"/>
            </w:pPr>
            <w:r>
              <w:rPr>
                <w:rFonts w:hint="eastAsia" w:ascii="宋体" w:hAnsi="宋体" w:cs="宋体"/>
                <w:color w:val="000000"/>
                <w:sz w:val="22"/>
              </w:rPr>
              <w:t>住房公积金</w:t>
            </w:r>
          </w:p>
        </w:tc>
        <w:tc>
          <w:tcPr>
            <w:tcW w:w="94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5F7B563">
            <w:pPr>
              <w:spacing w:line="240" w:lineRule="exact"/>
              <w:jc w:val="right"/>
            </w:pPr>
            <w:r>
              <w:rPr>
                <w:rFonts w:ascii="ËÎÌå" w:hAnsi="ËÎÌå"/>
                <w:color w:val="000000"/>
                <w:sz w:val="22"/>
              </w:rPr>
              <w:t>10.40</w:t>
            </w: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7E4B023A">
            <w:pPr>
              <w:spacing w:line="240" w:lineRule="exact"/>
              <w:jc w:val="right"/>
            </w:pPr>
            <w:r>
              <w:rPr>
                <w:rFonts w:ascii="ËÎÌå" w:hAnsi="ËÎÌå"/>
                <w:color w:val="000000"/>
                <w:sz w:val="22"/>
              </w:rPr>
              <w:t>10.40</w:t>
            </w:r>
          </w:p>
        </w:tc>
        <w:tc>
          <w:tcPr>
            <w:tcW w:w="11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2B0580F5">
            <w:pPr>
              <w:spacing w:line="240" w:lineRule="exact"/>
              <w:jc w:val="right"/>
            </w:pPr>
          </w:p>
        </w:tc>
        <w:tc>
          <w:tcPr>
            <w:tcW w:w="105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14:paraId="15035B23">
            <w:pPr>
              <w:spacing w:line="240" w:lineRule="exact"/>
              <w:jc w:val="right"/>
            </w:pPr>
          </w:p>
        </w:tc>
        <w:tc>
          <w:tcPr>
            <w:tcW w:w="656" w:type="dxa"/>
            <w:gridSpan w:val="2"/>
            <w:tcBorders>
              <w:top w:val="single" w:color="auto" w:sz="4" w:space="0"/>
              <w:left w:val="single" w:color="auto" w:sz="4" w:space="0"/>
              <w:bottom w:val="single" w:color="auto" w:sz="4" w:space="0"/>
              <w:right w:val="single" w:color="auto" w:sz="4" w:space="0"/>
            </w:tcBorders>
          </w:tcPr>
          <w:p w14:paraId="5DEB868C">
            <w:pPr>
              <w:spacing w:line="240" w:lineRule="exact"/>
              <w:jc w:val="right"/>
            </w:pPr>
          </w:p>
        </w:tc>
        <w:tc>
          <w:tcPr>
            <w:tcW w:w="1084" w:type="dxa"/>
            <w:gridSpan w:val="2"/>
            <w:tcBorders>
              <w:top w:val="single" w:color="auto" w:sz="4" w:space="0"/>
              <w:left w:val="single" w:color="auto" w:sz="4" w:space="0"/>
              <w:bottom w:val="single" w:color="auto" w:sz="4" w:space="0"/>
              <w:right w:val="single" w:color="auto" w:sz="4" w:space="0"/>
            </w:tcBorders>
          </w:tcPr>
          <w:p w14:paraId="45DC1F06">
            <w:pPr>
              <w:spacing w:line="240" w:lineRule="exact"/>
              <w:jc w:val="right"/>
            </w:pPr>
          </w:p>
        </w:tc>
      </w:tr>
      <w:tr w14:paraId="129C40A1">
        <w:tblPrEx>
          <w:tblCellMar>
            <w:top w:w="0" w:type="dxa"/>
            <w:left w:w="0" w:type="dxa"/>
            <w:bottom w:w="0" w:type="dxa"/>
            <w:right w:w="0" w:type="dxa"/>
          </w:tblCellMar>
        </w:tblPrEx>
        <w:trPr>
          <w:gridAfter w:val="1"/>
          <w:wAfter w:w="60" w:type="dxa"/>
          <w:trHeight w:val="155" w:hRule="atLeast"/>
        </w:trPr>
        <w:tc>
          <w:tcPr>
            <w:tcW w:w="8940" w:type="dxa"/>
            <w:gridSpan w:val="16"/>
            <w:tcBorders>
              <w:top w:val="nil"/>
              <w:left w:val="nil"/>
              <w:bottom w:val="nil"/>
              <w:right w:val="nil"/>
            </w:tcBorders>
            <w:noWrap/>
            <w:tcMar>
              <w:top w:w="15" w:type="dxa"/>
              <w:left w:w="15" w:type="dxa"/>
              <w:right w:w="15" w:type="dxa"/>
            </w:tcMar>
            <w:vAlign w:val="center"/>
          </w:tcPr>
          <w:p w14:paraId="46522C36">
            <w:pPr>
              <w:widowControl/>
              <w:spacing w:after="0" w:line="240" w:lineRule="atLeast"/>
              <w:jc w:val="left"/>
              <w:textAlignment w:val="center"/>
            </w:pPr>
            <w:r>
              <w:rPr>
                <w:rFonts w:hint="eastAsia" w:ascii="宋体" w:hAnsi="宋体" w:cs="宋体"/>
                <w:color w:val="000000"/>
                <w:kern w:val="0"/>
                <w:sz w:val="22"/>
                <w:szCs w:val="22"/>
              </w:rPr>
              <w:t>注：</w:t>
            </w:r>
            <w:r>
              <w:rPr>
                <w:rFonts w:hint="eastAsia" w:ascii="宋体" w:hAnsi="宋体" w:cs="宋体"/>
                <w:bCs/>
                <w:color w:val="000000"/>
                <w:sz w:val="22"/>
                <w:szCs w:val="22"/>
              </w:rPr>
              <w:t>本表反映部门本年度各项支出情况。</w:t>
            </w:r>
          </w:p>
        </w:tc>
      </w:tr>
    </w:tbl>
    <w:p w14:paraId="7AFA6888">
      <w:pPr>
        <w:widowControl/>
        <w:spacing w:after="0" w:line="560" w:lineRule="exact"/>
        <w:jc w:val="left"/>
        <w:rPr>
          <w:rFonts w:ascii="仿宋_GB2312" w:hAnsi="宋体" w:eastAsia="仿宋_GB2312"/>
          <w:bCs/>
          <w:color w:val="000000"/>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14:paraId="68B601FF">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noWrap/>
            <w:tcMar>
              <w:top w:w="15" w:type="dxa"/>
              <w:left w:w="15" w:type="dxa"/>
              <w:right w:w="15" w:type="dxa"/>
            </w:tcMar>
            <w:vAlign w:val="center"/>
          </w:tcPr>
          <w:p w14:paraId="08195394">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pict>
                <v:group id="_x0000_s1069" o:spid="_x0000_s1069" o:spt="203" style="position:absolute;left:0pt;margin-left:-80.9pt;margin-top:-81.1pt;height:41.2pt;width:243.2pt;mso-position-vertical-relative:page;z-index:251674624;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F5b3vwpAwAA7ggAAA4AAAAA&#10;AAAAAQAgAAAAKwEAAGRycy9lMm9Eb2MueG1sUEsFBgAAAAAGAAYAWQEAAMYGAAAAAA==&#10;">
                  <o:lock v:ext="edit"/>
                  <v:rect id="矩形 13" o:spid="_x0000_s1070" o:spt="1" style="position:absolute;left:45;top:526;height:11;width:85;v-text-anchor:middle;" fillcolor="#D9D9D9"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71" o:spt="1" style="position:absolute;left:45;top:528;height:12;width:84;v-text-anchor:middle;" fillcolor="#AD002D" filled="t" stroked="t" coordsize="21600,21600"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6D450E85">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1484F99">
                          <w:pPr>
                            <w:jc w:val="center"/>
                          </w:pPr>
                        </w:p>
                      </w:txbxContent>
                    </v:textbox>
                  </v:rect>
                  <w10:anchorlock/>
                </v:group>
              </w:pict>
            </w:r>
            <w:r>
              <w:rPr>
                <w:rFonts w:hint="eastAsia" w:ascii="黑体" w:hAnsi="宋体" w:eastAsia="黑体" w:cs="黑体"/>
                <w:color w:val="000000"/>
                <w:kern w:val="0"/>
                <w:sz w:val="40"/>
                <w:szCs w:val="40"/>
              </w:rPr>
              <w:t>算总表</w:t>
            </w:r>
          </w:p>
        </w:tc>
      </w:tr>
      <w:tr w14:paraId="2692B217">
        <w:tblPrEx>
          <w:tblCellMar>
            <w:top w:w="0" w:type="dxa"/>
            <w:left w:w="0" w:type="dxa"/>
            <w:bottom w:w="0" w:type="dxa"/>
            <w:right w:w="0" w:type="dxa"/>
          </w:tblCellMar>
        </w:tblPrEx>
        <w:trPr>
          <w:trHeight w:val="90" w:hRule="atLeast"/>
        </w:trPr>
        <w:tc>
          <w:tcPr>
            <w:tcW w:w="1717" w:type="dxa"/>
            <w:tcBorders>
              <w:top w:val="nil"/>
              <w:left w:val="nil"/>
              <w:bottom w:val="nil"/>
              <w:right w:val="nil"/>
            </w:tcBorders>
            <w:noWrap/>
            <w:tcMar>
              <w:top w:w="15" w:type="dxa"/>
              <w:left w:w="15" w:type="dxa"/>
              <w:right w:w="15" w:type="dxa"/>
            </w:tcMar>
            <w:vAlign w:val="center"/>
          </w:tcPr>
          <w:p w14:paraId="442C4260">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14:paraId="4F2D4F02">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14:paraId="0BBEBA5D">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14:paraId="6390B998">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14:paraId="36E3DFAF">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14:paraId="7003884D">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14:paraId="7C572F9B">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14:paraId="3BCF2C4C">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14:paraId="30A37F10">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noWrap/>
            <w:tcMar>
              <w:top w:w="15" w:type="dxa"/>
              <w:left w:w="15" w:type="dxa"/>
              <w:right w:w="15" w:type="dxa"/>
            </w:tcMar>
            <w:vAlign w:val="center"/>
          </w:tcPr>
          <w:p w14:paraId="1187CCAB">
            <w:pPr>
              <w:widowControl/>
              <w:spacing w:after="0" w:line="240" w:lineRule="atLeast"/>
              <w:jc w:val="left"/>
              <w:textAlignment w:val="center"/>
              <w:rPr>
                <w:rFonts w:ascii="宋体" w:cs="宋体"/>
                <w:color w:val="000000"/>
                <w:sz w:val="20"/>
                <w:szCs w:val="20"/>
              </w:rPr>
            </w:pPr>
            <w:r>
              <w:rPr>
                <w:rFonts w:hint="eastAsia" w:ascii="宋体" w:hAnsi="宋体" w:cs="宋体"/>
                <w:color w:val="000000"/>
                <w:kern w:val="0"/>
                <w:sz w:val="20"/>
                <w:szCs w:val="20"/>
              </w:rPr>
              <w:t>部门：涞源县乌龙沟乡人民政府</w:t>
            </w:r>
          </w:p>
        </w:tc>
        <w:tc>
          <w:tcPr>
            <w:tcW w:w="650" w:type="dxa"/>
            <w:tcBorders>
              <w:top w:val="nil"/>
              <w:left w:val="nil"/>
              <w:bottom w:val="nil"/>
              <w:right w:val="nil"/>
            </w:tcBorders>
            <w:noWrap/>
            <w:tcMar>
              <w:top w:w="15" w:type="dxa"/>
              <w:left w:w="15" w:type="dxa"/>
              <w:right w:w="15" w:type="dxa"/>
            </w:tcMar>
            <w:vAlign w:val="center"/>
          </w:tcPr>
          <w:p w14:paraId="7F011BD1">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14:paraId="1A2106AC">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14:paraId="1B6B2FF2">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69D43">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收</w:t>
            </w:r>
            <w:r>
              <w:rPr>
                <w:rFonts w:ascii="宋体" w:hAnsi="宋体" w:cs="宋体"/>
                <w:color w:val="000000"/>
                <w:kern w:val="0"/>
                <w:sz w:val="20"/>
                <w:szCs w:val="20"/>
              </w:rPr>
              <w:t xml:space="preserve">     </w:t>
            </w:r>
            <w:r>
              <w:rPr>
                <w:rFonts w:hint="eastAsia" w:ascii="宋体" w:hAnsi="宋体" w:cs="宋体"/>
                <w:color w:val="000000"/>
                <w:kern w:val="0"/>
                <w:sz w:val="20"/>
                <w:szCs w:val="20"/>
              </w:rPr>
              <w:t>入</w:t>
            </w:r>
          </w:p>
        </w:tc>
        <w:tc>
          <w:tcPr>
            <w:tcW w:w="6153"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F9280A2">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支</w:t>
            </w:r>
            <w:r>
              <w:rPr>
                <w:rFonts w:ascii="宋体" w:hAnsi="宋体" w:cs="宋体"/>
                <w:color w:val="000000"/>
                <w:kern w:val="0"/>
                <w:sz w:val="20"/>
                <w:szCs w:val="20"/>
              </w:rPr>
              <w:t xml:space="preserve">     </w:t>
            </w:r>
            <w:r>
              <w:rPr>
                <w:rFonts w:hint="eastAsia" w:ascii="宋体" w:hAnsi="宋体" w:cs="宋体"/>
                <w:color w:val="000000"/>
                <w:kern w:val="0"/>
                <w:sz w:val="20"/>
                <w:szCs w:val="20"/>
              </w:rPr>
              <w:t>出</w:t>
            </w:r>
          </w:p>
        </w:tc>
      </w:tr>
      <w:tr w14:paraId="3826D528">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1E77E7">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14:paraId="058C363D">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14:paraId="22C00C85">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14:paraId="42A2A378">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14:paraId="235B9AD3">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4BBD1F">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14:paraId="008E34AA">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14:paraId="7C1E95B2">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政府性基金预算财政拨款</w:t>
            </w:r>
          </w:p>
        </w:tc>
      </w:tr>
      <w:tr w14:paraId="5528F93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FE2CD0">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1DE427BD">
            <w:pPr>
              <w:widowControl/>
              <w:spacing w:after="0" w:line="240" w:lineRule="atLeast"/>
              <w:jc w:val="center"/>
              <w:rPr>
                <w:rFonts w:asci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248736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9C71C6">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F7049D6">
            <w:pPr>
              <w:widowControl/>
              <w:spacing w:after="0" w:line="240" w:lineRule="atLeast"/>
              <w:jc w:val="center"/>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06206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2E022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792962E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14:paraId="1722CE10">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811ADE">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54E9991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04C054A">
            <w:pPr>
              <w:widowControl/>
              <w:spacing w:after="0" w:line="240" w:lineRule="atLeast"/>
              <w:jc w:val="right"/>
              <w:rPr>
                <w:rFonts w:ascii="宋体" w:cs="宋体"/>
                <w:color w:val="000000"/>
                <w:sz w:val="18"/>
                <w:szCs w:val="18"/>
              </w:rPr>
            </w:pPr>
            <w:r>
              <w:rPr>
                <w:rFonts w:ascii="宋体" w:hAnsi="宋体" w:cs="宋体"/>
                <w:color w:val="000000"/>
                <w:sz w:val="18"/>
                <w:szCs w:val="18"/>
              </w:rPr>
              <w:t>593.50</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42B4516">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131D93B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DA646EF">
            <w:pPr>
              <w:widowControl/>
              <w:spacing w:after="0" w:line="240" w:lineRule="atLeast"/>
              <w:jc w:val="right"/>
              <w:rPr>
                <w:rFonts w:ascii="宋体" w:cs="宋体"/>
                <w:color w:val="000000"/>
                <w:sz w:val="18"/>
                <w:szCs w:val="18"/>
              </w:rPr>
            </w:pPr>
            <w:r>
              <w:rPr>
                <w:rFonts w:ascii="宋体" w:hAnsi="宋体" w:cs="宋体"/>
                <w:color w:val="000000"/>
                <w:sz w:val="18"/>
                <w:szCs w:val="18"/>
              </w:rPr>
              <w:t>139.91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627A617">
            <w:pPr>
              <w:widowControl/>
              <w:spacing w:after="0" w:line="240" w:lineRule="atLeast"/>
              <w:jc w:val="right"/>
              <w:rPr>
                <w:rFonts w:ascii="宋体" w:cs="宋体"/>
                <w:color w:val="000000"/>
                <w:sz w:val="18"/>
                <w:szCs w:val="18"/>
              </w:rPr>
            </w:pPr>
            <w:r>
              <w:rPr>
                <w:rFonts w:ascii="宋体" w:hAnsi="宋体" w:cs="宋体"/>
                <w:color w:val="000000"/>
                <w:sz w:val="18"/>
                <w:szCs w:val="18"/>
              </w:rPr>
              <w:t>198.91</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00664C8F">
            <w:pPr>
              <w:widowControl/>
              <w:spacing w:after="0" w:line="240" w:lineRule="atLeast"/>
              <w:jc w:val="right"/>
              <w:rPr>
                <w:rFonts w:ascii="宋体" w:cs="宋体"/>
                <w:color w:val="000000"/>
                <w:sz w:val="18"/>
                <w:szCs w:val="18"/>
              </w:rPr>
            </w:pPr>
          </w:p>
        </w:tc>
      </w:tr>
      <w:tr w14:paraId="201BA6D6">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4F1D51">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768BBBB2">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E1597DC">
            <w:pPr>
              <w:widowControl/>
              <w:spacing w:after="0" w:line="240" w:lineRule="atLeast"/>
              <w:jc w:val="right"/>
              <w:rPr>
                <w:rFonts w:ascii="宋体" w:cs="宋体"/>
                <w:color w:val="000000"/>
                <w:sz w:val="18"/>
                <w:szCs w:val="18"/>
              </w:rPr>
            </w:pPr>
            <w:r>
              <w:rPr>
                <w:rFonts w:ascii="宋体" w:hAnsi="宋体" w:cs="宋体"/>
                <w:color w:val="000000"/>
                <w:sz w:val="18"/>
                <w:szCs w:val="18"/>
              </w:rPr>
              <w:t>90.50</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00E4EEC">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7B314A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8AA831D">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680112">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068E9C8">
            <w:pPr>
              <w:widowControl/>
              <w:spacing w:after="0" w:line="240" w:lineRule="atLeast"/>
              <w:jc w:val="right"/>
              <w:rPr>
                <w:rFonts w:ascii="宋体" w:cs="宋体"/>
                <w:color w:val="000000"/>
                <w:sz w:val="18"/>
                <w:szCs w:val="18"/>
              </w:rPr>
            </w:pPr>
          </w:p>
        </w:tc>
      </w:tr>
      <w:tr w14:paraId="68859501">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43A8C0">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008D66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2C7098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A3A94D">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C33A5D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AC2424">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AC1458">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0EDC06E6">
            <w:pPr>
              <w:widowControl/>
              <w:spacing w:after="0" w:line="240" w:lineRule="atLeast"/>
              <w:jc w:val="right"/>
              <w:rPr>
                <w:rFonts w:ascii="宋体" w:cs="宋体"/>
                <w:color w:val="000000"/>
                <w:sz w:val="18"/>
                <w:szCs w:val="18"/>
              </w:rPr>
            </w:pPr>
          </w:p>
        </w:tc>
      </w:tr>
      <w:tr w14:paraId="4A69D41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6449DA">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117DB3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8DA2157">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0AC8FC">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B2BDEA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9638058">
            <w:pPr>
              <w:widowControl/>
              <w:spacing w:after="0" w:line="240" w:lineRule="atLeast"/>
              <w:jc w:val="right"/>
              <w:rPr>
                <w:rFonts w:ascii="宋体" w:cs="宋体"/>
                <w:color w:val="000000"/>
                <w:sz w:val="18"/>
                <w:szCs w:val="18"/>
              </w:rPr>
            </w:pPr>
            <w:r>
              <w:rPr>
                <w:rFonts w:ascii="宋体" w:hAnsi="宋体" w:cs="宋体"/>
                <w:color w:val="000000"/>
                <w:sz w:val="18"/>
                <w:szCs w:val="18"/>
              </w:rPr>
              <w:t>2.00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F84302">
            <w:pPr>
              <w:widowControl/>
              <w:spacing w:after="0" w:line="240" w:lineRule="atLeast"/>
              <w:jc w:val="right"/>
              <w:rPr>
                <w:rFonts w:ascii="宋体" w:cs="宋体"/>
                <w:color w:val="000000"/>
                <w:sz w:val="18"/>
                <w:szCs w:val="18"/>
              </w:rPr>
            </w:pPr>
            <w:r>
              <w:rPr>
                <w:rFonts w:ascii="宋体" w:hAnsi="宋体" w:cs="宋体"/>
                <w:color w:val="000000"/>
                <w:sz w:val="18"/>
                <w:szCs w:val="18"/>
              </w:rPr>
              <w:t>2.00</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1E39446">
            <w:pPr>
              <w:widowControl/>
              <w:spacing w:after="0" w:line="240" w:lineRule="atLeast"/>
              <w:jc w:val="right"/>
              <w:rPr>
                <w:rFonts w:ascii="宋体" w:cs="宋体"/>
                <w:color w:val="000000"/>
                <w:sz w:val="18"/>
                <w:szCs w:val="18"/>
              </w:rPr>
            </w:pPr>
          </w:p>
        </w:tc>
      </w:tr>
      <w:tr w14:paraId="52BF1F3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563CD3">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2AC9F7F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A4B0ACF">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3096CF">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0423D23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493B4D">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8E753D">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E2649EF">
            <w:pPr>
              <w:widowControl/>
              <w:spacing w:after="0" w:line="240" w:lineRule="atLeast"/>
              <w:jc w:val="right"/>
              <w:rPr>
                <w:rFonts w:ascii="宋体" w:cs="宋体"/>
                <w:color w:val="000000"/>
                <w:sz w:val="18"/>
                <w:szCs w:val="18"/>
              </w:rPr>
            </w:pPr>
          </w:p>
        </w:tc>
      </w:tr>
      <w:tr w14:paraId="1F5AC351">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C38BC1">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670D69F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5831774">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DE0FDE">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10F7BC21">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5F3EE9">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9E1486">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458931F7">
            <w:pPr>
              <w:widowControl/>
              <w:spacing w:after="0" w:line="240" w:lineRule="atLeast"/>
              <w:jc w:val="right"/>
              <w:rPr>
                <w:rFonts w:ascii="宋体" w:cs="宋体"/>
                <w:color w:val="000000"/>
                <w:sz w:val="18"/>
                <w:szCs w:val="18"/>
              </w:rPr>
            </w:pPr>
          </w:p>
        </w:tc>
      </w:tr>
      <w:tr w14:paraId="3D05B87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90EB5B">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0FD68B4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8505857">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9BC5BB9">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643ECA2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F960DD">
            <w:pPr>
              <w:widowControl/>
              <w:tabs>
                <w:tab w:val="left" w:pos="244"/>
                <w:tab w:val="left" w:pos="497"/>
              </w:tabs>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1160A6B">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962248C">
            <w:pPr>
              <w:widowControl/>
              <w:spacing w:after="0" w:line="240" w:lineRule="atLeast"/>
              <w:jc w:val="right"/>
              <w:rPr>
                <w:rFonts w:ascii="宋体" w:cs="宋体"/>
                <w:color w:val="000000"/>
                <w:sz w:val="18"/>
                <w:szCs w:val="18"/>
              </w:rPr>
            </w:pPr>
          </w:p>
        </w:tc>
      </w:tr>
      <w:tr w14:paraId="187684F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F6F688">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AE23F0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B825F8E">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58944D2">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2FE76F0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35FB46F">
            <w:pPr>
              <w:widowControl/>
              <w:spacing w:after="0" w:line="240" w:lineRule="atLeast"/>
              <w:jc w:val="right"/>
              <w:rPr>
                <w:rFonts w:ascii="宋体" w:cs="宋体"/>
                <w:color w:val="000000"/>
                <w:sz w:val="18"/>
                <w:szCs w:val="18"/>
              </w:rPr>
            </w:pPr>
            <w:r>
              <w:rPr>
                <w:rFonts w:ascii="宋体" w:hAnsi="宋体" w:cs="宋体"/>
                <w:color w:val="000000"/>
                <w:sz w:val="18"/>
                <w:szCs w:val="18"/>
              </w:rPr>
              <w:t>36.60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78D72B8">
            <w:pPr>
              <w:widowControl/>
              <w:spacing w:after="0" w:line="240" w:lineRule="atLeast"/>
              <w:jc w:val="right"/>
              <w:rPr>
                <w:rFonts w:ascii="宋体" w:cs="宋体"/>
                <w:color w:val="000000"/>
                <w:sz w:val="18"/>
                <w:szCs w:val="18"/>
              </w:rPr>
            </w:pPr>
            <w:r>
              <w:rPr>
                <w:rFonts w:ascii="宋体" w:hAnsi="宋体" w:cs="宋体"/>
                <w:color w:val="000000"/>
                <w:sz w:val="18"/>
                <w:szCs w:val="18"/>
              </w:rPr>
              <w:t>36.60</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FAC72FC">
            <w:pPr>
              <w:widowControl/>
              <w:spacing w:after="0" w:line="240" w:lineRule="atLeast"/>
              <w:jc w:val="right"/>
              <w:rPr>
                <w:rFonts w:ascii="宋体" w:cs="宋体"/>
                <w:color w:val="000000"/>
                <w:sz w:val="18"/>
                <w:szCs w:val="18"/>
              </w:rPr>
            </w:pPr>
          </w:p>
        </w:tc>
      </w:tr>
      <w:tr w14:paraId="7C05A5A9">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D904A4">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1BCF0DE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2EF445C">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AF315D">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4964C6C4">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A1F92B">
            <w:pPr>
              <w:widowControl/>
              <w:spacing w:after="0" w:line="240" w:lineRule="atLeast"/>
              <w:jc w:val="right"/>
              <w:rPr>
                <w:rFonts w:ascii="宋体" w:cs="宋体"/>
                <w:color w:val="000000"/>
                <w:sz w:val="18"/>
                <w:szCs w:val="18"/>
              </w:rPr>
            </w:pPr>
            <w:r>
              <w:rPr>
                <w:rFonts w:ascii="宋体" w:hAnsi="宋体" w:cs="宋体"/>
                <w:color w:val="000000"/>
                <w:sz w:val="18"/>
                <w:szCs w:val="18"/>
              </w:rPr>
              <w:t>28.98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6777C8">
            <w:pPr>
              <w:widowControl/>
              <w:spacing w:after="0" w:line="240" w:lineRule="atLeast"/>
              <w:jc w:val="right"/>
              <w:rPr>
                <w:rFonts w:ascii="宋体" w:cs="宋体"/>
                <w:color w:val="000000"/>
                <w:sz w:val="18"/>
                <w:szCs w:val="18"/>
              </w:rPr>
            </w:pPr>
            <w:r>
              <w:rPr>
                <w:rFonts w:ascii="宋体" w:hAnsi="宋体" w:cs="宋体"/>
                <w:color w:val="000000"/>
                <w:sz w:val="18"/>
                <w:szCs w:val="18"/>
              </w:rPr>
              <w:t>28.98</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01228DFC">
            <w:pPr>
              <w:widowControl/>
              <w:spacing w:after="0" w:line="240" w:lineRule="atLeast"/>
              <w:jc w:val="right"/>
              <w:rPr>
                <w:rFonts w:ascii="宋体" w:cs="宋体"/>
                <w:color w:val="000000"/>
                <w:sz w:val="18"/>
                <w:szCs w:val="18"/>
              </w:rPr>
            </w:pPr>
          </w:p>
        </w:tc>
      </w:tr>
      <w:tr w14:paraId="6E362D0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2CF72E">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03AFF7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A407B94">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1F6D7B">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48DB53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3AF1173">
            <w:pPr>
              <w:widowControl/>
              <w:spacing w:after="0" w:line="240" w:lineRule="atLeast"/>
              <w:jc w:val="right"/>
              <w:rPr>
                <w:rFonts w:ascii="宋体" w:cs="宋体"/>
                <w:color w:val="000000"/>
                <w:sz w:val="18"/>
                <w:szCs w:val="18"/>
              </w:rPr>
            </w:pPr>
            <w:r>
              <w:rPr>
                <w:rFonts w:ascii="宋体" w:hAnsi="宋体" w:cs="宋体"/>
                <w:color w:val="000000"/>
                <w:sz w:val="18"/>
                <w:szCs w:val="18"/>
              </w:rPr>
              <w:t>23.20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91C5C61">
            <w:pPr>
              <w:widowControl/>
              <w:spacing w:after="0" w:line="240" w:lineRule="atLeast"/>
              <w:jc w:val="right"/>
              <w:rPr>
                <w:rFonts w:ascii="宋体" w:cs="宋体"/>
                <w:color w:val="000000"/>
                <w:sz w:val="18"/>
                <w:szCs w:val="18"/>
              </w:rPr>
            </w:pPr>
            <w:r>
              <w:rPr>
                <w:rFonts w:ascii="宋体" w:hAnsi="宋体" w:cs="宋体"/>
                <w:color w:val="000000"/>
                <w:sz w:val="18"/>
                <w:szCs w:val="18"/>
              </w:rPr>
              <w:t>23.20</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372D0B7">
            <w:pPr>
              <w:widowControl/>
              <w:spacing w:after="0" w:line="240" w:lineRule="atLeast"/>
              <w:jc w:val="right"/>
              <w:rPr>
                <w:rFonts w:ascii="宋体" w:cs="宋体"/>
                <w:color w:val="000000"/>
                <w:sz w:val="18"/>
                <w:szCs w:val="18"/>
              </w:rPr>
            </w:pPr>
          </w:p>
        </w:tc>
      </w:tr>
      <w:tr w14:paraId="1EEE04B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C16B8B">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1BE5F83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77F9F6D">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28CC35F">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6094988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8C0884">
            <w:pPr>
              <w:widowControl/>
              <w:spacing w:after="0" w:line="240" w:lineRule="atLeast"/>
              <w:jc w:val="right"/>
              <w:rPr>
                <w:rFonts w:ascii="宋体" w:cs="宋体"/>
                <w:color w:val="000000"/>
                <w:sz w:val="18"/>
                <w:szCs w:val="18"/>
              </w:rPr>
            </w:pPr>
            <w:r>
              <w:rPr>
                <w:rFonts w:ascii="宋体" w:hAnsi="宋体" w:cs="宋体"/>
                <w:color w:val="000000"/>
                <w:sz w:val="18"/>
                <w:szCs w:val="18"/>
              </w:rPr>
              <w:t>90.50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6DBE71">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6C67D8E8">
            <w:pPr>
              <w:widowControl/>
              <w:spacing w:after="0" w:line="240" w:lineRule="atLeast"/>
              <w:jc w:val="right"/>
              <w:rPr>
                <w:rFonts w:ascii="宋体" w:cs="宋体"/>
                <w:color w:val="000000"/>
                <w:sz w:val="18"/>
                <w:szCs w:val="18"/>
              </w:rPr>
            </w:pPr>
            <w:r>
              <w:rPr>
                <w:rFonts w:ascii="宋体" w:hAnsi="宋体" w:cs="宋体"/>
                <w:color w:val="000000"/>
                <w:sz w:val="18"/>
                <w:szCs w:val="18"/>
              </w:rPr>
              <w:t>90.50</w:t>
            </w:r>
          </w:p>
        </w:tc>
      </w:tr>
      <w:tr w14:paraId="33139F67">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07F1F0">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5EA9A5E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021E8B5">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8F997D">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1C1970F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C6BA4E">
            <w:pPr>
              <w:widowControl/>
              <w:spacing w:after="0" w:line="240" w:lineRule="atLeast"/>
              <w:jc w:val="right"/>
              <w:rPr>
                <w:rFonts w:ascii="宋体" w:cs="宋体"/>
                <w:color w:val="000000"/>
                <w:sz w:val="18"/>
                <w:szCs w:val="18"/>
              </w:rPr>
            </w:pPr>
            <w:r>
              <w:rPr>
                <w:rFonts w:ascii="宋体" w:hAnsi="宋体" w:cs="宋体"/>
                <w:color w:val="000000"/>
                <w:sz w:val="18"/>
                <w:szCs w:val="18"/>
              </w:rPr>
              <w:t>274.06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F6871B">
            <w:pPr>
              <w:widowControl/>
              <w:spacing w:after="0" w:line="240" w:lineRule="atLeast"/>
              <w:jc w:val="right"/>
              <w:rPr>
                <w:rFonts w:ascii="宋体" w:cs="宋体"/>
                <w:color w:val="000000"/>
                <w:sz w:val="18"/>
                <w:szCs w:val="18"/>
              </w:rPr>
            </w:pPr>
            <w:r>
              <w:rPr>
                <w:rFonts w:ascii="宋体" w:hAnsi="宋体" w:cs="宋体"/>
                <w:color w:val="000000"/>
                <w:sz w:val="18"/>
                <w:szCs w:val="18"/>
              </w:rPr>
              <w:t>274.06</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3D35298">
            <w:pPr>
              <w:widowControl/>
              <w:spacing w:after="0" w:line="240" w:lineRule="atLeast"/>
              <w:jc w:val="right"/>
              <w:rPr>
                <w:rFonts w:ascii="宋体" w:cs="宋体"/>
                <w:color w:val="000000"/>
                <w:sz w:val="18"/>
                <w:szCs w:val="18"/>
              </w:rPr>
            </w:pPr>
          </w:p>
        </w:tc>
      </w:tr>
      <w:tr w14:paraId="437C455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9C3F95">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5B09234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445911B">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534E8E6">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287DE41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A2907C">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F7DA876">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03FCDC2">
            <w:pPr>
              <w:widowControl/>
              <w:spacing w:after="0" w:line="240" w:lineRule="atLeast"/>
              <w:jc w:val="right"/>
              <w:rPr>
                <w:rFonts w:ascii="宋体" w:cs="宋体"/>
                <w:color w:val="000000"/>
                <w:sz w:val="18"/>
                <w:szCs w:val="18"/>
              </w:rPr>
            </w:pPr>
          </w:p>
        </w:tc>
      </w:tr>
      <w:tr w14:paraId="706FCE7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C4D4F3">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2D8E150C">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D165036">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F911C3A">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3B5EBA4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E68C0A">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1F27018">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0EF4FECB">
            <w:pPr>
              <w:widowControl/>
              <w:spacing w:after="0" w:line="240" w:lineRule="atLeast"/>
              <w:jc w:val="right"/>
              <w:rPr>
                <w:rFonts w:ascii="宋体" w:cs="宋体"/>
                <w:color w:val="000000"/>
                <w:sz w:val="18"/>
                <w:szCs w:val="18"/>
              </w:rPr>
            </w:pPr>
          </w:p>
        </w:tc>
      </w:tr>
      <w:tr w14:paraId="6C666E6D">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C54CAC">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4081F54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D63EC9F">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3F5F36">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0E86054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8FD250">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3D914F">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710E40B4">
            <w:pPr>
              <w:widowControl/>
              <w:spacing w:after="0" w:line="240" w:lineRule="atLeast"/>
              <w:jc w:val="right"/>
              <w:rPr>
                <w:rFonts w:ascii="宋体" w:cs="宋体"/>
                <w:color w:val="000000"/>
                <w:sz w:val="18"/>
                <w:szCs w:val="18"/>
              </w:rPr>
            </w:pPr>
          </w:p>
        </w:tc>
      </w:tr>
      <w:tr w14:paraId="44CA24A5">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0A86F5">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71B094E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2808880">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CDA124E">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63CDB492">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94199BE">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7A118E">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27AC908">
            <w:pPr>
              <w:widowControl/>
              <w:spacing w:after="0" w:line="240" w:lineRule="atLeast"/>
              <w:jc w:val="right"/>
              <w:rPr>
                <w:rFonts w:ascii="宋体" w:cs="宋体"/>
                <w:color w:val="000000"/>
                <w:sz w:val="18"/>
                <w:szCs w:val="18"/>
              </w:rPr>
            </w:pPr>
          </w:p>
        </w:tc>
      </w:tr>
      <w:tr w14:paraId="7280C2C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A73CA6">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1A8FBC7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287BDBF">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66B677F">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054C94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3B069AA">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1C6E91">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5E56D73A">
            <w:pPr>
              <w:widowControl/>
              <w:spacing w:after="0" w:line="240" w:lineRule="atLeast"/>
              <w:jc w:val="right"/>
              <w:rPr>
                <w:rFonts w:ascii="宋体" w:cs="宋体"/>
                <w:color w:val="000000"/>
                <w:sz w:val="18"/>
                <w:szCs w:val="18"/>
              </w:rPr>
            </w:pPr>
          </w:p>
        </w:tc>
      </w:tr>
      <w:tr w14:paraId="3A8D577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02F80E">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8C90F8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217C58A">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425A7B">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58945ED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6AB10A">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45E013">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75459A33">
            <w:pPr>
              <w:widowControl/>
              <w:spacing w:after="0" w:line="240" w:lineRule="atLeast"/>
              <w:jc w:val="right"/>
              <w:rPr>
                <w:rFonts w:ascii="宋体" w:cs="宋体"/>
                <w:color w:val="000000"/>
                <w:sz w:val="18"/>
                <w:szCs w:val="18"/>
              </w:rPr>
            </w:pPr>
          </w:p>
        </w:tc>
      </w:tr>
      <w:tr w14:paraId="46E6FD71">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40FADE">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445AE652">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195B0A41">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DCD5791">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740AA2B6">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B44C43">
            <w:pPr>
              <w:widowControl/>
              <w:spacing w:after="0" w:line="240" w:lineRule="atLeast"/>
              <w:jc w:val="right"/>
              <w:rPr>
                <w:rFonts w:ascii="宋体" w:cs="宋体"/>
                <w:color w:val="000000"/>
                <w:sz w:val="18"/>
                <w:szCs w:val="18"/>
              </w:rPr>
            </w:pPr>
            <w:r>
              <w:rPr>
                <w:rFonts w:ascii="宋体" w:hAnsi="宋体" w:cs="宋体"/>
                <w:color w:val="000000"/>
                <w:sz w:val="18"/>
                <w:szCs w:val="18"/>
              </w:rPr>
              <w:t>22.30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5E25B2">
            <w:pPr>
              <w:widowControl/>
              <w:spacing w:after="0" w:line="240" w:lineRule="atLeast"/>
              <w:jc w:val="right"/>
              <w:rPr>
                <w:rFonts w:ascii="宋体" w:cs="宋体"/>
                <w:color w:val="000000"/>
                <w:sz w:val="18"/>
                <w:szCs w:val="18"/>
              </w:rPr>
            </w:pPr>
            <w:r>
              <w:rPr>
                <w:rFonts w:ascii="宋体" w:hAnsi="宋体" w:cs="宋体"/>
                <w:color w:val="000000"/>
                <w:sz w:val="18"/>
                <w:szCs w:val="18"/>
              </w:rPr>
              <w:t>22.30</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27227C03">
            <w:pPr>
              <w:widowControl/>
              <w:spacing w:after="0" w:line="240" w:lineRule="atLeast"/>
              <w:jc w:val="right"/>
              <w:rPr>
                <w:rFonts w:ascii="宋体" w:cs="宋体"/>
                <w:color w:val="000000"/>
                <w:sz w:val="18"/>
                <w:szCs w:val="18"/>
              </w:rPr>
            </w:pPr>
          </w:p>
        </w:tc>
      </w:tr>
      <w:tr w14:paraId="2FAC45D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83DE56">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7E18DC0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B3D8B7C">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55E1B3D">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4E71462D">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C3F7D4">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C80C39E">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2C8ADBBB">
            <w:pPr>
              <w:widowControl/>
              <w:spacing w:after="0" w:line="240" w:lineRule="atLeast"/>
              <w:jc w:val="right"/>
              <w:rPr>
                <w:rFonts w:ascii="宋体" w:cs="宋体"/>
                <w:color w:val="000000"/>
                <w:sz w:val="18"/>
                <w:szCs w:val="18"/>
              </w:rPr>
            </w:pPr>
          </w:p>
        </w:tc>
      </w:tr>
      <w:tr w14:paraId="599D7A0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E8DA6A">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6CD6567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7EC85AE">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F14BAB">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29FBAC31">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034D781">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92A0A2D">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08C1199">
            <w:pPr>
              <w:widowControl/>
              <w:spacing w:after="0" w:line="240" w:lineRule="atLeast"/>
              <w:jc w:val="right"/>
              <w:rPr>
                <w:rFonts w:ascii="宋体" w:cs="宋体"/>
                <w:color w:val="000000"/>
                <w:sz w:val="18"/>
                <w:szCs w:val="18"/>
              </w:rPr>
            </w:pPr>
          </w:p>
        </w:tc>
      </w:tr>
      <w:tr w14:paraId="0DD9E871">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315642">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08770457">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9B18BA1">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A2319BA">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60BCFA2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BDA1B42">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A74132">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75C5AE66">
            <w:pPr>
              <w:widowControl/>
              <w:spacing w:after="0" w:line="240" w:lineRule="atLeast"/>
              <w:jc w:val="right"/>
              <w:rPr>
                <w:rFonts w:ascii="宋体" w:cs="宋体"/>
                <w:color w:val="000000"/>
                <w:sz w:val="18"/>
                <w:szCs w:val="18"/>
              </w:rPr>
            </w:pPr>
          </w:p>
        </w:tc>
      </w:tr>
      <w:tr w14:paraId="07FB8FF2">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55F9FF">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7EFC75A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1202AAE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A6BAC4">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3F8C36E6">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C15A862">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0F9015F">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1A7730F5">
            <w:pPr>
              <w:widowControl/>
              <w:spacing w:after="0" w:line="240" w:lineRule="atLeast"/>
              <w:jc w:val="right"/>
              <w:rPr>
                <w:rFonts w:ascii="宋体" w:cs="宋体"/>
                <w:color w:val="000000"/>
                <w:sz w:val="18"/>
                <w:szCs w:val="18"/>
              </w:rPr>
            </w:pPr>
          </w:p>
        </w:tc>
      </w:tr>
      <w:tr w14:paraId="19E112E8">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173935">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3525DF4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624D6B9">
            <w:pPr>
              <w:widowControl/>
              <w:spacing w:after="0" w:line="240" w:lineRule="atLeast"/>
              <w:jc w:val="right"/>
              <w:rPr>
                <w:rFonts w:ascii="宋体" w:cs="宋体"/>
                <w:color w:val="000000"/>
                <w:sz w:val="18"/>
                <w:szCs w:val="18"/>
              </w:rPr>
            </w:pPr>
            <w:r>
              <w:rPr>
                <w:rFonts w:ascii="宋体" w:hAnsi="宋体" w:cs="宋体"/>
                <w:color w:val="000000"/>
                <w:sz w:val="18"/>
                <w:szCs w:val="18"/>
              </w:rPr>
              <w:t>684.00</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C8AD8F">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2E9FCD7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10BED6">
            <w:pPr>
              <w:widowControl/>
              <w:spacing w:after="0" w:line="240" w:lineRule="atLeast"/>
              <w:jc w:val="right"/>
              <w:rPr>
                <w:rFonts w:ascii="宋体" w:cs="宋体"/>
                <w:color w:val="000000"/>
                <w:sz w:val="18"/>
                <w:szCs w:val="18"/>
              </w:rPr>
            </w:pPr>
            <w:r>
              <w:rPr>
                <w:rFonts w:ascii="宋体" w:hAnsi="宋体" w:cs="宋体"/>
                <w:color w:val="000000"/>
                <w:sz w:val="18"/>
                <w:szCs w:val="18"/>
              </w:rPr>
              <w:t>676.53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847486">
            <w:pPr>
              <w:widowControl/>
              <w:spacing w:after="0" w:line="240" w:lineRule="atLeast"/>
              <w:jc w:val="right"/>
              <w:rPr>
                <w:rFonts w:ascii="宋体" w:cs="宋体"/>
                <w:color w:val="000000"/>
                <w:sz w:val="18"/>
                <w:szCs w:val="18"/>
              </w:rPr>
            </w:pPr>
            <w:r>
              <w:rPr>
                <w:rFonts w:ascii="宋体" w:hAnsi="宋体" w:cs="宋体"/>
                <w:color w:val="000000"/>
                <w:sz w:val="18"/>
                <w:szCs w:val="18"/>
              </w:rPr>
              <w:t>586.03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04D3F97D">
            <w:pPr>
              <w:widowControl/>
              <w:spacing w:after="0" w:line="240" w:lineRule="atLeast"/>
              <w:jc w:val="right"/>
              <w:rPr>
                <w:rFonts w:ascii="宋体" w:cs="宋体"/>
                <w:color w:val="000000"/>
                <w:sz w:val="18"/>
                <w:szCs w:val="18"/>
              </w:rPr>
            </w:pPr>
            <w:r>
              <w:rPr>
                <w:rFonts w:ascii="宋体" w:hAnsi="宋体" w:cs="宋体"/>
                <w:color w:val="000000"/>
                <w:sz w:val="18"/>
                <w:szCs w:val="18"/>
              </w:rPr>
              <w:t>90.50</w:t>
            </w:r>
          </w:p>
        </w:tc>
      </w:tr>
      <w:tr w14:paraId="66AB2A77">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F4A0DE">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43B40E75">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BAB052C">
            <w:pPr>
              <w:widowControl/>
              <w:spacing w:after="0" w:line="240" w:lineRule="atLeast"/>
              <w:jc w:val="right"/>
              <w:rPr>
                <w:rFonts w:ascii="宋体" w:cs="宋体"/>
                <w:color w:val="000000"/>
                <w:sz w:val="18"/>
                <w:szCs w:val="18"/>
              </w:rPr>
            </w:pPr>
            <w:r>
              <w:rPr>
                <w:rFonts w:ascii="宋体" w:hAnsi="宋体" w:cs="宋体"/>
                <w:color w:val="000000"/>
                <w:sz w:val="18"/>
                <w:szCs w:val="18"/>
              </w:rPr>
              <w:t>14.07</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31185BA">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4E737424">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7584E27">
            <w:pPr>
              <w:widowControl/>
              <w:spacing w:after="0" w:line="240" w:lineRule="atLeast"/>
              <w:jc w:val="right"/>
              <w:rPr>
                <w:rFonts w:ascii="宋体" w:cs="宋体"/>
                <w:color w:val="000000"/>
                <w:sz w:val="18"/>
                <w:szCs w:val="18"/>
              </w:rPr>
            </w:pPr>
            <w:r>
              <w:rPr>
                <w:rFonts w:ascii="宋体" w:hAnsi="宋体" w:cs="宋体"/>
                <w:color w:val="000000"/>
                <w:sz w:val="18"/>
                <w:szCs w:val="18"/>
              </w:rPr>
              <w:t>21.53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3CA5D6">
            <w:pPr>
              <w:widowControl/>
              <w:spacing w:after="0" w:line="240" w:lineRule="atLeast"/>
              <w:jc w:val="right"/>
              <w:rPr>
                <w:rFonts w:ascii="宋体" w:cs="宋体"/>
                <w:color w:val="000000"/>
                <w:sz w:val="18"/>
                <w:szCs w:val="18"/>
              </w:rPr>
            </w:pPr>
            <w:r>
              <w:rPr>
                <w:rFonts w:ascii="宋体" w:hAnsi="宋体" w:cs="宋体"/>
                <w:color w:val="000000"/>
                <w:sz w:val="18"/>
                <w:szCs w:val="18"/>
              </w:rPr>
              <w:t>21.53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6BCB22F0">
            <w:pPr>
              <w:widowControl/>
              <w:spacing w:after="0" w:line="240" w:lineRule="atLeast"/>
              <w:jc w:val="right"/>
              <w:rPr>
                <w:rFonts w:ascii="宋体" w:cs="宋体"/>
                <w:color w:val="000000"/>
                <w:sz w:val="18"/>
                <w:szCs w:val="18"/>
              </w:rPr>
            </w:pPr>
          </w:p>
        </w:tc>
      </w:tr>
      <w:tr w14:paraId="0EBBE679">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BC46D7">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75AADA6B">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1935EFC">
            <w:pPr>
              <w:widowControl/>
              <w:spacing w:after="0" w:line="240" w:lineRule="atLeast"/>
              <w:jc w:val="right"/>
              <w:rPr>
                <w:rFonts w:ascii="宋体" w:cs="宋体"/>
                <w:color w:val="000000"/>
                <w:sz w:val="18"/>
                <w:szCs w:val="18"/>
              </w:rPr>
            </w:pPr>
            <w:r>
              <w:rPr>
                <w:rFonts w:ascii="宋体" w:hAnsi="宋体" w:cs="宋体"/>
                <w:color w:val="000000"/>
                <w:sz w:val="18"/>
                <w:szCs w:val="18"/>
              </w:rPr>
              <w:t>14.07</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D9F737">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3124004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14C6FDD">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2E7B65C">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1F29C8B">
            <w:pPr>
              <w:widowControl/>
              <w:spacing w:after="0" w:line="240" w:lineRule="atLeast"/>
              <w:jc w:val="right"/>
              <w:rPr>
                <w:rFonts w:ascii="宋体" w:cs="宋体"/>
                <w:color w:val="000000"/>
                <w:sz w:val="18"/>
                <w:szCs w:val="18"/>
              </w:rPr>
            </w:pPr>
          </w:p>
        </w:tc>
      </w:tr>
      <w:tr w14:paraId="261B3FD0">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53DE10">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252F650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9F90177">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7C7514">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1C18FA48">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1705433">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20B3F">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37234896">
            <w:pPr>
              <w:widowControl/>
              <w:spacing w:after="0" w:line="240" w:lineRule="atLeast"/>
              <w:jc w:val="right"/>
              <w:rPr>
                <w:rFonts w:ascii="宋体" w:cs="宋体"/>
                <w:color w:val="000000"/>
                <w:sz w:val="18"/>
                <w:szCs w:val="18"/>
              </w:rPr>
            </w:pPr>
          </w:p>
        </w:tc>
      </w:tr>
      <w:tr w14:paraId="52F1E935">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35EE68">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14:paraId="4AF122DE">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F9EBA05">
            <w:pPr>
              <w:widowControl/>
              <w:spacing w:after="0" w:line="240" w:lineRule="atLeast"/>
              <w:jc w:val="right"/>
              <w:rPr>
                <w:rFonts w:ascii="宋体" w:cs="宋体"/>
                <w:color w:val="000000"/>
                <w:sz w:val="18"/>
                <w:szCs w:val="18"/>
              </w:rPr>
            </w:pPr>
            <w:r>
              <w:rPr>
                <w:rFonts w:ascii="宋体" w:hAnsi="宋体" w:cs="宋体"/>
                <w:color w:val="000000"/>
                <w:sz w:val="18"/>
                <w:szCs w:val="18"/>
              </w:rPr>
              <w:t>698.07</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14E752">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14:paraId="5F44ABE0">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435D50">
            <w:pPr>
              <w:widowControl/>
              <w:spacing w:after="0" w:line="240" w:lineRule="atLeast"/>
              <w:jc w:val="right"/>
              <w:rPr>
                <w:rFonts w:ascii="宋体" w:cs="宋体"/>
                <w:color w:val="000000"/>
                <w:sz w:val="18"/>
                <w:szCs w:val="18"/>
              </w:rPr>
            </w:pPr>
            <w:r>
              <w:rPr>
                <w:rFonts w:ascii="宋体" w:hAnsi="宋体" w:cs="宋体"/>
                <w:color w:val="000000"/>
                <w:sz w:val="18"/>
                <w:szCs w:val="18"/>
              </w:rPr>
              <w:t>698.07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5AB36C">
            <w:pPr>
              <w:widowControl/>
              <w:spacing w:after="0" w:line="240" w:lineRule="atLeast"/>
              <w:jc w:val="right"/>
              <w:rPr>
                <w:rFonts w:ascii="宋体" w:cs="宋体"/>
                <w:color w:val="000000"/>
                <w:sz w:val="18"/>
                <w:szCs w:val="18"/>
              </w:rPr>
            </w:pPr>
            <w:r>
              <w:rPr>
                <w:rFonts w:ascii="宋体" w:hAnsi="宋体" w:cs="宋体"/>
                <w:color w:val="000000"/>
                <w:sz w:val="18"/>
                <w:szCs w:val="18"/>
              </w:rPr>
              <w:t>607.57</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14:paraId="40A2F5CD">
            <w:pPr>
              <w:widowControl/>
              <w:spacing w:after="0" w:line="240" w:lineRule="atLeast"/>
              <w:jc w:val="right"/>
              <w:rPr>
                <w:rFonts w:ascii="宋体" w:cs="宋体"/>
                <w:color w:val="000000"/>
                <w:sz w:val="18"/>
                <w:szCs w:val="18"/>
              </w:rPr>
            </w:pPr>
            <w:r>
              <w:rPr>
                <w:rFonts w:ascii="宋体" w:hAnsi="宋体" w:cs="宋体"/>
                <w:color w:val="000000"/>
                <w:sz w:val="18"/>
                <w:szCs w:val="18"/>
              </w:rPr>
              <w:t>90.50</w:t>
            </w:r>
          </w:p>
        </w:tc>
      </w:tr>
      <w:tr w14:paraId="55E1D295">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noWrap/>
            <w:tcMar>
              <w:top w:w="15" w:type="dxa"/>
              <w:left w:w="15" w:type="dxa"/>
              <w:right w:w="15" w:type="dxa"/>
            </w:tcMar>
            <w:vAlign w:val="center"/>
          </w:tcPr>
          <w:p w14:paraId="294427B3">
            <w:pPr>
              <w:widowControl/>
              <w:spacing w:after="0" w:line="240" w:lineRule="atLeast"/>
              <w:jc w:val="left"/>
              <w:textAlignment w:val="cente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14:paraId="22D6846E">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45" w:type="dxa"/>
        <w:tblInd w:w="15" w:type="dxa"/>
        <w:tblLayout w:type="fixed"/>
        <w:tblCellMar>
          <w:top w:w="0" w:type="dxa"/>
          <w:left w:w="0" w:type="dxa"/>
          <w:bottom w:w="0" w:type="dxa"/>
          <w:right w:w="0" w:type="dxa"/>
        </w:tblCellMar>
      </w:tblPr>
      <w:tblGrid>
        <w:gridCol w:w="302"/>
        <w:gridCol w:w="319"/>
        <w:gridCol w:w="357"/>
        <w:gridCol w:w="2342"/>
        <w:gridCol w:w="512"/>
        <w:gridCol w:w="1174"/>
        <w:gridCol w:w="718"/>
        <w:gridCol w:w="1201"/>
        <w:gridCol w:w="1920"/>
      </w:tblGrid>
      <w:tr w14:paraId="68044207">
        <w:tblPrEx>
          <w:tblCellMar>
            <w:top w:w="0" w:type="dxa"/>
            <w:left w:w="0" w:type="dxa"/>
            <w:bottom w:w="0" w:type="dxa"/>
            <w:right w:w="0" w:type="dxa"/>
          </w:tblCellMar>
        </w:tblPrEx>
        <w:trPr>
          <w:trHeight w:val="600" w:hRule="atLeast"/>
        </w:trPr>
        <w:tc>
          <w:tcPr>
            <w:tcW w:w="8845" w:type="dxa"/>
            <w:gridSpan w:val="9"/>
            <w:tcBorders>
              <w:top w:val="nil"/>
              <w:left w:val="nil"/>
              <w:bottom w:val="nil"/>
              <w:right w:val="nil"/>
            </w:tcBorders>
            <w:noWrap/>
            <w:tcMar>
              <w:top w:w="15" w:type="dxa"/>
              <w:left w:w="15" w:type="dxa"/>
              <w:right w:w="15" w:type="dxa"/>
            </w:tcMar>
            <w:vAlign w:val="bottom"/>
          </w:tcPr>
          <w:p w14:paraId="07EB2E9C">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pict>
                <v:group id="_x0000_s1072" o:spid="_x0000_s1072" o:spt="203" style="position:absolute;left:0pt;margin-left:-80.9pt;margin-top:-70.95pt;height:31.05pt;width:243.2pt;mso-position-vertical-relative:page;z-index:251675648;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o:lock v:ext="edit"/>
                  <v:rect id="矩形 13" o:spid="_x0000_s1073" o:spt="1" style="position:absolute;left:45;top:526;height:11;width:85;v-text-anchor:middle;" fillcolor="#D9D9D9"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74" o:spt="1" style="position:absolute;left:45;top:528;height:12;width:8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0BFF0266">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C85931A">
                          <w:pPr>
                            <w:jc w:val="center"/>
                          </w:pPr>
                        </w:p>
                      </w:txbxContent>
                    </v:textbox>
                  </v:rect>
                  <w10:anchorlock/>
                </v:group>
              </w:pict>
            </w:r>
            <w:r>
              <w:rPr>
                <w:rFonts w:hint="eastAsia" w:ascii="黑体" w:hAnsi="宋体" w:eastAsia="黑体" w:cs="黑体"/>
                <w:color w:val="000000"/>
                <w:kern w:val="0"/>
                <w:sz w:val="40"/>
                <w:szCs w:val="40"/>
              </w:rPr>
              <w:t>款支出决算表</w:t>
            </w:r>
          </w:p>
        </w:tc>
      </w:tr>
      <w:tr w14:paraId="158B9663">
        <w:tblPrEx>
          <w:tblCellMar>
            <w:top w:w="0" w:type="dxa"/>
            <w:left w:w="0" w:type="dxa"/>
            <w:bottom w:w="0" w:type="dxa"/>
            <w:right w:w="0" w:type="dxa"/>
          </w:tblCellMar>
        </w:tblPrEx>
        <w:trPr>
          <w:trHeight w:val="334" w:hRule="atLeast"/>
        </w:trPr>
        <w:tc>
          <w:tcPr>
            <w:tcW w:w="302" w:type="dxa"/>
            <w:tcBorders>
              <w:top w:val="nil"/>
              <w:left w:val="nil"/>
              <w:bottom w:val="nil"/>
              <w:right w:val="nil"/>
            </w:tcBorders>
            <w:noWrap/>
            <w:tcMar>
              <w:top w:w="15" w:type="dxa"/>
              <w:left w:w="15" w:type="dxa"/>
              <w:right w:w="15" w:type="dxa"/>
            </w:tcMar>
            <w:vAlign w:val="center"/>
          </w:tcPr>
          <w:p w14:paraId="48D21D89">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14:paraId="659B4E79">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14:paraId="3CFA3A20">
            <w:pPr>
              <w:widowControl/>
              <w:spacing w:after="0" w:line="240" w:lineRule="atLeast"/>
              <w:rPr>
                <w:rFonts w:ascii="Arial" w:hAnsi="Arial" w:cs="Arial"/>
                <w:color w:val="000000"/>
                <w:szCs w:val="21"/>
              </w:rPr>
            </w:pPr>
          </w:p>
        </w:tc>
        <w:tc>
          <w:tcPr>
            <w:tcW w:w="2342" w:type="dxa"/>
            <w:tcBorders>
              <w:top w:val="nil"/>
              <w:left w:val="nil"/>
              <w:bottom w:val="nil"/>
              <w:right w:val="nil"/>
            </w:tcBorders>
            <w:noWrap/>
            <w:tcMar>
              <w:top w:w="15" w:type="dxa"/>
              <w:left w:w="15" w:type="dxa"/>
              <w:right w:w="15" w:type="dxa"/>
            </w:tcMar>
            <w:vAlign w:val="center"/>
          </w:tcPr>
          <w:p w14:paraId="26EF451D">
            <w:pPr>
              <w:widowControl/>
              <w:spacing w:after="0" w:line="240" w:lineRule="atLeast"/>
              <w:rPr>
                <w:rFonts w:ascii="Arial" w:hAnsi="Arial" w:cs="Arial"/>
                <w:color w:val="000000"/>
                <w:szCs w:val="21"/>
              </w:rPr>
            </w:pPr>
          </w:p>
        </w:tc>
        <w:tc>
          <w:tcPr>
            <w:tcW w:w="512" w:type="dxa"/>
            <w:tcBorders>
              <w:top w:val="nil"/>
              <w:left w:val="nil"/>
              <w:bottom w:val="nil"/>
              <w:right w:val="nil"/>
            </w:tcBorders>
            <w:noWrap/>
            <w:tcMar>
              <w:top w:w="15" w:type="dxa"/>
              <w:left w:w="15" w:type="dxa"/>
              <w:right w:w="15" w:type="dxa"/>
            </w:tcMar>
            <w:vAlign w:val="center"/>
          </w:tcPr>
          <w:p w14:paraId="220779EA">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14:paraId="04A00BE5">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14:paraId="103CDF4C">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05</w:t>
            </w:r>
            <w:r>
              <w:rPr>
                <w:rFonts w:hint="eastAsia" w:ascii="宋体" w:hAnsi="宋体" w:cs="宋体"/>
                <w:color w:val="000000"/>
                <w:kern w:val="0"/>
                <w:szCs w:val="21"/>
              </w:rPr>
              <w:t>表</w:t>
            </w:r>
          </w:p>
        </w:tc>
      </w:tr>
      <w:tr w14:paraId="094BB3A9">
        <w:tblPrEx>
          <w:tblCellMar>
            <w:top w:w="0" w:type="dxa"/>
            <w:left w:w="0" w:type="dxa"/>
            <w:bottom w:w="0" w:type="dxa"/>
            <w:right w:w="0" w:type="dxa"/>
          </w:tblCellMar>
        </w:tblPrEx>
        <w:trPr>
          <w:trHeight w:val="334" w:hRule="atLeast"/>
        </w:trPr>
        <w:tc>
          <w:tcPr>
            <w:tcW w:w="3832" w:type="dxa"/>
            <w:gridSpan w:val="5"/>
            <w:tcBorders>
              <w:top w:val="nil"/>
              <w:left w:val="nil"/>
              <w:bottom w:val="nil"/>
              <w:right w:val="nil"/>
            </w:tcBorders>
            <w:noWrap/>
            <w:tcMar>
              <w:top w:w="15" w:type="dxa"/>
              <w:left w:w="15" w:type="dxa"/>
              <w:right w:w="15" w:type="dxa"/>
            </w:tcMar>
            <w:vAlign w:val="center"/>
          </w:tcPr>
          <w:p w14:paraId="255383E5">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部门：涞源县</w:t>
            </w:r>
            <w:r>
              <w:rPr>
                <w:rFonts w:hint="eastAsia" w:ascii="宋体" w:hAnsi="宋体" w:cs="宋体"/>
                <w:color w:val="000000"/>
                <w:kern w:val="0"/>
                <w:sz w:val="20"/>
                <w:szCs w:val="20"/>
              </w:rPr>
              <w:t>乌龙沟乡人民政府</w:t>
            </w:r>
          </w:p>
        </w:tc>
        <w:tc>
          <w:tcPr>
            <w:tcW w:w="1892" w:type="dxa"/>
            <w:gridSpan w:val="2"/>
            <w:tcBorders>
              <w:top w:val="nil"/>
              <w:left w:val="nil"/>
              <w:bottom w:val="nil"/>
              <w:right w:val="nil"/>
            </w:tcBorders>
            <w:noWrap/>
            <w:tcMar>
              <w:top w:w="15" w:type="dxa"/>
              <w:left w:w="15" w:type="dxa"/>
              <w:right w:w="15" w:type="dxa"/>
            </w:tcMar>
            <w:vAlign w:val="center"/>
          </w:tcPr>
          <w:p w14:paraId="0C2A818D">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14:paraId="77CE9A80">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14:paraId="0B5833E8">
        <w:tblPrEx>
          <w:tblCellMar>
            <w:top w:w="0" w:type="dxa"/>
            <w:left w:w="0" w:type="dxa"/>
            <w:bottom w:w="0" w:type="dxa"/>
            <w:right w:w="0" w:type="dxa"/>
          </w:tblCellMar>
        </w:tblPrEx>
        <w:trPr>
          <w:trHeight w:val="351" w:hRule="atLeast"/>
        </w:trPr>
        <w:tc>
          <w:tcPr>
            <w:tcW w:w="33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306D9">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552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26B421">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w:t>
            </w:r>
          </w:p>
        </w:tc>
      </w:tr>
      <w:tr w14:paraId="166D2E70">
        <w:tblPrEx>
          <w:tblCellMar>
            <w:top w:w="0" w:type="dxa"/>
            <w:left w:w="0" w:type="dxa"/>
            <w:bottom w:w="0" w:type="dxa"/>
            <w:right w:w="0" w:type="dxa"/>
          </w:tblCellMar>
        </w:tblPrEx>
        <w:trPr>
          <w:trHeight w:val="334" w:hRule="atLeast"/>
        </w:trPr>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AFE67E">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2342"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09298183">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1686"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9972CDA">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10D524D3">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3F92B40">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r>
      <w:tr w14:paraId="4D20B912">
        <w:tblPrEx>
          <w:tblCellMar>
            <w:top w:w="0" w:type="dxa"/>
            <w:left w:w="0" w:type="dxa"/>
            <w:bottom w:w="0" w:type="dxa"/>
            <w:right w:w="0" w:type="dxa"/>
          </w:tblCellMar>
        </w:tblPrEx>
        <w:trPr>
          <w:trHeight w:val="334" w:hRule="atLeast"/>
        </w:trPr>
        <w:tc>
          <w:tcPr>
            <w:tcW w:w="97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5F4628">
            <w:pPr>
              <w:widowControl/>
              <w:spacing w:after="0" w:line="240" w:lineRule="atLeast"/>
              <w:jc w:val="center"/>
              <w:rPr>
                <w:rFonts w:ascii="宋体" w:cs="宋体"/>
                <w:color w:val="000000"/>
                <w:szCs w:val="21"/>
              </w:rPr>
            </w:pPr>
          </w:p>
        </w:tc>
        <w:tc>
          <w:tcPr>
            <w:tcW w:w="234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3A4F3A4">
            <w:pPr>
              <w:widowControl/>
              <w:spacing w:after="0" w:line="240" w:lineRule="atLeast"/>
              <w:jc w:val="center"/>
              <w:rPr>
                <w:rFonts w:ascii="宋体" w:cs="宋体"/>
                <w:color w:val="000000"/>
                <w:szCs w:val="21"/>
              </w:rPr>
            </w:pPr>
          </w:p>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36212AF7">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0716F14">
            <w:pPr>
              <w:widowControl/>
              <w:spacing w:after="0" w:line="240" w:lineRule="atLeast"/>
              <w:jc w:val="center"/>
              <w:rPr>
                <w:rFonts w:asci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B7ACE40">
            <w:pPr>
              <w:widowControl/>
              <w:spacing w:after="0" w:line="240" w:lineRule="atLeast"/>
              <w:jc w:val="center"/>
              <w:rPr>
                <w:rFonts w:ascii="宋体" w:cs="宋体"/>
                <w:color w:val="000000"/>
                <w:szCs w:val="21"/>
              </w:rPr>
            </w:pPr>
          </w:p>
        </w:tc>
      </w:tr>
      <w:tr w14:paraId="1BBFC624">
        <w:tblPrEx>
          <w:tblCellMar>
            <w:top w:w="0" w:type="dxa"/>
            <w:left w:w="0" w:type="dxa"/>
            <w:bottom w:w="0" w:type="dxa"/>
            <w:right w:w="0" w:type="dxa"/>
          </w:tblCellMar>
        </w:tblPrEx>
        <w:trPr>
          <w:trHeight w:val="312" w:hRule="atLeast"/>
        </w:trPr>
        <w:tc>
          <w:tcPr>
            <w:tcW w:w="97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F1F584">
            <w:pPr>
              <w:widowControl/>
              <w:spacing w:after="0" w:line="240" w:lineRule="atLeast"/>
              <w:jc w:val="center"/>
              <w:rPr>
                <w:rFonts w:ascii="宋体" w:cs="宋体"/>
                <w:color w:val="000000"/>
                <w:szCs w:val="21"/>
              </w:rPr>
            </w:pPr>
          </w:p>
        </w:tc>
        <w:tc>
          <w:tcPr>
            <w:tcW w:w="234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80BAEE0">
            <w:pPr>
              <w:widowControl/>
              <w:spacing w:after="0" w:line="240" w:lineRule="atLeast"/>
              <w:jc w:val="center"/>
              <w:rPr>
                <w:rFonts w:ascii="宋体" w:cs="宋体"/>
                <w:color w:val="000000"/>
                <w:szCs w:val="21"/>
              </w:rPr>
            </w:pPr>
          </w:p>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A0F0E96">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4A9982EA">
            <w:pPr>
              <w:widowControl/>
              <w:spacing w:after="0" w:line="240" w:lineRule="atLeast"/>
              <w:jc w:val="center"/>
              <w:rPr>
                <w:rFonts w:asci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D8C5DA3">
            <w:pPr>
              <w:widowControl/>
              <w:spacing w:after="0" w:line="240" w:lineRule="atLeast"/>
              <w:jc w:val="center"/>
              <w:rPr>
                <w:rFonts w:ascii="宋体" w:cs="宋体"/>
                <w:color w:val="000000"/>
                <w:szCs w:val="21"/>
              </w:rPr>
            </w:pPr>
          </w:p>
        </w:tc>
      </w:tr>
      <w:tr w14:paraId="0980408C">
        <w:tblPrEx>
          <w:tblCellMar>
            <w:top w:w="0" w:type="dxa"/>
            <w:left w:w="0" w:type="dxa"/>
            <w:bottom w:w="0" w:type="dxa"/>
            <w:right w:w="0" w:type="dxa"/>
          </w:tblCellMar>
        </w:tblPrEx>
        <w:trPr>
          <w:trHeight w:val="368" w:hRule="atLeast"/>
        </w:trPr>
        <w:tc>
          <w:tcPr>
            <w:tcW w:w="332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EB64AB">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168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610EDFE">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5E930A">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14:paraId="18E302C7">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r>
      <w:tr w14:paraId="6229B38E">
        <w:tblPrEx>
          <w:tblCellMar>
            <w:top w:w="0" w:type="dxa"/>
            <w:left w:w="0" w:type="dxa"/>
            <w:bottom w:w="0" w:type="dxa"/>
            <w:right w:w="0" w:type="dxa"/>
          </w:tblCellMar>
        </w:tblPrEx>
        <w:trPr>
          <w:trHeight w:val="368" w:hRule="atLeast"/>
        </w:trPr>
        <w:tc>
          <w:tcPr>
            <w:tcW w:w="332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ADBF34">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合计</w:t>
            </w:r>
          </w:p>
        </w:tc>
        <w:tc>
          <w:tcPr>
            <w:tcW w:w="168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FC13EA5">
            <w:pPr>
              <w:widowControl/>
              <w:spacing w:after="0" w:line="240" w:lineRule="atLeast"/>
              <w:jc w:val="right"/>
              <w:rPr>
                <w:rFonts w:ascii="宋体" w:cs="宋体"/>
                <w:bCs/>
                <w:color w:val="000000"/>
                <w:szCs w:val="21"/>
              </w:rPr>
            </w:pPr>
            <w:r>
              <w:rPr>
                <w:rFonts w:ascii="宋体" w:hAnsi="宋体" w:cs="宋体"/>
                <w:bCs/>
                <w:color w:val="000000"/>
                <w:szCs w:val="21"/>
              </w:rPr>
              <w:t>586.03</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5B93463">
            <w:pPr>
              <w:widowControl/>
              <w:spacing w:after="0" w:line="240" w:lineRule="atLeast"/>
              <w:jc w:val="right"/>
              <w:rPr>
                <w:rFonts w:ascii="宋体" w:cs="宋体"/>
                <w:bCs/>
                <w:color w:val="000000"/>
                <w:szCs w:val="21"/>
              </w:rPr>
            </w:pPr>
            <w:r>
              <w:rPr>
                <w:rFonts w:ascii="宋体" w:hAnsi="宋体" w:cs="宋体"/>
                <w:bCs/>
                <w:color w:val="000000"/>
                <w:szCs w:val="21"/>
              </w:rPr>
              <w:t>257.10</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14:paraId="3702A6F1">
            <w:pPr>
              <w:widowControl/>
              <w:spacing w:after="0" w:line="240" w:lineRule="atLeast"/>
              <w:jc w:val="right"/>
              <w:rPr>
                <w:rFonts w:ascii="宋体" w:cs="宋体"/>
                <w:bCs/>
                <w:color w:val="000000"/>
                <w:szCs w:val="21"/>
              </w:rPr>
            </w:pPr>
            <w:r>
              <w:rPr>
                <w:rFonts w:ascii="宋体" w:hAnsi="宋体" w:cs="宋体"/>
                <w:bCs/>
                <w:color w:val="000000"/>
                <w:szCs w:val="21"/>
              </w:rPr>
              <w:t>328.93</w:t>
            </w:r>
          </w:p>
        </w:tc>
      </w:tr>
      <w:tr w14:paraId="34A36F77">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6A6D1A0">
            <w:pPr>
              <w:spacing w:line="240" w:lineRule="exact"/>
              <w:jc w:val="left"/>
              <w:rPr>
                <w:rFonts w:ascii="宋体" w:cs="宋体"/>
                <w:color w:val="000000"/>
                <w:szCs w:val="21"/>
              </w:rPr>
            </w:pPr>
            <w:r>
              <w:rPr>
                <w:rFonts w:ascii="ËÎÌå" w:hAnsi="ËÎÌå"/>
                <w:color w:val="000000"/>
                <w:sz w:val="22"/>
              </w:rPr>
              <w:t>201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F4579E5">
            <w:pPr>
              <w:spacing w:line="240" w:lineRule="exact"/>
              <w:jc w:val="center"/>
              <w:rPr>
                <w:rFonts w:ascii="宋体" w:cs="宋体"/>
                <w:color w:val="000000"/>
                <w:szCs w:val="21"/>
              </w:rPr>
            </w:pPr>
            <w:r>
              <w:rPr>
                <w:rFonts w:hint="eastAsia" w:ascii="宋体" w:hAnsi="宋体" w:cs="宋体"/>
                <w:color w:val="000000"/>
                <w:sz w:val="22"/>
              </w:rPr>
              <w:t>一般公共服务支出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846AAD">
            <w:pPr>
              <w:spacing w:line="240" w:lineRule="exact"/>
              <w:jc w:val="right"/>
              <w:rPr>
                <w:rFonts w:ascii="宋体" w:cs="宋体"/>
                <w:color w:val="000000"/>
                <w:szCs w:val="21"/>
              </w:rPr>
            </w:pPr>
            <w:r>
              <w:rPr>
                <w:rFonts w:ascii="ËÎÌå" w:hAnsi="ËÎÌå"/>
                <w:color w:val="000000"/>
                <w:sz w:val="22"/>
              </w:rPr>
              <w:t>198.90</w:t>
            </w:r>
          </w:p>
        </w:tc>
        <w:tc>
          <w:tcPr>
            <w:tcW w:w="1919" w:type="dxa"/>
            <w:gridSpan w:val="2"/>
            <w:tcBorders>
              <w:top w:val="single" w:color="000000" w:sz="4" w:space="0"/>
              <w:left w:val="single" w:color="000000" w:sz="4" w:space="0"/>
              <w:bottom w:val="single" w:color="000000" w:sz="4" w:space="0"/>
              <w:right w:val="single" w:color="000000" w:sz="4" w:space="0"/>
            </w:tcBorders>
          </w:tcPr>
          <w:p w14:paraId="6F18D4E3">
            <w:pPr>
              <w:spacing w:line="240" w:lineRule="exact"/>
              <w:jc w:val="right"/>
            </w:pPr>
            <w:r>
              <w:rPr>
                <w:rFonts w:ascii="ËÎÌå" w:hAnsi="ËÎÌå"/>
                <w:color w:val="000000"/>
                <w:sz w:val="22"/>
              </w:rPr>
              <w:t>198.90</w:t>
            </w:r>
          </w:p>
        </w:tc>
        <w:tc>
          <w:tcPr>
            <w:tcW w:w="1920" w:type="dxa"/>
            <w:tcBorders>
              <w:top w:val="single" w:color="000000" w:sz="4" w:space="0"/>
              <w:left w:val="single" w:color="000000" w:sz="4" w:space="0"/>
              <w:bottom w:val="single" w:color="000000" w:sz="4" w:space="0"/>
              <w:right w:val="single" w:color="000000" w:sz="4" w:space="0"/>
            </w:tcBorders>
          </w:tcPr>
          <w:p w14:paraId="025C8990">
            <w:pPr>
              <w:spacing w:line="240" w:lineRule="exact"/>
              <w:jc w:val="right"/>
            </w:pPr>
          </w:p>
        </w:tc>
      </w:tr>
      <w:tr w14:paraId="6601E77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DB9D4C">
            <w:pPr>
              <w:spacing w:line="240" w:lineRule="exact"/>
              <w:jc w:val="left"/>
              <w:rPr>
                <w:rFonts w:ascii="宋体" w:cs="宋体"/>
                <w:color w:val="000000"/>
                <w:szCs w:val="21"/>
              </w:rPr>
            </w:pPr>
            <w:r>
              <w:rPr>
                <w:rFonts w:ascii="ËÎÌå" w:hAnsi="ËÎÌå"/>
                <w:color w:val="000000"/>
                <w:sz w:val="22"/>
              </w:rPr>
              <w:t>20101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89FF4B7">
            <w:pPr>
              <w:spacing w:line="240" w:lineRule="exact"/>
              <w:jc w:val="center"/>
              <w:rPr>
                <w:rFonts w:ascii="宋体" w:cs="宋体"/>
                <w:color w:val="000000"/>
                <w:szCs w:val="21"/>
              </w:rPr>
            </w:pPr>
            <w:r>
              <w:rPr>
                <w:rFonts w:hint="eastAsia" w:ascii="宋体" w:hAnsi="宋体" w:cs="宋体"/>
                <w:color w:val="000000"/>
                <w:sz w:val="22"/>
              </w:rPr>
              <w:t>人大事务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A966D2">
            <w:pPr>
              <w:spacing w:line="240" w:lineRule="exact"/>
              <w:jc w:val="right"/>
              <w:rPr>
                <w:rFonts w:ascii="宋体" w:cs="宋体"/>
                <w:color w:val="000000"/>
                <w:szCs w:val="21"/>
              </w:rPr>
            </w:pPr>
            <w:r>
              <w:rPr>
                <w:rFonts w:ascii="ËÎÌå" w:hAnsi="ËÎÌå"/>
                <w:color w:val="000000"/>
                <w:sz w:val="22"/>
              </w:rPr>
              <w:t>6.81</w:t>
            </w:r>
          </w:p>
        </w:tc>
        <w:tc>
          <w:tcPr>
            <w:tcW w:w="1919" w:type="dxa"/>
            <w:gridSpan w:val="2"/>
            <w:tcBorders>
              <w:top w:val="single" w:color="000000" w:sz="4" w:space="0"/>
              <w:left w:val="single" w:color="000000" w:sz="4" w:space="0"/>
              <w:bottom w:val="single" w:color="000000" w:sz="4" w:space="0"/>
              <w:right w:val="single" w:color="000000" w:sz="4" w:space="0"/>
            </w:tcBorders>
          </w:tcPr>
          <w:p w14:paraId="1764D932">
            <w:pPr>
              <w:spacing w:line="240" w:lineRule="exact"/>
              <w:jc w:val="right"/>
            </w:pPr>
            <w:r>
              <w:rPr>
                <w:rFonts w:ascii="ËÎÌå" w:hAnsi="ËÎÌå"/>
                <w:color w:val="000000"/>
                <w:sz w:val="22"/>
              </w:rPr>
              <w:t>6.81</w:t>
            </w:r>
          </w:p>
        </w:tc>
        <w:tc>
          <w:tcPr>
            <w:tcW w:w="1920" w:type="dxa"/>
            <w:tcBorders>
              <w:top w:val="single" w:color="000000" w:sz="4" w:space="0"/>
              <w:left w:val="single" w:color="000000" w:sz="4" w:space="0"/>
              <w:bottom w:val="single" w:color="000000" w:sz="4" w:space="0"/>
              <w:right w:val="single" w:color="000000" w:sz="4" w:space="0"/>
            </w:tcBorders>
          </w:tcPr>
          <w:p w14:paraId="6BD669CD">
            <w:pPr>
              <w:spacing w:line="240" w:lineRule="exact"/>
              <w:jc w:val="right"/>
            </w:pPr>
          </w:p>
        </w:tc>
      </w:tr>
      <w:tr w14:paraId="61055DC0">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DB0187">
            <w:pPr>
              <w:spacing w:line="240" w:lineRule="exact"/>
              <w:jc w:val="left"/>
              <w:rPr>
                <w:rFonts w:ascii="宋体" w:cs="宋体"/>
                <w:color w:val="000000"/>
                <w:szCs w:val="21"/>
              </w:rPr>
            </w:pPr>
            <w:r>
              <w:rPr>
                <w:rFonts w:ascii="ËÎÌå" w:hAnsi="ËÎÌå"/>
                <w:color w:val="000000"/>
                <w:sz w:val="22"/>
              </w:rPr>
              <w:t>2010101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30B21A">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2D8C02B">
            <w:pPr>
              <w:spacing w:line="240" w:lineRule="exact"/>
              <w:jc w:val="right"/>
              <w:rPr>
                <w:rFonts w:ascii="宋体" w:cs="宋体"/>
                <w:color w:val="000000"/>
                <w:szCs w:val="21"/>
              </w:rPr>
            </w:pPr>
            <w:r>
              <w:rPr>
                <w:rFonts w:ascii="ËÎÌå" w:hAnsi="ËÎÌå"/>
                <w:color w:val="000000"/>
                <w:sz w:val="22"/>
              </w:rPr>
              <w:t>6.81</w:t>
            </w:r>
          </w:p>
        </w:tc>
        <w:tc>
          <w:tcPr>
            <w:tcW w:w="1919" w:type="dxa"/>
            <w:gridSpan w:val="2"/>
            <w:tcBorders>
              <w:top w:val="single" w:color="000000" w:sz="4" w:space="0"/>
              <w:left w:val="single" w:color="000000" w:sz="4" w:space="0"/>
              <w:bottom w:val="single" w:color="000000" w:sz="4" w:space="0"/>
              <w:right w:val="single" w:color="000000" w:sz="4" w:space="0"/>
            </w:tcBorders>
          </w:tcPr>
          <w:p w14:paraId="6674042A">
            <w:pPr>
              <w:spacing w:line="240" w:lineRule="exact"/>
              <w:jc w:val="right"/>
            </w:pPr>
            <w:r>
              <w:rPr>
                <w:rFonts w:ascii="ËÎÌå" w:hAnsi="ËÎÌå"/>
                <w:color w:val="000000"/>
                <w:sz w:val="22"/>
              </w:rPr>
              <w:t>6.81</w:t>
            </w:r>
          </w:p>
        </w:tc>
        <w:tc>
          <w:tcPr>
            <w:tcW w:w="1920" w:type="dxa"/>
            <w:tcBorders>
              <w:top w:val="single" w:color="000000" w:sz="4" w:space="0"/>
              <w:left w:val="single" w:color="000000" w:sz="4" w:space="0"/>
              <w:bottom w:val="single" w:color="000000" w:sz="4" w:space="0"/>
              <w:right w:val="single" w:color="000000" w:sz="4" w:space="0"/>
            </w:tcBorders>
          </w:tcPr>
          <w:p w14:paraId="3FA9C9C2">
            <w:pPr>
              <w:spacing w:line="240" w:lineRule="exact"/>
              <w:jc w:val="right"/>
            </w:pPr>
          </w:p>
        </w:tc>
      </w:tr>
      <w:tr w14:paraId="4816F2CF">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5ED15A1">
            <w:pPr>
              <w:spacing w:line="240" w:lineRule="exact"/>
              <w:jc w:val="left"/>
              <w:rPr>
                <w:rFonts w:ascii="宋体" w:cs="宋体"/>
                <w:color w:val="000000"/>
                <w:szCs w:val="21"/>
              </w:rPr>
            </w:pPr>
            <w:r>
              <w:rPr>
                <w:rFonts w:ascii="ËÎÌå" w:hAnsi="ËÎÌå"/>
                <w:color w:val="000000"/>
                <w:sz w:val="22"/>
              </w:rPr>
              <w:t>20103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AFE82FB">
            <w:pPr>
              <w:spacing w:line="240" w:lineRule="exact"/>
              <w:jc w:val="center"/>
              <w:rPr>
                <w:rFonts w:ascii="宋体" w:cs="宋体"/>
                <w:color w:val="000000"/>
                <w:szCs w:val="21"/>
              </w:rPr>
            </w:pPr>
            <w:r>
              <w:rPr>
                <w:rFonts w:hint="eastAsia" w:ascii="宋体" w:hAnsi="宋体" w:cs="宋体"/>
                <w:color w:val="000000"/>
                <w:sz w:val="22"/>
              </w:rPr>
              <w:t>政府办公厅（室）及相关机构事务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5965D1">
            <w:pPr>
              <w:spacing w:line="240" w:lineRule="exact"/>
              <w:jc w:val="right"/>
              <w:rPr>
                <w:rFonts w:ascii="宋体" w:cs="宋体"/>
                <w:color w:val="000000"/>
                <w:szCs w:val="21"/>
              </w:rPr>
            </w:pPr>
            <w:r>
              <w:rPr>
                <w:rFonts w:ascii="ËÎÌå" w:hAnsi="ËÎÌå"/>
                <w:color w:val="000000"/>
                <w:sz w:val="22"/>
              </w:rPr>
              <w:t>123.23</w:t>
            </w:r>
          </w:p>
        </w:tc>
        <w:tc>
          <w:tcPr>
            <w:tcW w:w="1919" w:type="dxa"/>
            <w:gridSpan w:val="2"/>
            <w:tcBorders>
              <w:top w:val="single" w:color="000000" w:sz="4" w:space="0"/>
              <w:left w:val="single" w:color="000000" w:sz="4" w:space="0"/>
              <w:bottom w:val="single" w:color="000000" w:sz="4" w:space="0"/>
              <w:right w:val="single" w:color="000000" w:sz="4" w:space="0"/>
            </w:tcBorders>
          </w:tcPr>
          <w:p w14:paraId="1390E5FF">
            <w:pPr>
              <w:spacing w:line="240" w:lineRule="exact"/>
              <w:jc w:val="right"/>
            </w:pPr>
            <w:r>
              <w:rPr>
                <w:rFonts w:ascii="ËÎÌå" w:hAnsi="ËÎÌå"/>
                <w:color w:val="000000"/>
                <w:sz w:val="22"/>
              </w:rPr>
              <w:t>123.23</w:t>
            </w:r>
          </w:p>
        </w:tc>
        <w:tc>
          <w:tcPr>
            <w:tcW w:w="1920" w:type="dxa"/>
            <w:tcBorders>
              <w:top w:val="single" w:color="000000" w:sz="4" w:space="0"/>
              <w:left w:val="single" w:color="000000" w:sz="4" w:space="0"/>
              <w:bottom w:val="single" w:color="000000" w:sz="4" w:space="0"/>
              <w:right w:val="single" w:color="000000" w:sz="4" w:space="0"/>
            </w:tcBorders>
          </w:tcPr>
          <w:p w14:paraId="3A32C789">
            <w:pPr>
              <w:spacing w:line="240" w:lineRule="exact"/>
              <w:jc w:val="right"/>
            </w:pPr>
          </w:p>
        </w:tc>
      </w:tr>
      <w:tr w14:paraId="64BF4E5C">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DE0B38">
            <w:pPr>
              <w:spacing w:line="240" w:lineRule="exact"/>
              <w:jc w:val="left"/>
              <w:rPr>
                <w:rFonts w:ascii="宋体" w:cs="宋体"/>
                <w:color w:val="000000"/>
                <w:szCs w:val="21"/>
              </w:rPr>
            </w:pPr>
            <w:r>
              <w:rPr>
                <w:rFonts w:ascii="ËÎÌå" w:hAnsi="ËÎÌå"/>
                <w:color w:val="000000"/>
                <w:sz w:val="22"/>
              </w:rPr>
              <w:t>2010301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636185">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DE9DCD1">
            <w:pPr>
              <w:spacing w:line="240" w:lineRule="exact"/>
              <w:jc w:val="right"/>
              <w:rPr>
                <w:rFonts w:ascii="宋体" w:cs="宋体"/>
                <w:color w:val="000000"/>
                <w:szCs w:val="21"/>
              </w:rPr>
            </w:pPr>
            <w:r>
              <w:rPr>
                <w:rFonts w:ascii="ËÎÌå" w:hAnsi="ËÎÌå"/>
                <w:color w:val="000000"/>
                <w:sz w:val="22"/>
              </w:rPr>
              <w:t>123.23</w:t>
            </w:r>
          </w:p>
        </w:tc>
        <w:tc>
          <w:tcPr>
            <w:tcW w:w="1919" w:type="dxa"/>
            <w:gridSpan w:val="2"/>
            <w:tcBorders>
              <w:top w:val="single" w:color="000000" w:sz="4" w:space="0"/>
              <w:left w:val="single" w:color="000000" w:sz="4" w:space="0"/>
              <w:bottom w:val="single" w:color="000000" w:sz="4" w:space="0"/>
              <w:right w:val="single" w:color="000000" w:sz="4" w:space="0"/>
            </w:tcBorders>
          </w:tcPr>
          <w:p w14:paraId="6A9A1975">
            <w:pPr>
              <w:spacing w:line="240" w:lineRule="exact"/>
              <w:jc w:val="right"/>
            </w:pPr>
            <w:r>
              <w:rPr>
                <w:rFonts w:ascii="ËÎÌå" w:hAnsi="ËÎÌå"/>
                <w:color w:val="000000"/>
                <w:sz w:val="22"/>
              </w:rPr>
              <w:t>123.23</w:t>
            </w:r>
          </w:p>
        </w:tc>
        <w:tc>
          <w:tcPr>
            <w:tcW w:w="1920" w:type="dxa"/>
            <w:tcBorders>
              <w:top w:val="single" w:color="000000" w:sz="4" w:space="0"/>
              <w:left w:val="single" w:color="000000" w:sz="4" w:space="0"/>
              <w:bottom w:val="single" w:color="000000" w:sz="4" w:space="0"/>
              <w:right w:val="single" w:color="000000" w:sz="4" w:space="0"/>
            </w:tcBorders>
          </w:tcPr>
          <w:p w14:paraId="7F38B65A">
            <w:pPr>
              <w:spacing w:line="240" w:lineRule="exact"/>
              <w:jc w:val="right"/>
            </w:pPr>
          </w:p>
        </w:tc>
      </w:tr>
      <w:tr w14:paraId="7F1B21B7">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A6FC9B2">
            <w:pPr>
              <w:spacing w:line="240" w:lineRule="exact"/>
              <w:jc w:val="left"/>
              <w:rPr>
                <w:rFonts w:ascii="宋体" w:cs="宋体"/>
                <w:color w:val="000000"/>
                <w:szCs w:val="21"/>
              </w:rPr>
            </w:pPr>
            <w:r>
              <w:rPr>
                <w:rFonts w:ascii="ËÎÌå" w:hAnsi="ËÎÌå"/>
                <w:color w:val="000000"/>
                <w:sz w:val="22"/>
              </w:rPr>
              <w:t>20105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AD63BF">
            <w:pPr>
              <w:spacing w:line="240" w:lineRule="exact"/>
              <w:jc w:val="center"/>
              <w:rPr>
                <w:rFonts w:ascii="宋体" w:cs="宋体"/>
                <w:color w:val="000000"/>
                <w:szCs w:val="21"/>
              </w:rPr>
            </w:pPr>
            <w:r>
              <w:rPr>
                <w:rFonts w:hint="eastAsia" w:ascii="宋体" w:hAnsi="宋体" w:cs="宋体"/>
                <w:color w:val="000000"/>
                <w:sz w:val="22"/>
              </w:rPr>
              <w:t>统计信息事务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CAE3DC2">
            <w:pPr>
              <w:spacing w:line="240" w:lineRule="exact"/>
              <w:jc w:val="right"/>
              <w:rPr>
                <w:rFonts w:ascii="宋体" w:cs="宋体"/>
                <w:color w:val="000000"/>
                <w:szCs w:val="21"/>
              </w:rPr>
            </w:pPr>
            <w:r>
              <w:rPr>
                <w:rFonts w:ascii="ËÎÌå" w:hAnsi="ËÎÌå"/>
                <w:color w:val="000000"/>
                <w:sz w:val="22"/>
              </w:rPr>
              <w:t>11.85</w:t>
            </w:r>
          </w:p>
        </w:tc>
        <w:tc>
          <w:tcPr>
            <w:tcW w:w="1919" w:type="dxa"/>
            <w:gridSpan w:val="2"/>
            <w:tcBorders>
              <w:top w:val="single" w:color="000000" w:sz="4" w:space="0"/>
              <w:left w:val="single" w:color="000000" w:sz="4" w:space="0"/>
              <w:bottom w:val="single" w:color="000000" w:sz="4" w:space="0"/>
              <w:right w:val="single" w:color="000000" w:sz="4" w:space="0"/>
            </w:tcBorders>
          </w:tcPr>
          <w:p w14:paraId="3293AE23">
            <w:pPr>
              <w:spacing w:line="240" w:lineRule="exact"/>
              <w:jc w:val="right"/>
            </w:pPr>
            <w:r>
              <w:rPr>
                <w:rFonts w:ascii="ËÎÌå" w:hAnsi="ËÎÌå"/>
                <w:color w:val="000000"/>
                <w:sz w:val="22"/>
              </w:rPr>
              <w:t>11.85</w:t>
            </w:r>
          </w:p>
        </w:tc>
        <w:tc>
          <w:tcPr>
            <w:tcW w:w="1920" w:type="dxa"/>
            <w:tcBorders>
              <w:top w:val="single" w:color="000000" w:sz="4" w:space="0"/>
              <w:left w:val="single" w:color="000000" w:sz="4" w:space="0"/>
              <w:bottom w:val="single" w:color="000000" w:sz="4" w:space="0"/>
              <w:right w:val="single" w:color="000000" w:sz="4" w:space="0"/>
            </w:tcBorders>
          </w:tcPr>
          <w:p w14:paraId="5F3AC560">
            <w:pPr>
              <w:spacing w:line="240" w:lineRule="exact"/>
              <w:jc w:val="right"/>
            </w:pPr>
          </w:p>
        </w:tc>
      </w:tr>
      <w:tr w14:paraId="3199B0C8">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DA217C">
            <w:pPr>
              <w:spacing w:line="240" w:lineRule="exact"/>
              <w:jc w:val="left"/>
              <w:rPr>
                <w:rFonts w:ascii="宋体" w:cs="宋体"/>
                <w:color w:val="000000"/>
                <w:szCs w:val="21"/>
              </w:rPr>
            </w:pPr>
            <w:r>
              <w:rPr>
                <w:rFonts w:ascii="ËÎÌå" w:hAnsi="ËÎÌå"/>
                <w:color w:val="000000"/>
                <w:sz w:val="22"/>
              </w:rPr>
              <w:t>2010501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51C5A74">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7B16FC">
            <w:pPr>
              <w:spacing w:line="240" w:lineRule="exact"/>
              <w:jc w:val="right"/>
              <w:rPr>
                <w:rFonts w:ascii="宋体" w:cs="宋体"/>
                <w:color w:val="000000"/>
                <w:szCs w:val="21"/>
              </w:rPr>
            </w:pPr>
            <w:r>
              <w:rPr>
                <w:rFonts w:ascii="ËÎÌå" w:hAnsi="ËÎÌå"/>
                <w:color w:val="000000"/>
                <w:sz w:val="22"/>
              </w:rPr>
              <w:t>11.85</w:t>
            </w:r>
          </w:p>
        </w:tc>
        <w:tc>
          <w:tcPr>
            <w:tcW w:w="1919" w:type="dxa"/>
            <w:gridSpan w:val="2"/>
            <w:tcBorders>
              <w:top w:val="single" w:color="000000" w:sz="4" w:space="0"/>
              <w:left w:val="single" w:color="000000" w:sz="4" w:space="0"/>
              <w:bottom w:val="single" w:color="000000" w:sz="4" w:space="0"/>
              <w:right w:val="single" w:color="000000" w:sz="4" w:space="0"/>
            </w:tcBorders>
          </w:tcPr>
          <w:p w14:paraId="1B154047">
            <w:pPr>
              <w:spacing w:line="240" w:lineRule="exact"/>
              <w:jc w:val="right"/>
            </w:pPr>
            <w:r>
              <w:rPr>
                <w:rFonts w:ascii="ËÎÌå" w:hAnsi="ËÎÌå"/>
                <w:color w:val="000000"/>
                <w:sz w:val="22"/>
              </w:rPr>
              <w:t>11.85</w:t>
            </w:r>
          </w:p>
        </w:tc>
        <w:tc>
          <w:tcPr>
            <w:tcW w:w="1920" w:type="dxa"/>
            <w:tcBorders>
              <w:top w:val="single" w:color="000000" w:sz="4" w:space="0"/>
              <w:left w:val="single" w:color="000000" w:sz="4" w:space="0"/>
              <w:bottom w:val="single" w:color="000000" w:sz="4" w:space="0"/>
              <w:right w:val="single" w:color="000000" w:sz="4" w:space="0"/>
            </w:tcBorders>
          </w:tcPr>
          <w:p w14:paraId="31BC9D78">
            <w:pPr>
              <w:spacing w:line="240" w:lineRule="exact"/>
              <w:jc w:val="right"/>
            </w:pPr>
          </w:p>
        </w:tc>
      </w:tr>
      <w:tr w14:paraId="3520E798">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701356F">
            <w:pPr>
              <w:spacing w:line="240" w:lineRule="exact"/>
              <w:jc w:val="left"/>
              <w:rPr>
                <w:rFonts w:ascii="宋体" w:cs="宋体"/>
                <w:color w:val="000000"/>
                <w:szCs w:val="21"/>
              </w:rPr>
            </w:pPr>
            <w:r>
              <w:rPr>
                <w:rFonts w:ascii="ËÎÌå" w:hAnsi="ËÎÌå"/>
                <w:color w:val="000000"/>
                <w:sz w:val="22"/>
              </w:rPr>
              <w:t>20106</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24603AA">
            <w:pPr>
              <w:spacing w:line="240" w:lineRule="exact"/>
              <w:jc w:val="center"/>
              <w:rPr>
                <w:rFonts w:ascii="宋体" w:cs="宋体"/>
                <w:color w:val="000000"/>
                <w:szCs w:val="21"/>
              </w:rPr>
            </w:pPr>
            <w:r>
              <w:rPr>
                <w:rFonts w:hint="eastAsia" w:ascii="宋体" w:hAnsi="宋体" w:cs="宋体"/>
                <w:color w:val="000000"/>
                <w:sz w:val="22"/>
              </w:rPr>
              <w:t>财政事务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CF0588">
            <w:pPr>
              <w:spacing w:line="240" w:lineRule="exact"/>
              <w:jc w:val="right"/>
              <w:rPr>
                <w:rFonts w:ascii="宋体" w:cs="宋体"/>
                <w:color w:val="000000"/>
                <w:szCs w:val="21"/>
              </w:rPr>
            </w:pPr>
            <w:r>
              <w:rPr>
                <w:rFonts w:ascii="ËÎÌå" w:hAnsi="ËÎÌå"/>
                <w:color w:val="000000"/>
                <w:sz w:val="22"/>
              </w:rPr>
              <w:t>13.64</w:t>
            </w:r>
          </w:p>
        </w:tc>
        <w:tc>
          <w:tcPr>
            <w:tcW w:w="1919" w:type="dxa"/>
            <w:gridSpan w:val="2"/>
            <w:tcBorders>
              <w:top w:val="single" w:color="000000" w:sz="4" w:space="0"/>
              <w:left w:val="single" w:color="000000" w:sz="4" w:space="0"/>
              <w:bottom w:val="single" w:color="000000" w:sz="4" w:space="0"/>
              <w:right w:val="single" w:color="000000" w:sz="4" w:space="0"/>
            </w:tcBorders>
          </w:tcPr>
          <w:p w14:paraId="7F036FC0">
            <w:pPr>
              <w:spacing w:line="240" w:lineRule="exact"/>
              <w:jc w:val="right"/>
            </w:pPr>
            <w:r>
              <w:rPr>
                <w:rFonts w:ascii="ËÎÌå" w:hAnsi="ËÎÌå"/>
                <w:color w:val="000000"/>
                <w:sz w:val="22"/>
              </w:rPr>
              <w:t>13.64</w:t>
            </w:r>
          </w:p>
        </w:tc>
        <w:tc>
          <w:tcPr>
            <w:tcW w:w="1920" w:type="dxa"/>
            <w:tcBorders>
              <w:top w:val="single" w:color="000000" w:sz="4" w:space="0"/>
              <w:left w:val="single" w:color="000000" w:sz="4" w:space="0"/>
              <w:bottom w:val="single" w:color="000000" w:sz="4" w:space="0"/>
              <w:right w:val="single" w:color="000000" w:sz="4" w:space="0"/>
            </w:tcBorders>
          </w:tcPr>
          <w:p w14:paraId="7EEBFF30">
            <w:pPr>
              <w:spacing w:line="240" w:lineRule="exact"/>
              <w:jc w:val="right"/>
            </w:pPr>
          </w:p>
        </w:tc>
      </w:tr>
      <w:tr w14:paraId="43CEED22">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3D362A">
            <w:pPr>
              <w:spacing w:line="240" w:lineRule="exact"/>
              <w:jc w:val="left"/>
              <w:rPr>
                <w:rFonts w:ascii="宋体" w:cs="宋体"/>
                <w:color w:val="000000"/>
                <w:szCs w:val="21"/>
              </w:rPr>
            </w:pPr>
            <w:r>
              <w:rPr>
                <w:rFonts w:ascii="ËÎÌå" w:hAnsi="ËÎÌå"/>
                <w:color w:val="000000"/>
                <w:sz w:val="22"/>
              </w:rPr>
              <w:t>2010601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F6E6E7">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391FA4">
            <w:pPr>
              <w:spacing w:line="240" w:lineRule="exact"/>
              <w:jc w:val="right"/>
              <w:rPr>
                <w:rFonts w:ascii="宋体" w:cs="宋体"/>
                <w:color w:val="000000"/>
                <w:szCs w:val="21"/>
              </w:rPr>
            </w:pPr>
            <w:r>
              <w:rPr>
                <w:rFonts w:ascii="ËÎÌå" w:hAnsi="ËÎÌå"/>
                <w:color w:val="000000"/>
                <w:sz w:val="22"/>
              </w:rPr>
              <w:t>13.64</w:t>
            </w:r>
          </w:p>
        </w:tc>
        <w:tc>
          <w:tcPr>
            <w:tcW w:w="1919" w:type="dxa"/>
            <w:gridSpan w:val="2"/>
            <w:tcBorders>
              <w:top w:val="single" w:color="000000" w:sz="4" w:space="0"/>
              <w:left w:val="single" w:color="000000" w:sz="4" w:space="0"/>
              <w:bottom w:val="single" w:color="000000" w:sz="4" w:space="0"/>
              <w:right w:val="single" w:color="000000" w:sz="4" w:space="0"/>
            </w:tcBorders>
          </w:tcPr>
          <w:p w14:paraId="467790D6">
            <w:pPr>
              <w:spacing w:line="240" w:lineRule="exact"/>
              <w:jc w:val="right"/>
            </w:pPr>
            <w:r>
              <w:rPr>
                <w:rFonts w:ascii="ËÎÌå" w:hAnsi="ËÎÌå"/>
                <w:color w:val="000000"/>
                <w:sz w:val="22"/>
              </w:rPr>
              <w:t>13.64</w:t>
            </w:r>
          </w:p>
        </w:tc>
        <w:tc>
          <w:tcPr>
            <w:tcW w:w="1920" w:type="dxa"/>
            <w:tcBorders>
              <w:top w:val="single" w:color="000000" w:sz="4" w:space="0"/>
              <w:left w:val="single" w:color="000000" w:sz="4" w:space="0"/>
              <w:bottom w:val="single" w:color="000000" w:sz="4" w:space="0"/>
              <w:right w:val="single" w:color="000000" w:sz="4" w:space="0"/>
            </w:tcBorders>
          </w:tcPr>
          <w:p w14:paraId="5ADEFAB6">
            <w:pPr>
              <w:spacing w:line="240" w:lineRule="exact"/>
              <w:jc w:val="right"/>
            </w:pPr>
          </w:p>
        </w:tc>
      </w:tr>
      <w:tr w14:paraId="405A2848">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8B9E38B">
            <w:pPr>
              <w:spacing w:line="240" w:lineRule="exact"/>
              <w:jc w:val="left"/>
              <w:rPr>
                <w:rFonts w:ascii="宋体" w:cs="宋体"/>
                <w:color w:val="000000"/>
                <w:szCs w:val="21"/>
              </w:rPr>
            </w:pPr>
            <w:r>
              <w:rPr>
                <w:rFonts w:ascii="ËÎÌå" w:hAnsi="ËÎÌå"/>
                <w:color w:val="000000"/>
                <w:sz w:val="22"/>
              </w:rPr>
              <w:t>20129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EB06310">
            <w:pPr>
              <w:spacing w:line="240" w:lineRule="exact"/>
              <w:jc w:val="center"/>
              <w:rPr>
                <w:rFonts w:ascii="宋体" w:cs="宋体"/>
                <w:color w:val="000000"/>
                <w:szCs w:val="21"/>
              </w:rPr>
            </w:pPr>
            <w:r>
              <w:rPr>
                <w:rFonts w:hint="eastAsia" w:ascii="宋体" w:hAnsi="宋体" w:cs="宋体"/>
                <w:color w:val="000000"/>
                <w:sz w:val="22"/>
              </w:rPr>
              <w:t>群众团体事务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236B91">
            <w:pPr>
              <w:spacing w:line="240" w:lineRule="exact"/>
              <w:jc w:val="right"/>
              <w:rPr>
                <w:rFonts w:ascii="宋体" w:cs="宋体"/>
                <w:color w:val="000000"/>
                <w:szCs w:val="21"/>
              </w:rPr>
            </w:pPr>
            <w:r>
              <w:rPr>
                <w:rFonts w:ascii="ËÎÌå" w:hAnsi="ËÎÌå"/>
                <w:color w:val="000000"/>
                <w:sz w:val="22"/>
              </w:rPr>
              <w:t>13.56</w:t>
            </w:r>
          </w:p>
        </w:tc>
        <w:tc>
          <w:tcPr>
            <w:tcW w:w="1919" w:type="dxa"/>
            <w:gridSpan w:val="2"/>
            <w:tcBorders>
              <w:top w:val="single" w:color="000000" w:sz="4" w:space="0"/>
              <w:left w:val="single" w:color="000000" w:sz="4" w:space="0"/>
              <w:bottom w:val="single" w:color="000000" w:sz="4" w:space="0"/>
              <w:right w:val="single" w:color="000000" w:sz="4" w:space="0"/>
            </w:tcBorders>
          </w:tcPr>
          <w:p w14:paraId="70519EB7">
            <w:pPr>
              <w:spacing w:line="240" w:lineRule="exact"/>
              <w:jc w:val="right"/>
            </w:pPr>
            <w:r>
              <w:rPr>
                <w:rFonts w:ascii="ËÎÌå" w:hAnsi="ËÎÌå"/>
                <w:color w:val="000000"/>
                <w:sz w:val="22"/>
              </w:rPr>
              <w:t>13.56</w:t>
            </w:r>
          </w:p>
        </w:tc>
        <w:tc>
          <w:tcPr>
            <w:tcW w:w="1920" w:type="dxa"/>
            <w:tcBorders>
              <w:top w:val="single" w:color="000000" w:sz="4" w:space="0"/>
              <w:left w:val="single" w:color="000000" w:sz="4" w:space="0"/>
              <w:bottom w:val="single" w:color="000000" w:sz="4" w:space="0"/>
              <w:right w:val="single" w:color="000000" w:sz="4" w:space="0"/>
            </w:tcBorders>
          </w:tcPr>
          <w:p w14:paraId="0CADF407">
            <w:pPr>
              <w:spacing w:line="240" w:lineRule="exact"/>
              <w:jc w:val="right"/>
            </w:pPr>
          </w:p>
        </w:tc>
      </w:tr>
      <w:tr w14:paraId="489EEA29">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40F952D">
            <w:pPr>
              <w:spacing w:line="240" w:lineRule="exact"/>
              <w:jc w:val="left"/>
              <w:rPr>
                <w:rFonts w:ascii="宋体" w:cs="宋体"/>
                <w:color w:val="000000"/>
                <w:szCs w:val="21"/>
              </w:rPr>
            </w:pPr>
            <w:r>
              <w:rPr>
                <w:rFonts w:ascii="ËÎÌå" w:hAnsi="ËÎÌå"/>
                <w:color w:val="000000"/>
                <w:sz w:val="22"/>
              </w:rPr>
              <w:t>2012901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EA6BB3">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CC3E61">
            <w:pPr>
              <w:spacing w:line="240" w:lineRule="exact"/>
              <w:jc w:val="right"/>
              <w:rPr>
                <w:rFonts w:ascii="宋体" w:cs="宋体"/>
                <w:color w:val="000000"/>
                <w:szCs w:val="21"/>
              </w:rPr>
            </w:pPr>
            <w:r>
              <w:rPr>
                <w:rFonts w:ascii="ËÎÌå" w:hAnsi="ËÎÌå"/>
                <w:color w:val="000000"/>
                <w:sz w:val="22"/>
              </w:rPr>
              <w:t>13.56</w:t>
            </w:r>
          </w:p>
        </w:tc>
        <w:tc>
          <w:tcPr>
            <w:tcW w:w="1919" w:type="dxa"/>
            <w:gridSpan w:val="2"/>
            <w:tcBorders>
              <w:top w:val="single" w:color="000000" w:sz="4" w:space="0"/>
              <w:left w:val="single" w:color="000000" w:sz="4" w:space="0"/>
              <w:bottom w:val="single" w:color="000000" w:sz="4" w:space="0"/>
              <w:right w:val="single" w:color="000000" w:sz="4" w:space="0"/>
            </w:tcBorders>
          </w:tcPr>
          <w:p w14:paraId="260D11DC">
            <w:pPr>
              <w:spacing w:line="240" w:lineRule="exact"/>
              <w:jc w:val="right"/>
            </w:pPr>
            <w:r>
              <w:rPr>
                <w:rFonts w:ascii="ËÎÌå" w:hAnsi="ËÎÌå"/>
                <w:color w:val="000000"/>
                <w:sz w:val="22"/>
              </w:rPr>
              <w:t>13.56</w:t>
            </w:r>
          </w:p>
        </w:tc>
        <w:tc>
          <w:tcPr>
            <w:tcW w:w="1920" w:type="dxa"/>
            <w:tcBorders>
              <w:top w:val="single" w:color="000000" w:sz="4" w:space="0"/>
              <w:left w:val="single" w:color="000000" w:sz="4" w:space="0"/>
              <w:bottom w:val="single" w:color="000000" w:sz="4" w:space="0"/>
              <w:right w:val="single" w:color="000000" w:sz="4" w:space="0"/>
            </w:tcBorders>
          </w:tcPr>
          <w:p w14:paraId="6912C6C1">
            <w:pPr>
              <w:spacing w:line="240" w:lineRule="exact"/>
              <w:jc w:val="right"/>
            </w:pPr>
          </w:p>
        </w:tc>
      </w:tr>
      <w:tr w14:paraId="58990A60">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FCCC88">
            <w:pPr>
              <w:spacing w:line="240" w:lineRule="exact"/>
              <w:jc w:val="left"/>
              <w:rPr>
                <w:rFonts w:ascii="宋体" w:cs="宋体"/>
                <w:color w:val="000000"/>
                <w:szCs w:val="21"/>
              </w:rPr>
            </w:pPr>
            <w:r>
              <w:rPr>
                <w:rFonts w:ascii="ËÎÌå" w:hAnsi="ËÎÌå"/>
                <w:color w:val="000000"/>
                <w:sz w:val="22"/>
              </w:rPr>
              <w:t>20131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2B5ECCA">
            <w:pPr>
              <w:spacing w:line="240" w:lineRule="exact"/>
              <w:jc w:val="center"/>
              <w:rPr>
                <w:rFonts w:ascii="宋体" w:cs="宋体"/>
                <w:color w:val="000000"/>
                <w:szCs w:val="21"/>
              </w:rPr>
            </w:pPr>
            <w:r>
              <w:rPr>
                <w:rFonts w:hint="eastAsia" w:ascii="宋体" w:hAnsi="宋体" w:cs="宋体"/>
                <w:color w:val="000000"/>
                <w:sz w:val="22"/>
              </w:rPr>
              <w:t>党委办公厅（室）及相关机构事务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700D312">
            <w:pPr>
              <w:spacing w:line="240" w:lineRule="exact"/>
              <w:jc w:val="right"/>
              <w:rPr>
                <w:rFonts w:ascii="宋体" w:cs="宋体"/>
                <w:color w:val="000000"/>
                <w:szCs w:val="21"/>
              </w:rPr>
            </w:pPr>
            <w:r>
              <w:rPr>
                <w:rFonts w:ascii="ËÎÌå" w:hAnsi="ËÎÌå"/>
                <w:color w:val="000000"/>
                <w:sz w:val="22"/>
              </w:rPr>
              <w:t>29.81</w:t>
            </w:r>
          </w:p>
        </w:tc>
        <w:tc>
          <w:tcPr>
            <w:tcW w:w="1919" w:type="dxa"/>
            <w:gridSpan w:val="2"/>
            <w:tcBorders>
              <w:top w:val="single" w:color="000000" w:sz="4" w:space="0"/>
              <w:left w:val="single" w:color="000000" w:sz="4" w:space="0"/>
              <w:bottom w:val="single" w:color="000000" w:sz="4" w:space="0"/>
              <w:right w:val="single" w:color="000000" w:sz="4" w:space="0"/>
            </w:tcBorders>
          </w:tcPr>
          <w:p w14:paraId="52C26544">
            <w:pPr>
              <w:spacing w:line="240" w:lineRule="exact"/>
              <w:jc w:val="right"/>
            </w:pPr>
            <w:r>
              <w:rPr>
                <w:rFonts w:ascii="ËÎÌå" w:hAnsi="ËÎÌå"/>
                <w:color w:val="000000"/>
                <w:sz w:val="22"/>
              </w:rPr>
              <w:t>29.81</w:t>
            </w:r>
          </w:p>
        </w:tc>
        <w:tc>
          <w:tcPr>
            <w:tcW w:w="1920" w:type="dxa"/>
            <w:tcBorders>
              <w:top w:val="single" w:color="000000" w:sz="4" w:space="0"/>
              <w:left w:val="single" w:color="000000" w:sz="4" w:space="0"/>
              <w:bottom w:val="single" w:color="000000" w:sz="4" w:space="0"/>
              <w:right w:val="single" w:color="000000" w:sz="4" w:space="0"/>
            </w:tcBorders>
          </w:tcPr>
          <w:p w14:paraId="7A0F8372">
            <w:pPr>
              <w:spacing w:line="240" w:lineRule="exact"/>
              <w:jc w:val="right"/>
            </w:pPr>
          </w:p>
        </w:tc>
      </w:tr>
      <w:tr w14:paraId="718E9AB1">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094713">
            <w:pPr>
              <w:spacing w:line="240" w:lineRule="exact"/>
              <w:jc w:val="left"/>
              <w:rPr>
                <w:rFonts w:ascii="宋体" w:cs="宋体"/>
                <w:color w:val="000000"/>
                <w:szCs w:val="21"/>
              </w:rPr>
            </w:pPr>
            <w:r>
              <w:rPr>
                <w:rFonts w:ascii="ËÎÌå" w:hAnsi="ËÎÌå"/>
                <w:color w:val="000000"/>
                <w:sz w:val="22"/>
              </w:rPr>
              <w:t>2013101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FC4111">
            <w:pPr>
              <w:spacing w:line="240" w:lineRule="exact"/>
              <w:jc w:val="center"/>
              <w:rPr>
                <w:rFonts w:ascii="宋体" w:cs="宋体"/>
                <w:color w:val="000000"/>
                <w:szCs w:val="21"/>
              </w:rPr>
            </w:pPr>
            <w:r>
              <w:rPr>
                <w:rFonts w:hint="eastAsia" w:ascii="宋体" w:hAnsi="宋体" w:cs="宋体"/>
                <w:color w:val="000000"/>
                <w:sz w:val="22"/>
              </w:rPr>
              <w:t>行政运行</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D435D36">
            <w:pPr>
              <w:spacing w:line="240" w:lineRule="exact"/>
              <w:jc w:val="right"/>
              <w:rPr>
                <w:rFonts w:ascii="宋体" w:cs="宋体"/>
                <w:color w:val="000000"/>
                <w:szCs w:val="21"/>
              </w:rPr>
            </w:pPr>
            <w:r>
              <w:rPr>
                <w:rFonts w:ascii="ËÎÌå" w:hAnsi="ËÎÌå"/>
                <w:color w:val="000000"/>
                <w:sz w:val="22"/>
              </w:rPr>
              <w:t>29.81</w:t>
            </w:r>
          </w:p>
        </w:tc>
        <w:tc>
          <w:tcPr>
            <w:tcW w:w="1919" w:type="dxa"/>
            <w:gridSpan w:val="2"/>
            <w:tcBorders>
              <w:top w:val="single" w:color="000000" w:sz="4" w:space="0"/>
              <w:left w:val="single" w:color="000000" w:sz="4" w:space="0"/>
              <w:bottom w:val="single" w:color="000000" w:sz="4" w:space="0"/>
              <w:right w:val="single" w:color="000000" w:sz="4" w:space="0"/>
            </w:tcBorders>
          </w:tcPr>
          <w:p w14:paraId="63D78DFA">
            <w:pPr>
              <w:spacing w:line="240" w:lineRule="exact"/>
              <w:jc w:val="right"/>
            </w:pPr>
            <w:r>
              <w:rPr>
                <w:rFonts w:ascii="ËÎÌå" w:hAnsi="ËÎÌå"/>
                <w:color w:val="000000"/>
                <w:sz w:val="22"/>
              </w:rPr>
              <w:t>29.81</w:t>
            </w:r>
          </w:p>
        </w:tc>
        <w:tc>
          <w:tcPr>
            <w:tcW w:w="1920" w:type="dxa"/>
            <w:tcBorders>
              <w:top w:val="single" w:color="000000" w:sz="4" w:space="0"/>
              <w:left w:val="single" w:color="000000" w:sz="4" w:space="0"/>
              <w:bottom w:val="single" w:color="000000" w:sz="4" w:space="0"/>
              <w:right w:val="single" w:color="000000" w:sz="4" w:space="0"/>
            </w:tcBorders>
          </w:tcPr>
          <w:p w14:paraId="42A550D3">
            <w:pPr>
              <w:spacing w:line="240" w:lineRule="exact"/>
              <w:jc w:val="right"/>
            </w:pPr>
          </w:p>
        </w:tc>
      </w:tr>
      <w:tr w14:paraId="5652C1B6">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1F41784">
            <w:pPr>
              <w:spacing w:line="240" w:lineRule="exact"/>
              <w:jc w:val="left"/>
              <w:rPr>
                <w:rFonts w:ascii="宋体" w:cs="宋体"/>
                <w:color w:val="000000"/>
                <w:szCs w:val="21"/>
              </w:rPr>
            </w:pPr>
            <w:r>
              <w:rPr>
                <w:rFonts w:ascii="ËÎÌå" w:hAnsi="ËÎÌå"/>
                <w:color w:val="000000"/>
                <w:sz w:val="22"/>
              </w:rPr>
              <w:t>204</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71A58C5">
            <w:pPr>
              <w:spacing w:line="240" w:lineRule="exact"/>
              <w:jc w:val="center"/>
              <w:rPr>
                <w:rFonts w:ascii="宋体" w:cs="宋体"/>
                <w:color w:val="000000"/>
                <w:szCs w:val="21"/>
              </w:rPr>
            </w:pPr>
            <w:r>
              <w:rPr>
                <w:rFonts w:hint="eastAsia" w:ascii="宋体" w:hAnsi="宋体" w:cs="宋体"/>
                <w:color w:val="000000"/>
                <w:sz w:val="22"/>
              </w:rPr>
              <w:t>公共安全支出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EF90301">
            <w:pPr>
              <w:spacing w:line="240" w:lineRule="exact"/>
              <w:jc w:val="right"/>
              <w:rPr>
                <w:rFonts w:ascii="宋体" w:cs="宋体"/>
                <w:color w:val="000000"/>
                <w:szCs w:val="21"/>
              </w:rPr>
            </w:pPr>
            <w:r>
              <w:rPr>
                <w:rFonts w:ascii="ËÎÌå" w:hAnsi="ËÎÌå"/>
                <w:color w:val="000000"/>
                <w:sz w:val="22"/>
              </w:rPr>
              <w:t>2.00</w:t>
            </w:r>
          </w:p>
        </w:tc>
        <w:tc>
          <w:tcPr>
            <w:tcW w:w="1919" w:type="dxa"/>
            <w:gridSpan w:val="2"/>
            <w:tcBorders>
              <w:top w:val="single" w:color="000000" w:sz="4" w:space="0"/>
              <w:left w:val="single" w:color="000000" w:sz="4" w:space="0"/>
              <w:bottom w:val="single" w:color="000000" w:sz="4" w:space="0"/>
              <w:right w:val="single" w:color="000000" w:sz="4" w:space="0"/>
            </w:tcBorders>
          </w:tcPr>
          <w:p w14:paraId="10D20280">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54E86157">
            <w:pPr>
              <w:spacing w:line="240" w:lineRule="exact"/>
              <w:jc w:val="right"/>
            </w:pPr>
            <w:r>
              <w:rPr>
                <w:rFonts w:ascii="ËÎÌå" w:hAnsi="ËÎÌå"/>
                <w:color w:val="000000"/>
                <w:sz w:val="22"/>
              </w:rPr>
              <w:t>2.00</w:t>
            </w:r>
          </w:p>
        </w:tc>
      </w:tr>
      <w:tr w14:paraId="1792D986">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6A68D54">
            <w:pPr>
              <w:spacing w:line="240" w:lineRule="exact"/>
              <w:jc w:val="left"/>
              <w:rPr>
                <w:rFonts w:ascii="宋体" w:cs="宋体"/>
                <w:color w:val="000000"/>
                <w:szCs w:val="21"/>
              </w:rPr>
            </w:pPr>
            <w:r>
              <w:rPr>
                <w:rFonts w:ascii="ËÎÌå" w:hAnsi="ËÎÌå"/>
                <w:color w:val="000000"/>
                <w:sz w:val="22"/>
              </w:rPr>
              <w:t>20402</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7A1D269">
            <w:pPr>
              <w:spacing w:line="240" w:lineRule="exact"/>
              <w:jc w:val="center"/>
              <w:rPr>
                <w:rFonts w:ascii="宋体" w:cs="宋体"/>
                <w:color w:val="000000"/>
                <w:szCs w:val="21"/>
              </w:rPr>
            </w:pPr>
            <w:r>
              <w:rPr>
                <w:rFonts w:hint="eastAsia" w:ascii="宋体" w:hAnsi="宋体" w:cs="宋体"/>
                <w:color w:val="000000"/>
                <w:sz w:val="22"/>
              </w:rPr>
              <w:t>公安</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55FD17">
            <w:pPr>
              <w:spacing w:line="240" w:lineRule="exact"/>
              <w:jc w:val="right"/>
              <w:rPr>
                <w:rFonts w:ascii="宋体" w:cs="宋体"/>
                <w:color w:val="000000"/>
                <w:szCs w:val="21"/>
              </w:rPr>
            </w:pPr>
            <w:r>
              <w:rPr>
                <w:rFonts w:ascii="ËÎÌå" w:hAnsi="ËÎÌå"/>
                <w:color w:val="000000"/>
                <w:sz w:val="22"/>
              </w:rPr>
              <w:t>2.00</w:t>
            </w:r>
          </w:p>
        </w:tc>
        <w:tc>
          <w:tcPr>
            <w:tcW w:w="1919" w:type="dxa"/>
            <w:gridSpan w:val="2"/>
            <w:tcBorders>
              <w:top w:val="single" w:color="000000" w:sz="4" w:space="0"/>
              <w:left w:val="single" w:color="000000" w:sz="4" w:space="0"/>
              <w:bottom w:val="single" w:color="000000" w:sz="4" w:space="0"/>
              <w:right w:val="single" w:color="000000" w:sz="4" w:space="0"/>
            </w:tcBorders>
          </w:tcPr>
          <w:p w14:paraId="30D7BBAA">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2D6A354F">
            <w:pPr>
              <w:spacing w:line="240" w:lineRule="exact"/>
              <w:jc w:val="right"/>
            </w:pPr>
            <w:r>
              <w:rPr>
                <w:rFonts w:ascii="ËÎÌå" w:hAnsi="ËÎÌå"/>
                <w:color w:val="000000"/>
                <w:sz w:val="22"/>
              </w:rPr>
              <w:t>2.00</w:t>
            </w:r>
          </w:p>
        </w:tc>
      </w:tr>
      <w:tr w14:paraId="327E71F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E21FCA3">
            <w:pPr>
              <w:spacing w:line="240" w:lineRule="exact"/>
              <w:jc w:val="left"/>
              <w:rPr>
                <w:rFonts w:ascii="宋体" w:cs="宋体"/>
                <w:color w:val="000000"/>
                <w:szCs w:val="21"/>
              </w:rPr>
            </w:pPr>
            <w:r>
              <w:rPr>
                <w:rFonts w:ascii="ËÎÌå" w:hAnsi="ËÎÌå"/>
                <w:color w:val="000000"/>
                <w:sz w:val="22"/>
              </w:rPr>
              <w:t>2040211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923FB6">
            <w:pPr>
              <w:spacing w:line="240" w:lineRule="exact"/>
              <w:jc w:val="center"/>
              <w:rPr>
                <w:rFonts w:ascii="宋体" w:cs="宋体"/>
                <w:color w:val="000000"/>
                <w:szCs w:val="21"/>
              </w:rPr>
            </w:pPr>
            <w:r>
              <w:rPr>
                <w:rFonts w:hint="eastAsia" w:ascii="宋体" w:hAnsi="宋体" w:cs="宋体"/>
                <w:color w:val="000000"/>
                <w:sz w:val="22"/>
              </w:rPr>
              <w:t>禁毒管理</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B0E2790">
            <w:pPr>
              <w:spacing w:line="240" w:lineRule="exact"/>
              <w:jc w:val="right"/>
              <w:rPr>
                <w:rFonts w:ascii="宋体" w:cs="宋体"/>
                <w:color w:val="000000"/>
                <w:szCs w:val="21"/>
              </w:rPr>
            </w:pPr>
            <w:r>
              <w:rPr>
                <w:rFonts w:ascii="ËÎÌå" w:hAnsi="ËÎÌå"/>
                <w:color w:val="000000"/>
                <w:sz w:val="22"/>
              </w:rPr>
              <w:t>2.00</w:t>
            </w:r>
          </w:p>
        </w:tc>
        <w:tc>
          <w:tcPr>
            <w:tcW w:w="1919" w:type="dxa"/>
            <w:gridSpan w:val="2"/>
            <w:tcBorders>
              <w:top w:val="single" w:color="000000" w:sz="4" w:space="0"/>
              <w:left w:val="single" w:color="000000" w:sz="4" w:space="0"/>
              <w:bottom w:val="single" w:color="000000" w:sz="4" w:space="0"/>
              <w:right w:val="single" w:color="000000" w:sz="4" w:space="0"/>
            </w:tcBorders>
          </w:tcPr>
          <w:p w14:paraId="0A28F5A3">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0785B952">
            <w:pPr>
              <w:spacing w:line="240" w:lineRule="exact"/>
              <w:jc w:val="right"/>
            </w:pPr>
            <w:r>
              <w:rPr>
                <w:rFonts w:ascii="ËÎÌå" w:hAnsi="ËÎÌå"/>
                <w:color w:val="000000"/>
                <w:sz w:val="22"/>
              </w:rPr>
              <w:t>2.00</w:t>
            </w:r>
          </w:p>
        </w:tc>
      </w:tr>
      <w:tr w14:paraId="7BAE69E8">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00B018">
            <w:pPr>
              <w:spacing w:line="240" w:lineRule="exact"/>
              <w:jc w:val="left"/>
              <w:rPr>
                <w:rFonts w:ascii="宋体" w:cs="宋体"/>
                <w:color w:val="000000"/>
                <w:szCs w:val="21"/>
              </w:rPr>
            </w:pPr>
            <w:r>
              <w:rPr>
                <w:rFonts w:ascii="ËÎÌå" w:hAnsi="ËÎÌå"/>
                <w:color w:val="000000"/>
                <w:sz w:val="22"/>
              </w:rPr>
              <w:t>208</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8145A8">
            <w:pPr>
              <w:spacing w:line="240" w:lineRule="exact"/>
              <w:jc w:val="center"/>
              <w:rPr>
                <w:rFonts w:ascii="宋体" w:cs="宋体"/>
                <w:color w:val="000000"/>
                <w:szCs w:val="21"/>
              </w:rPr>
            </w:pPr>
            <w:r>
              <w:rPr>
                <w:rFonts w:hint="eastAsia" w:ascii="宋体" w:hAnsi="宋体" w:cs="宋体"/>
                <w:color w:val="000000"/>
                <w:sz w:val="22"/>
              </w:rPr>
              <w:t>社会保障和就业支出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5FEE39">
            <w:pPr>
              <w:spacing w:line="240" w:lineRule="exact"/>
              <w:jc w:val="right"/>
              <w:rPr>
                <w:rFonts w:ascii="宋体" w:cs="宋体"/>
                <w:color w:val="000000"/>
                <w:szCs w:val="21"/>
              </w:rPr>
            </w:pPr>
            <w:r>
              <w:rPr>
                <w:rFonts w:ascii="ËÎÌå" w:hAnsi="ËÎÌå"/>
                <w:color w:val="000000"/>
                <w:sz w:val="22"/>
              </w:rPr>
              <w:t>36.60</w:t>
            </w:r>
          </w:p>
        </w:tc>
        <w:tc>
          <w:tcPr>
            <w:tcW w:w="1919" w:type="dxa"/>
            <w:gridSpan w:val="2"/>
            <w:tcBorders>
              <w:top w:val="single" w:color="000000" w:sz="4" w:space="0"/>
              <w:left w:val="single" w:color="000000" w:sz="4" w:space="0"/>
              <w:bottom w:val="single" w:color="000000" w:sz="4" w:space="0"/>
              <w:right w:val="single" w:color="000000" w:sz="4" w:space="0"/>
            </w:tcBorders>
          </w:tcPr>
          <w:p w14:paraId="6FC15FE0">
            <w:pPr>
              <w:spacing w:line="240" w:lineRule="exact"/>
              <w:jc w:val="right"/>
            </w:pPr>
            <w:r>
              <w:rPr>
                <w:rFonts w:ascii="ËÎÌå" w:hAnsi="ËÎÌå"/>
                <w:color w:val="000000"/>
                <w:sz w:val="22"/>
              </w:rPr>
              <w:t>26.00</w:t>
            </w:r>
          </w:p>
        </w:tc>
        <w:tc>
          <w:tcPr>
            <w:tcW w:w="1920" w:type="dxa"/>
            <w:tcBorders>
              <w:top w:val="single" w:color="000000" w:sz="4" w:space="0"/>
              <w:left w:val="single" w:color="000000" w:sz="4" w:space="0"/>
              <w:bottom w:val="single" w:color="000000" w:sz="4" w:space="0"/>
              <w:right w:val="single" w:color="000000" w:sz="4" w:space="0"/>
            </w:tcBorders>
          </w:tcPr>
          <w:p w14:paraId="55563F34">
            <w:pPr>
              <w:spacing w:line="240" w:lineRule="exact"/>
              <w:jc w:val="right"/>
            </w:pPr>
            <w:r>
              <w:rPr>
                <w:rFonts w:ascii="ËÎÌå" w:hAnsi="ËÎÌå"/>
                <w:color w:val="000000"/>
                <w:sz w:val="22"/>
              </w:rPr>
              <w:t>10.60</w:t>
            </w:r>
          </w:p>
        </w:tc>
      </w:tr>
      <w:tr w14:paraId="2D459F2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F5B5BE">
            <w:pPr>
              <w:spacing w:line="240" w:lineRule="exact"/>
              <w:jc w:val="left"/>
              <w:rPr>
                <w:rFonts w:ascii="宋体" w:cs="宋体"/>
                <w:color w:val="000000"/>
                <w:szCs w:val="21"/>
              </w:rPr>
            </w:pPr>
            <w:r>
              <w:rPr>
                <w:rFonts w:ascii="ËÎÌå" w:hAnsi="ËÎÌå"/>
                <w:color w:val="000000"/>
                <w:sz w:val="22"/>
              </w:rPr>
              <w:t>20802</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A43AEA8">
            <w:pPr>
              <w:spacing w:line="240" w:lineRule="exact"/>
              <w:jc w:val="center"/>
              <w:rPr>
                <w:rFonts w:ascii="宋体" w:cs="宋体"/>
                <w:color w:val="000000"/>
                <w:szCs w:val="21"/>
              </w:rPr>
            </w:pPr>
            <w:r>
              <w:rPr>
                <w:rFonts w:hint="eastAsia" w:ascii="宋体" w:hAnsi="宋体" w:cs="宋体"/>
                <w:color w:val="000000"/>
                <w:sz w:val="22"/>
              </w:rPr>
              <w:t>民政管理事务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797E465">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7017B6BA">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6CD920A5">
            <w:pPr>
              <w:spacing w:line="240" w:lineRule="exact"/>
              <w:jc w:val="right"/>
            </w:pPr>
            <w:r>
              <w:rPr>
                <w:rFonts w:ascii="ËÎÌå" w:hAnsi="ËÎÌå"/>
                <w:color w:val="000000"/>
                <w:sz w:val="22"/>
              </w:rPr>
              <w:t>0.30</w:t>
            </w:r>
          </w:p>
        </w:tc>
      </w:tr>
      <w:tr w14:paraId="0CBBCEEA">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F87788">
            <w:pPr>
              <w:spacing w:line="240" w:lineRule="exact"/>
              <w:jc w:val="left"/>
              <w:rPr>
                <w:rFonts w:ascii="宋体" w:cs="宋体"/>
                <w:color w:val="000000"/>
                <w:szCs w:val="21"/>
              </w:rPr>
            </w:pPr>
            <w:r>
              <w:rPr>
                <w:rFonts w:ascii="ËÎÌå" w:hAnsi="ËÎÌå"/>
                <w:color w:val="000000"/>
                <w:sz w:val="22"/>
              </w:rPr>
              <w:t>2080299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A4FE57C">
            <w:pPr>
              <w:spacing w:line="240" w:lineRule="exact"/>
              <w:jc w:val="center"/>
              <w:rPr>
                <w:rFonts w:ascii="宋体" w:cs="宋体"/>
                <w:color w:val="000000"/>
                <w:szCs w:val="21"/>
              </w:rPr>
            </w:pPr>
            <w:r>
              <w:rPr>
                <w:rFonts w:hint="eastAsia" w:ascii="宋体" w:hAnsi="宋体" w:cs="宋体"/>
                <w:color w:val="000000"/>
                <w:sz w:val="22"/>
              </w:rPr>
              <w:t>其他民政管理事务支出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AB2FD8">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63995EB2">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455D749B">
            <w:pPr>
              <w:spacing w:line="240" w:lineRule="exact"/>
              <w:jc w:val="right"/>
            </w:pPr>
            <w:r>
              <w:rPr>
                <w:rFonts w:ascii="ËÎÌå" w:hAnsi="ËÎÌå"/>
                <w:color w:val="000000"/>
                <w:sz w:val="22"/>
              </w:rPr>
              <w:t>0.30</w:t>
            </w:r>
          </w:p>
        </w:tc>
      </w:tr>
      <w:tr w14:paraId="62C85DC9">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A1BDB3">
            <w:pPr>
              <w:spacing w:line="240" w:lineRule="exact"/>
              <w:jc w:val="left"/>
              <w:rPr>
                <w:rFonts w:ascii="宋体" w:cs="宋体"/>
                <w:color w:val="000000"/>
                <w:szCs w:val="21"/>
              </w:rPr>
            </w:pPr>
            <w:r>
              <w:rPr>
                <w:rFonts w:ascii="ËÎÌå" w:hAnsi="ËÎÌå"/>
                <w:color w:val="000000"/>
                <w:sz w:val="22"/>
              </w:rPr>
              <w:t>20805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FDEE97">
            <w:pPr>
              <w:spacing w:line="240" w:lineRule="exact"/>
              <w:jc w:val="center"/>
              <w:rPr>
                <w:rFonts w:ascii="宋体" w:cs="宋体"/>
                <w:color w:val="000000"/>
                <w:szCs w:val="21"/>
              </w:rPr>
            </w:pPr>
            <w:r>
              <w:rPr>
                <w:rFonts w:hint="eastAsia" w:ascii="宋体" w:hAnsi="宋体" w:cs="宋体"/>
                <w:color w:val="000000"/>
                <w:sz w:val="22"/>
              </w:rPr>
              <w:t>行政事业单位离退休</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43614F2">
            <w:pPr>
              <w:spacing w:line="240" w:lineRule="exact"/>
              <w:jc w:val="right"/>
              <w:rPr>
                <w:rFonts w:ascii="宋体" w:cs="宋体"/>
                <w:color w:val="000000"/>
                <w:szCs w:val="21"/>
              </w:rPr>
            </w:pPr>
            <w:r>
              <w:rPr>
                <w:rFonts w:ascii="ËÎÌå" w:hAnsi="ËÎÌå"/>
                <w:color w:val="000000"/>
                <w:sz w:val="22"/>
              </w:rPr>
              <w:t>26.00</w:t>
            </w:r>
          </w:p>
        </w:tc>
        <w:tc>
          <w:tcPr>
            <w:tcW w:w="1919" w:type="dxa"/>
            <w:gridSpan w:val="2"/>
            <w:tcBorders>
              <w:top w:val="single" w:color="000000" w:sz="4" w:space="0"/>
              <w:left w:val="single" w:color="000000" w:sz="4" w:space="0"/>
              <w:bottom w:val="single" w:color="000000" w:sz="4" w:space="0"/>
              <w:right w:val="single" w:color="000000" w:sz="4" w:space="0"/>
            </w:tcBorders>
          </w:tcPr>
          <w:p w14:paraId="29249E30">
            <w:pPr>
              <w:spacing w:line="240" w:lineRule="exact"/>
              <w:jc w:val="right"/>
            </w:pPr>
            <w:r>
              <w:rPr>
                <w:rFonts w:ascii="ËÎÌå" w:hAnsi="ËÎÌå"/>
                <w:color w:val="000000"/>
                <w:sz w:val="22"/>
              </w:rPr>
              <w:t>26.00</w:t>
            </w:r>
          </w:p>
        </w:tc>
        <w:tc>
          <w:tcPr>
            <w:tcW w:w="1920" w:type="dxa"/>
            <w:tcBorders>
              <w:top w:val="single" w:color="000000" w:sz="4" w:space="0"/>
              <w:left w:val="single" w:color="000000" w:sz="4" w:space="0"/>
              <w:bottom w:val="single" w:color="000000" w:sz="4" w:space="0"/>
              <w:right w:val="single" w:color="000000" w:sz="4" w:space="0"/>
            </w:tcBorders>
          </w:tcPr>
          <w:p w14:paraId="0022064D">
            <w:pPr>
              <w:spacing w:line="240" w:lineRule="exact"/>
              <w:jc w:val="right"/>
            </w:pPr>
          </w:p>
        </w:tc>
      </w:tr>
      <w:tr w14:paraId="773AE26F">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EA2D8EA">
            <w:pPr>
              <w:spacing w:line="240" w:lineRule="exact"/>
              <w:jc w:val="left"/>
              <w:rPr>
                <w:rFonts w:ascii="宋体" w:cs="宋体"/>
                <w:color w:val="000000"/>
                <w:szCs w:val="21"/>
              </w:rPr>
            </w:pPr>
            <w:r>
              <w:pict>
                <v:group id="_x0000_s1075" o:spid="_x0000_s1075" o:spt="203" style="position:absolute;left:0pt;margin-left:-68.9pt;margin-top:-69.6pt;height:41.2pt;width:243.2pt;mso-position-vertical-relative:page;z-index:251676672;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o:lock v:ext="edit"/>
                  <v:rect id="矩形 13" o:spid="_x0000_s1076" o:spt="1" style="position:absolute;left:45;top:526;height:11;width:85;v-text-anchor:middle;" fillcolor="#D9D9D9"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77" o:spt="1" style="position:absolute;left:45;top:528;height:12;width:8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7471B2A0">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7170992D">
                          <w:pPr>
                            <w:jc w:val="center"/>
                          </w:pPr>
                        </w:p>
                      </w:txbxContent>
                    </v:textbox>
                  </v:rect>
                  <w10:anchorlock/>
                </v:group>
              </w:pict>
            </w:r>
            <w:r>
              <w:rPr>
                <w:rFonts w:ascii="ËÎÌå" w:hAnsi="ËÎÌå"/>
                <w:color w:val="000000"/>
                <w:sz w:val="22"/>
              </w:rPr>
              <w:t>2080505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F42FE3A">
            <w:pPr>
              <w:spacing w:line="240" w:lineRule="exact"/>
              <w:jc w:val="center"/>
              <w:rPr>
                <w:rFonts w:ascii="宋体" w:cs="宋体"/>
                <w:color w:val="000000"/>
                <w:szCs w:val="21"/>
              </w:rPr>
            </w:pPr>
            <w:r>
              <w:rPr>
                <w:rFonts w:hint="eastAsia" w:ascii="宋体" w:hAnsi="宋体" w:cs="宋体"/>
                <w:color w:val="000000"/>
                <w:sz w:val="22"/>
              </w:rPr>
              <w:t>机关事业单位基本养老保险缴费支出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2588A66">
            <w:pPr>
              <w:spacing w:line="240" w:lineRule="exact"/>
              <w:jc w:val="right"/>
              <w:rPr>
                <w:rFonts w:ascii="宋体" w:cs="宋体"/>
                <w:color w:val="000000"/>
                <w:szCs w:val="21"/>
              </w:rPr>
            </w:pPr>
            <w:r>
              <w:rPr>
                <w:rFonts w:ascii="ËÎÌå" w:hAnsi="ËÎÌå"/>
                <w:color w:val="000000"/>
                <w:sz w:val="22"/>
              </w:rPr>
              <w:t>26.00</w:t>
            </w:r>
          </w:p>
        </w:tc>
        <w:tc>
          <w:tcPr>
            <w:tcW w:w="1919" w:type="dxa"/>
            <w:gridSpan w:val="2"/>
            <w:tcBorders>
              <w:top w:val="single" w:color="000000" w:sz="4" w:space="0"/>
              <w:left w:val="single" w:color="000000" w:sz="4" w:space="0"/>
              <w:bottom w:val="single" w:color="000000" w:sz="4" w:space="0"/>
              <w:right w:val="single" w:color="000000" w:sz="4" w:space="0"/>
            </w:tcBorders>
          </w:tcPr>
          <w:p w14:paraId="1FDB00AE">
            <w:pPr>
              <w:spacing w:line="240" w:lineRule="exact"/>
              <w:jc w:val="right"/>
            </w:pPr>
            <w:r>
              <w:rPr>
                <w:rFonts w:ascii="ËÎÌå" w:hAnsi="ËÎÌå"/>
                <w:color w:val="000000"/>
                <w:sz w:val="22"/>
              </w:rPr>
              <w:t>26.00</w:t>
            </w:r>
          </w:p>
        </w:tc>
        <w:tc>
          <w:tcPr>
            <w:tcW w:w="1920" w:type="dxa"/>
            <w:tcBorders>
              <w:top w:val="single" w:color="000000" w:sz="4" w:space="0"/>
              <w:left w:val="single" w:color="000000" w:sz="4" w:space="0"/>
              <w:bottom w:val="single" w:color="000000" w:sz="4" w:space="0"/>
              <w:right w:val="single" w:color="000000" w:sz="4" w:space="0"/>
            </w:tcBorders>
          </w:tcPr>
          <w:p w14:paraId="7415453C">
            <w:pPr>
              <w:spacing w:line="240" w:lineRule="exact"/>
              <w:jc w:val="right"/>
            </w:pPr>
          </w:p>
        </w:tc>
      </w:tr>
      <w:tr w14:paraId="3B7E7516">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8412C1">
            <w:pPr>
              <w:spacing w:line="240" w:lineRule="exact"/>
              <w:jc w:val="left"/>
              <w:rPr>
                <w:rFonts w:ascii="宋体" w:cs="宋体"/>
                <w:color w:val="000000"/>
                <w:szCs w:val="21"/>
              </w:rPr>
            </w:pPr>
            <w:r>
              <w:rPr>
                <w:rFonts w:ascii="ËÎÌå" w:hAnsi="ËÎÌå"/>
                <w:color w:val="000000"/>
                <w:sz w:val="22"/>
              </w:rPr>
              <w:t>20811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08E45BA">
            <w:pPr>
              <w:spacing w:line="240" w:lineRule="exact"/>
              <w:jc w:val="center"/>
              <w:rPr>
                <w:rFonts w:ascii="宋体" w:cs="宋体"/>
                <w:color w:val="000000"/>
                <w:szCs w:val="21"/>
              </w:rPr>
            </w:pPr>
            <w:r>
              <w:rPr>
                <w:rFonts w:hint="eastAsia" w:ascii="宋体" w:hAnsi="宋体" w:cs="宋体"/>
                <w:color w:val="000000"/>
                <w:sz w:val="22"/>
              </w:rPr>
              <w:t>残疾人事业</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C7AF8C">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78360939">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0A9B0055">
            <w:pPr>
              <w:spacing w:line="240" w:lineRule="exact"/>
              <w:jc w:val="right"/>
            </w:pPr>
            <w:r>
              <w:rPr>
                <w:rFonts w:ascii="ËÎÌå" w:hAnsi="ËÎÌå"/>
                <w:color w:val="000000"/>
                <w:sz w:val="22"/>
              </w:rPr>
              <w:t>0.30</w:t>
            </w:r>
          </w:p>
        </w:tc>
      </w:tr>
      <w:tr w14:paraId="215D723E">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CE99EE1">
            <w:pPr>
              <w:spacing w:line="240" w:lineRule="exact"/>
              <w:jc w:val="left"/>
              <w:rPr>
                <w:rFonts w:ascii="宋体" w:cs="宋体"/>
                <w:color w:val="000000"/>
                <w:szCs w:val="21"/>
              </w:rPr>
            </w:pPr>
            <w:r>
              <w:rPr>
                <w:rFonts w:ascii="ËÎÌå" w:hAnsi="ËÎÌå"/>
                <w:color w:val="000000"/>
                <w:sz w:val="22"/>
              </w:rPr>
              <w:t>2081199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832D5E">
            <w:pPr>
              <w:spacing w:line="240" w:lineRule="exact"/>
              <w:jc w:val="center"/>
              <w:rPr>
                <w:rFonts w:ascii="宋体" w:cs="宋体"/>
                <w:color w:val="000000"/>
                <w:szCs w:val="21"/>
              </w:rPr>
            </w:pPr>
            <w:r>
              <w:rPr>
                <w:rFonts w:hint="eastAsia" w:ascii="宋体" w:hAnsi="宋体" w:cs="宋体"/>
                <w:color w:val="000000"/>
                <w:sz w:val="22"/>
              </w:rPr>
              <w:t>其他残疾人事业支出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003A1C7">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7AA0D5AD">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239C6E51">
            <w:pPr>
              <w:spacing w:line="240" w:lineRule="exact"/>
              <w:jc w:val="right"/>
            </w:pPr>
            <w:r>
              <w:rPr>
                <w:rFonts w:ascii="ËÎÌå" w:hAnsi="ËÎÌå"/>
                <w:color w:val="000000"/>
                <w:sz w:val="22"/>
              </w:rPr>
              <w:t>0.30</w:t>
            </w:r>
          </w:p>
        </w:tc>
      </w:tr>
      <w:tr w14:paraId="1BEAF07F">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308E5C8">
            <w:pPr>
              <w:spacing w:line="240" w:lineRule="exact"/>
              <w:jc w:val="left"/>
              <w:rPr>
                <w:rFonts w:ascii="宋体" w:cs="宋体"/>
                <w:color w:val="000000"/>
                <w:szCs w:val="21"/>
              </w:rPr>
            </w:pPr>
            <w:r>
              <w:rPr>
                <w:rFonts w:ascii="ËÎÌå" w:hAnsi="ËÎÌå"/>
                <w:color w:val="000000"/>
                <w:sz w:val="22"/>
              </w:rPr>
              <w:t>20815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76B69F">
            <w:pPr>
              <w:spacing w:line="240" w:lineRule="exact"/>
              <w:jc w:val="center"/>
              <w:rPr>
                <w:rFonts w:ascii="宋体" w:cs="宋体"/>
                <w:color w:val="000000"/>
                <w:szCs w:val="21"/>
              </w:rPr>
            </w:pPr>
            <w:r>
              <w:rPr>
                <w:rFonts w:hint="eastAsia" w:ascii="宋体" w:hAnsi="宋体" w:cs="宋体"/>
                <w:color w:val="000000"/>
                <w:sz w:val="22"/>
              </w:rPr>
              <w:t>自然灾害生活救助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FC2A0A0">
            <w:pPr>
              <w:spacing w:line="240" w:lineRule="exact"/>
              <w:jc w:val="right"/>
              <w:rPr>
                <w:rFonts w:ascii="宋体" w:cs="宋体"/>
                <w:color w:val="000000"/>
                <w:szCs w:val="21"/>
              </w:rPr>
            </w:pPr>
            <w:r>
              <w:rPr>
                <w:rFonts w:ascii="ËÎÌå" w:hAnsi="ËÎÌå"/>
                <w:color w:val="000000"/>
                <w:sz w:val="22"/>
              </w:rPr>
              <w:t>10.00</w:t>
            </w:r>
          </w:p>
        </w:tc>
        <w:tc>
          <w:tcPr>
            <w:tcW w:w="1919" w:type="dxa"/>
            <w:gridSpan w:val="2"/>
            <w:tcBorders>
              <w:top w:val="single" w:color="000000" w:sz="4" w:space="0"/>
              <w:left w:val="single" w:color="000000" w:sz="4" w:space="0"/>
              <w:bottom w:val="single" w:color="000000" w:sz="4" w:space="0"/>
              <w:right w:val="single" w:color="000000" w:sz="4" w:space="0"/>
            </w:tcBorders>
          </w:tcPr>
          <w:p w14:paraId="685ED4CF">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1278751A">
            <w:pPr>
              <w:spacing w:line="240" w:lineRule="exact"/>
              <w:jc w:val="right"/>
            </w:pPr>
            <w:r>
              <w:rPr>
                <w:rFonts w:ascii="ËÎÌå" w:hAnsi="ËÎÌå"/>
                <w:color w:val="000000"/>
                <w:sz w:val="22"/>
              </w:rPr>
              <w:t>10.00</w:t>
            </w:r>
          </w:p>
        </w:tc>
      </w:tr>
      <w:tr w14:paraId="6B932044">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0F353E7">
            <w:pPr>
              <w:spacing w:line="240" w:lineRule="exact"/>
              <w:jc w:val="left"/>
              <w:rPr>
                <w:rFonts w:ascii="宋体" w:cs="宋体"/>
                <w:color w:val="000000"/>
                <w:szCs w:val="21"/>
              </w:rPr>
            </w:pPr>
            <w:r>
              <w:rPr>
                <w:rFonts w:ascii="ËÎÌå" w:hAnsi="ËÎÌå"/>
                <w:color w:val="000000"/>
                <w:sz w:val="22"/>
              </w:rPr>
              <w:t>2081501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C38BBA6">
            <w:pPr>
              <w:spacing w:line="240" w:lineRule="exact"/>
              <w:jc w:val="center"/>
              <w:rPr>
                <w:rFonts w:ascii="宋体" w:cs="宋体"/>
                <w:color w:val="000000"/>
                <w:szCs w:val="21"/>
              </w:rPr>
            </w:pPr>
            <w:r>
              <w:rPr>
                <w:rFonts w:hint="eastAsia" w:ascii="宋体" w:hAnsi="宋体" w:cs="宋体"/>
                <w:color w:val="000000"/>
                <w:sz w:val="22"/>
              </w:rPr>
              <w:t>中央自然灾害生活补助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805BCA">
            <w:pPr>
              <w:spacing w:line="240" w:lineRule="exact"/>
              <w:jc w:val="right"/>
              <w:rPr>
                <w:rFonts w:ascii="宋体" w:cs="宋体"/>
                <w:color w:val="000000"/>
                <w:szCs w:val="21"/>
              </w:rPr>
            </w:pPr>
            <w:r>
              <w:rPr>
                <w:rFonts w:ascii="ËÎÌå" w:hAnsi="ËÎÌå"/>
                <w:color w:val="000000"/>
                <w:sz w:val="22"/>
              </w:rPr>
              <w:t>10.00</w:t>
            </w:r>
          </w:p>
        </w:tc>
        <w:tc>
          <w:tcPr>
            <w:tcW w:w="1919" w:type="dxa"/>
            <w:gridSpan w:val="2"/>
            <w:tcBorders>
              <w:top w:val="single" w:color="000000" w:sz="4" w:space="0"/>
              <w:left w:val="single" w:color="000000" w:sz="4" w:space="0"/>
              <w:bottom w:val="single" w:color="000000" w:sz="4" w:space="0"/>
              <w:right w:val="single" w:color="000000" w:sz="4" w:space="0"/>
            </w:tcBorders>
          </w:tcPr>
          <w:p w14:paraId="2401A06B">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4404C68A">
            <w:pPr>
              <w:spacing w:line="240" w:lineRule="exact"/>
              <w:jc w:val="right"/>
            </w:pPr>
            <w:r>
              <w:rPr>
                <w:rFonts w:ascii="ËÎÌå" w:hAnsi="ËÎÌå"/>
                <w:color w:val="000000"/>
                <w:sz w:val="22"/>
              </w:rPr>
              <w:t>10.00</w:t>
            </w:r>
          </w:p>
        </w:tc>
      </w:tr>
      <w:tr w14:paraId="62201AA9">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CFDCBA">
            <w:pPr>
              <w:spacing w:line="240" w:lineRule="exact"/>
              <w:jc w:val="left"/>
              <w:rPr>
                <w:rFonts w:ascii="宋体" w:cs="宋体"/>
                <w:color w:val="000000"/>
                <w:szCs w:val="21"/>
              </w:rPr>
            </w:pPr>
            <w:r>
              <w:rPr>
                <w:rFonts w:ascii="ËÎÌå" w:hAnsi="ËÎÌå"/>
                <w:color w:val="000000"/>
                <w:sz w:val="22"/>
              </w:rPr>
              <w:t>210</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F6B3F7">
            <w:pPr>
              <w:spacing w:line="240" w:lineRule="exact"/>
              <w:jc w:val="center"/>
              <w:rPr>
                <w:rFonts w:ascii="宋体" w:cs="宋体"/>
                <w:color w:val="000000"/>
                <w:szCs w:val="21"/>
              </w:rPr>
            </w:pPr>
            <w:r>
              <w:rPr>
                <w:rFonts w:hint="eastAsia" w:ascii="宋体" w:hAnsi="宋体" w:cs="宋体"/>
                <w:color w:val="000000"/>
                <w:sz w:val="22"/>
              </w:rPr>
              <w:t>医疗卫生与计划生育支出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52213D">
            <w:pPr>
              <w:spacing w:line="240" w:lineRule="exact"/>
              <w:jc w:val="right"/>
              <w:rPr>
                <w:rFonts w:ascii="宋体" w:cs="宋体"/>
                <w:color w:val="000000"/>
                <w:szCs w:val="21"/>
              </w:rPr>
            </w:pPr>
            <w:r>
              <w:rPr>
                <w:rFonts w:ascii="ËÎÌå" w:hAnsi="ËÎÌå"/>
                <w:color w:val="000000"/>
                <w:sz w:val="22"/>
              </w:rPr>
              <w:t>28.98</w:t>
            </w:r>
          </w:p>
        </w:tc>
        <w:tc>
          <w:tcPr>
            <w:tcW w:w="1919" w:type="dxa"/>
            <w:gridSpan w:val="2"/>
            <w:tcBorders>
              <w:top w:val="single" w:color="000000" w:sz="4" w:space="0"/>
              <w:left w:val="single" w:color="000000" w:sz="4" w:space="0"/>
              <w:bottom w:val="single" w:color="000000" w:sz="4" w:space="0"/>
              <w:right w:val="single" w:color="000000" w:sz="4" w:space="0"/>
            </w:tcBorders>
          </w:tcPr>
          <w:p w14:paraId="65A5BF25">
            <w:pPr>
              <w:spacing w:line="240" w:lineRule="exact"/>
              <w:jc w:val="right"/>
            </w:pPr>
            <w:r>
              <w:rPr>
                <w:rFonts w:ascii="ËÎÌå" w:hAnsi="ËÎÌå"/>
                <w:color w:val="000000"/>
                <w:sz w:val="22"/>
              </w:rPr>
              <w:t>11.42</w:t>
            </w:r>
          </w:p>
        </w:tc>
        <w:tc>
          <w:tcPr>
            <w:tcW w:w="1920" w:type="dxa"/>
            <w:tcBorders>
              <w:top w:val="single" w:color="000000" w:sz="4" w:space="0"/>
              <w:left w:val="single" w:color="000000" w:sz="4" w:space="0"/>
              <w:bottom w:val="single" w:color="000000" w:sz="4" w:space="0"/>
              <w:right w:val="single" w:color="000000" w:sz="4" w:space="0"/>
            </w:tcBorders>
          </w:tcPr>
          <w:p w14:paraId="74A30B4B">
            <w:pPr>
              <w:spacing w:line="240" w:lineRule="exact"/>
              <w:jc w:val="right"/>
            </w:pPr>
            <w:r>
              <w:rPr>
                <w:rFonts w:ascii="ËÎÌå" w:hAnsi="ËÎÌå"/>
                <w:color w:val="000000"/>
                <w:sz w:val="22"/>
              </w:rPr>
              <w:t>17.56</w:t>
            </w:r>
          </w:p>
        </w:tc>
      </w:tr>
      <w:tr w14:paraId="17E12401">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896186">
            <w:pPr>
              <w:spacing w:line="240" w:lineRule="exact"/>
              <w:jc w:val="left"/>
              <w:rPr>
                <w:rFonts w:ascii="宋体" w:cs="宋体"/>
                <w:color w:val="000000"/>
                <w:szCs w:val="21"/>
              </w:rPr>
            </w:pPr>
            <w:r>
              <w:rPr>
                <w:rFonts w:ascii="ËÎÌå" w:hAnsi="ËÎÌå"/>
                <w:color w:val="000000"/>
                <w:sz w:val="22"/>
              </w:rPr>
              <w:t>21003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48E304F">
            <w:pPr>
              <w:spacing w:line="240" w:lineRule="exact"/>
              <w:jc w:val="center"/>
              <w:rPr>
                <w:rFonts w:ascii="宋体" w:cs="宋体"/>
                <w:color w:val="000000"/>
                <w:szCs w:val="21"/>
              </w:rPr>
            </w:pPr>
            <w:r>
              <w:rPr>
                <w:rFonts w:hint="eastAsia" w:ascii="宋体" w:hAnsi="宋体" w:cs="宋体"/>
                <w:color w:val="000000"/>
                <w:sz w:val="22"/>
              </w:rPr>
              <w:t>基层医疗卫生机构</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38F6CC9">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19BABBD6">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6CB780AC">
            <w:pPr>
              <w:spacing w:line="240" w:lineRule="exact"/>
              <w:jc w:val="right"/>
            </w:pPr>
            <w:r>
              <w:rPr>
                <w:rFonts w:ascii="ËÎÌå" w:hAnsi="ËÎÌå"/>
                <w:color w:val="000000"/>
                <w:sz w:val="22"/>
              </w:rPr>
              <w:t>0.30</w:t>
            </w:r>
          </w:p>
        </w:tc>
      </w:tr>
      <w:tr w14:paraId="693D617A">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7659AB0">
            <w:pPr>
              <w:spacing w:line="240" w:lineRule="exact"/>
              <w:jc w:val="left"/>
              <w:rPr>
                <w:rFonts w:ascii="宋体" w:cs="宋体"/>
                <w:color w:val="000000"/>
                <w:szCs w:val="21"/>
              </w:rPr>
            </w:pPr>
            <w:r>
              <w:rPr>
                <w:rFonts w:ascii="ËÎÌå" w:hAnsi="ËÎÌå"/>
                <w:color w:val="000000"/>
                <w:sz w:val="22"/>
              </w:rPr>
              <w:t>2100399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F7B3F98">
            <w:pPr>
              <w:spacing w:line="240" w:lineRule="exact"/>
              <w:jc w:val="center"/>
              <w:rPr>
                <w:rFonts w:ascii="宋体" w:cs="宋体"/>
                <w:color w:val="000000"/>
                <w:szCs w:val="21"/>
              </w:rPr>
            </w:pPr>
            <w:r>
              <w:rPr>
                <w:rFonts w:hint="eastAsia" w:ascii="宋体" w:hAnsi="宋体" w:cs="宋体"/>
                <w:color w:val="000000"/>
                <w:sz w:val="22"/>
              </w:rPr>
              <w:t>其他基层医疗卫生机构支出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2D23FD">
            <w:pPr>
              <w:spacing w:line="240" w:lineRule="exact"/>
              <w:jc w:val="right"/>
              <w:rPr>
                <w:rFonts w:ascii="宋体" w:cs="宋体"/>
                <w:color w:val="000000"/>
                <w:szCs w:val="21"/>
              </w:rPr>
            </w:pPr>
            <w:r>
              <w:rPr>
                <w:rFonts w:ascii="ËÎÌå" w:hAnsi="ËÎÌå"/>
                <w:color w:val="000000"/>
                <w:sz w:val="22"/>
              </w:rPr>
              <w:t>0.30</w:t>
            </w:r>
          </w:p>
        </w:tc>
        <w:tc>
          <w:tcPr>
            <w:tcW w:w="1919" w:type="dxa"/>
            <w:gridSpan w:val="2"/>
            <w:tcBorders>
              <w:top w:val="single" w:color="000000" w:sz="4" w:space="0"/>
              <w:left w:val="single" w:color="000000" w:sz="4" w:space="0"/>
              <w:bottom w:val="single" w:color="000000" w:sz="4" w:space="0"/>
              <w:right w:val="single" w:color="000000" w:sz="4" w:space="0"/>
            </w:tcBorders>
          </w:tcPr>
          <w:p w14:paraId="3C3111D0">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5CF66FAE">
            <w:pPr>
              <w:spacing w:line="240" w:lineRule="exact"/>
              <w:jc w:val="right"/>
            </w:pPr>
            <w:r>
              <w:rPr>
                <w:rFonts w:ascii="ËÎÌå" w:hAnsi="ËÎÌå"/>
                <w:color w:val="000000"/>
                <w:sz w:val="22"/>
              </w:rPr>
              <w:t>0.30</w:t>
            </w:r>
          </w:p>
        </w:tc>
      </w:tr>
      <w:tr w14:paraId="258E0304">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C148D06">
            <w:pPr>
              <w:spacing w:line="240" w:lineRule="exact"/>
              <w:jc w:val="left"/>
              <w:rPr>
                <w:rFonts w:ascii="宋体" w:cs="宋体"/>
                <w:color w:val="000000"/>
                <w:szCs w:val="21"/>
              </w:rPr>
            </w:pPr>
            <w:r>
              <w:rPr>
                <w:rFonts w:ascii="ËÎÌå" w:hAnsi="ËÎÌå"/>
                <w:color w:val="000000"/>
                <w:sz w:val="22"/>
              </w:rPr>
              <w:t>21007</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13042B">
            <w:pPr>
              <w:spacing w:line="240" w:lineRule="exact"/>
              <w:jc w:val="center"/>
              <w:rPr>
                <w:rFonts w:ascii="宋体" w:cs="宋体"/>
                <w:color w:val="000000"/>
                <w:szCs w:val="21"/>
              </w:rPr>
            </w:pPr>
            <w:r>
              <w:rPr>
                <w:rFonts w:hint="eastAsia" w:ascii="宋体" w:hAnsi="宋体" w:cs="宋体"/>
                <w:color w:val="000000"/>
                <w:sz w:val="22"/>
              </w:rPr>
              <w:t>计划生育事务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08A51E">
            <w:pPr>
              <w:spacing w:line="240" w:lineRule="exact"/>
              <w:jc w:val="right"/>
              <w:rPr>
                <w:rFonts w:ascii="宋体" w:cs="宋体"/>
                <w:color w:val="000000"/>
                <w:szCs w:val="21"/>
              </w:rPr>
            </w:pPr>
            <w:r>
              <w:rPr>
                <w:rFonts w:ascii="ËÎÌå" w:hAnsi="ËÎÌå"/>
                <w:color w:val="000000"/>
                <w:sz w:val="22"/>
              </w:rPr>
              <w:t>11.42</w:t>
            </w:r>
          </w:p>
        </w:tc>
        <w:tc>
          <w:tcPr>
            <w:tcW w:w="1919" w:type="dxa"/>
            <w:gridSpan w:val="2"/>
            <w:tcBorders>
              <w:top w:val="single" w:color="000000" w:sz="4" w:space="0"/>
              <w:left w:val="single" w:color="000000" w:sz="4" w:space="0"/>
              <w:bottom w:val="single" w:color="000000" w:sz="4" w:space="0"/>
              <w:right w:val="single" w:color="000000" w:sz="4" w:space="0"/>
            </w:tcBorders>
          </w:tcPr>
          <w:p w14:paraId="56F76F50">
            <w:pPr>
              <w:spacing w:line="240" w:lineRule="exact"/>
              <w:jc w:val="right"/>
            </w:pPr>
            <w:r>
              <w:rPr>
                <w:rFonts w:ascii="ËÎÌå" w:hAnsi="ËÎÌå"/>
                <w:color w:val="000000"/>
                <w:sz w:val="22"/>
              </w:rPr>
              <w:t>11.42</w:t>
            </w:r>
          </w:p>
        </w:tc>
        <w:tc>
          <w:tcPr>
            <w:tcW w:w="1920" w:type="dxa"/>
            <w:tcBorders>
              <w:top w:val="single" w:color="000000" w:sz="4" w:space="0"/>
              <w:left w:val="single" w:color="000000" w:sz="4" w:space="0"/>
              <w:bottom w:val="single" w:color="000000" w:sz="4" w:space="0"/>
              <w:right w:val="single" w:color="000000" w:sz="4" w:space="0"/>
            </w:tcBorders>
          </w:tcPr>
          <w:p w14:paraId="6D638431">
            <w:pPr>
              <w:spacing w:line="240" w:lineRule="exact"/>
              <w:jc w:val="right"/>
            </w:pPr>
          </w:p>
        </w:tc>
      </w:tr>
      <w:tr w14:paraId="00E47B57">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08AA6C5">
            <w:pPr>
              <w:spacing w:line="240" w:lineRule="exact"/>
              <w:jc w:val="left"/>
              <w:rPr>
                <w:rFonts w:ascii="宋体" w:cs="宋体"/>
                <w:color w:val="000000"/>
                <w:szCs w:val="21"/>
              </w:rPr>
            </w:pPr>
            <w:r>
              <w:rPr>
                <w:rFonts w:ascii="ËÎÌå" w:hAnsi="ËÎÌå"/>
                <w:color w:val="000000"/>
                <w:sz w:val="22"/>
              </w:rPr>
              <w:t>2100717</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144D557">
            <w:pPr>
              <w:spacing w:line="240" w:lineRule="exact"/>
              <w:jc w:val="center"/>
              <w:rPr>
                <w:rFonts w:ascii="宋体" w:cs="宋体"/>
                <w:color w:val="000000"/>
                <w:szCs w:val="21"/>
              </w:rPr>
            </w:pPr>
            <w:r>
              <w:rPr>
                <w:rFonts w:hint="eastAsia" w:ascii="宋体" w:hAnsi="宋体" w:cs="宋体"/>
                <w:color w:val="000000"/>
                <w:sz w:val="22"/>
              </w:rPr>
              <w:t>计划生育服务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5712D1C">
            <w:pPr>
              <w:spacing w:line="240" w:lineRule="exact"/>
              <w:jc w:val="right"/>
              <w:rPr>
                <w:rFonts w:ascii="宋体" w:cs="宋体"/>
                <w:color w:val="000000"/>
                <w:szCs w:val="21"/>
              </w:rPr>
            </w:pPr>
            <w:r>
              <w:rPr>
                <w:rFonts w:ascii="ËÎÌå" w:hAnsi="ËÎÌå"/>
                <w:color w:val="000000"/>
                <w:sz w:val="22"/>
              </w:rPr>
              <w:t>11.42</w:t>
            </w:r>
          </w:p>
        </w:tc>
        <w:tc>
          <w:tcPr>
            <w:tcW w:w="1919" w:type="dxa"/>
            <w:gridSpan w:val="2"/>
            <w:tcBorders>
              <w:top w:val="single" w:color="000000" w:sz="4" w:space="0"/>
              <w:left w:val="single" w:color="000000" w:sz="4" w:space="0"/>
              <w:bottom w:val="single" w:color="000000" w:sz="4" w:space="0"/>
              <w:right w:val="single" w:color="000000" w:sz="4" w:space="0"/>
            </w:tcBorders>
          </w:tcPr>
          <w:p w14:paraId="56B31775">
            <w:pPr>
              <w:spacing w:line="240" w:lineRule="exact"/>
              <w:jc w:val="right"/>
            </w:pPr>
            <w:r>
              <w:rPr>
                <w:rFonts w:ascii="ËÎÌå" w:hAnsi="ËÎÌå"/>
                <w:color w:val="000000"/>
                <w:sz w:val="22"/>
              </w:rPr>
              <w:t>11.42</w:t>
            </w:r>
          </w:p>
        </w:tc>
        <w:tc>
          <w:tcPr>
            <w:tcW w:w="1920" w:type="dxa"/>
            <w:tcBorders>
              <w:top w:val="single" w:color="000000" w:sz="4" w:space="0"/>
              <w:left w:val="single" w:color="000000" w:sz="4" w:space="0"/>
              <w:bottom w:val="single" w:color="000000" w:sz="4" w:space="0"/>
              <w:right w:val="single" w:color="000000" w:sz="4" w:space="0"/>
            </w:tcBorders>
          </w:tcPr>
          <w:p w14:paraId="1CECB7FC">
            <w:pPr>
              <w:spacing w:line="240" w:lineRule="exact"/>
              <w:jc w:val="right"/>
            </w:pPr>
          </w:p>
        </w:tc>
      </w:tr>
      <w:tr w14:paraId="0BF3F5A2">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B14E4C3">
            <w:pPr>
              <w:spacing w:line="240" w:lineRule="exact"/>
              <w:jc w:val="left"/>
              <w:rPr>
                <w:rFonts w:ascii="宋体" w:cs="宋体"/>
                <w:color w:val="000000"/>
                <w:szCs w:val="21"/>
              </w:rPr>
            </w:pPr>
            <w:r>
              <w:rPr>
                <w:rFonts w:ascii="ËÎÌå" w:hAnsi="ËÎÌå"/>
                <w:color w:val="000000"/>
                <w:sz w:val="22"/>
              </w:rPr>
              <w:t>21013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B42A1DE">
            <w:pPr>
              <w:spacing w:line="240" w:lineRule="exact"/>
              <w:jc w:val="center"/>
              <w:rPr>
                <w:rFonts w:ascii="宋体" w:cs="宋体"/>
                <w:color w:val="000000"/>
                <w:szCs w:val="21"/>
              </w:rPr>
            </w:pPr>
            <w:r>
              <w:rPr>
                <w:rFonts w:hint="eastAsia" w:ascii="宋体" w:hAnsi="宋体" w:cs="宋体"/>
                <w:color w:val="000000"/>
                <w:sz w:val="22"/>
              </w:rPr>
              <w:t>医疗救助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AC1F40E">
            <w:pPr>
              <w:spacing w:line="240" w:lineRule="exact"/>
              <w:jc w:val="right"/>
              <w:rPr>
                <w:rFonts w:ascii="宋体" w:cs="宋体"/>
                <w:color w:val="000000"/>
                <w:szCs w:val="21"/>
              </w:rPr>
            </w:pPr>
            <w:r>
              <w:rPr>
                <w:rFonts w:ascii="ËÎÌå" w:hAnsi="ËÎÌå"/>
                <w:color w:val="000000"/>
                <w:sz w:val="22"/>
              </w:rPr>
              <w:t>17.26</w:t>
            </w:r>
          </w:p>
        </w:tc>
        <w:tc>
          <w:tcPr>
            <w:tcW w:w="1919" w:type="dxa"/>
            <w:gridSpan w:val="2"/>
            <w:tcBorders>
              <w:top w:val="single" w:color="000000" w:sz="4" w:space="0"/>
              <w:left w:val="single" w:color="000000" w:sz="4" w:space="0"/>
              <w:bottom w:val="single" w:color="000000" w:sz="4" w:space="0"/>
              <w:right w:val="single" w:color="000000" w:sz="4" w:space="0"/>
            </w:tcBorders>
          </w:tcPr>
          <w:p w14:paraId="23D9DB5C">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3C44602C">
            <w:pPr>
              <w:spacing w:line="240" w:lineRule="exact"/>
              <w:jc w:val="right"/>
            </w:pPr>
            <w:r>
              <w:rPr>
                <w:rFonts w:ascii="ËÎÌå" w:hAnsi="ËÎÌå"/>
                <w:color w:val="000000"/>
                <w:sz w:val="22"/>
              </w:rPr>
              <w:t>17.26</w:t>
            </w:r>
          </w:p>
        </w:tc>
      </w:tr>
      <w:tr w14:paraId="0F0DEAF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2FA525C">
            <w:pPr>
              <w:spacing w:line="240" w:lineRule="exact"/>
              <w:jc w:val="left"/>
              <w:rPr>
                <w:rFonts w:ascii="宋体" w:cs="宋体"/>
                <w:color w:val="000000"/>
                <w:szCs w:val="21"/>
              </w:rPr>
            </w:pPr>
            <w:r>
              <w:rPr>
                <w:rFonts w:ascii="ËÎÌå" w:hAnsi="ËÎÌå"/>
                <w:color w:val="000000"/>
                <w:sz w:val="22"/>
              </w:rPr>
              <w:t>2101399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F6380C1">
            <w:pPr>
              <w:spacing w:line="240" w:lineRule="exact"/>
              <w:jc w:val="center"/>
              <w:rPr>
                <w:rFonts w:ascii="宋体" w:cs="宋体"/>
                <w:color w:val="000000"/>
                <w:szCs w:val="21"/>
              </w:rPr>
            </w:pPr>
            <w:r>
              <w:rPr>
                <w:rFonts w:hint="eastAsia" w:ascii="宋体" w:hAnsi="宋体" w:cs="宋体"/>
                <w:color w:val="000000"/>
                <w:sz w:val="22"/>
              </w:rPr>
              <w:t>其他医疗救助支出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667AEB8">
            <w:pPr>
              <w:spacing w:line="240" w:lineRule="exact"/>
              <w:jc w:val="right"/>
              <w:rPr>
                <w:rFonts w:ascii="宋体" w:cs="宋体"/>
                <w:color w:val="000000"/>
                <w:szCs w:val="21"/>
              </w:rPr>
            </w:pPr>
            <w:r>
              <w:rPr>
                <w:rFonts w:ascii="ËÎÌå" w:hAnsi="ËÎÌå"/>
                <w:color w:val="000000"/>
                <w:sz w:val="22"/>
              </w:rPr>
              <w:t>17.26</w:t>
            </w:r>
          </w:p>
        </w:tc>
        <w:tc>
          <w:tcPr>
            <w:tcW w:w="1919" w:type="dxa"/>
            <w:gridSpan w:val="2"/>
            <w:tcBorders>
              <w:top w:val="single" w:color="000000" w:sz="4" w:space="0"/>
              <w:left w:val="single" w:color="000000" w:sz="4" w:space="0"/>
              <w:bottom w:val="single" w:color="000000" w:sz="4" w:space="0"/>
              <w:right w:val="single" w:color="000000" w:sz="4" w:space="0"/>
            </w:tcBorders>
          </w:tcPr>
          <w:p w14:paraId="09F31F67">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4210D875">
            <w:pPr>
              <w:spacing w:line="240" w:lineRule="exact"/>
              <w:jc w:val="right"/>
            </w:pPr>
            <w:r>
              <w:rPr>
                <w:rFonts w:ascii="ËÎÌå" w:hAnsi="ËÎÌå"/>
                <w:color w:val="000000"/>
                <w:sz w:val="22"/>
              </w:rPr>
              <w:t>17.26</w:t>
            </w:r>
          </w:p>
        </w:tc>
      </w:tr>
      <w:tr w14:paraId="69249C1D">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B0FD73D">
            <w:pPr>
              <w:spacing w:line="240" w:lineRule="exact"/>
              <w:jc w:val="left"/>
              <w:rPr>
                <w:rFonts w:ascii="宋体" w:cs="宋体"/>
                <w:color w:val="000000"/>
                <w:szCs w:val="21"/>
              </w:rPr>
            </w:pPr>
            <w:r>
              <w:rPr>
                <w:rFonts w:ascii="ËÎÌå" w:hAnsi="ËÎÌå"/>
                <w:color w:val="000000"/>
                <w:sz w:val="22"/>
              </w:rPr>
              <w:t>211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2C5DA2">
            <w:pPr>
              <w:spacing w:line="240" w:lineRule="exact"/>
              <w:jc w:val="center"/>
              <w:rPr>
                <w:rFonts w:ascii="宋体" w:cs="宋体"/>
                <w:color w:val="000000"/>
                <w:szCs w:val="21"/>
              </w:rPr>
            </w:pPr>
            <w:r>
              <w:rPr>
                <w:rFonts w:hint="eastAsia" w:ascii="宋体" w:hAnsi="宋体" w:cs="宋体"/>
                <w:color w:val="000000"/>
                <w:sz w:val="22"/>
              </w:rPr>
              <w:t>节能环保支出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15065DA">
            <w:pPr>
              <w:spacing w:line="240" w:lineRule="exact"/>
              <w:jc w:val="right"/>
              <w:rPr>
                <w:rFonts w:ascii="宋体" w:cs="宋体"/>
                <w:color w:val="000000"/>
                <w:szCs w:val="21"/>
              </w:rPr>
            </w:pPr>
            <w:r>
              <w:rPr>
                <w:rFonts w:ascii="ËÎÌå" w:hAnsi="ËÎÌå"/>
                <w:color w:val="000000"/>
                <w:sz w:val="22"/>
              </w:rPr>
              <w:t>23.20</w:t>
            </w:r>
          </w:p>
        </w:tc>
        <w:tc>
          <w:tcPr>
            <w:tcW w:w="1919" w:type="dxa"/>
            <w:gridSpan w:val="2"/>
            <w:tcBorders>
              <w:top w:val="single" w:color="000000" w:sz="4" w:space="0"/>
              <w:left w:val="single" w:color="000000" w:sz="4" w:space="0"/>
              <w:bottom w:val="single" w:color="000000" w:sz="4" w:space="0"/>
              <w:right w:val="single" w:color="000000" w:sz="4" w:space="0"/>
            </w:tcBorders>
          </w:tcPr>
          <w:p w14:paraId="56F6A7B0">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3750A3C4">
            <w:pPr>
              <w:spacing w:line="240" w:lineRule="exact"/>
              <w:jc w:val="right"/>
            </w:pPr>
            <w:r>
              <w:rPr>
                <w:rFonts w:ascii="ËÎÌå" w:hAnsi="ËÎÌå"/>
                <w:color w:val="000000"/>
                <w:sz w:val="22"/>
              </w:rPr>
              <w:t>23.20</w:t>
            </w:r>
          </w:p>
        </w:tc>
      </w:tr>
      <w:tr w14:paraId="20D20B5F">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FC48A3">
            <w:pPr>
              <w:spacing w:line="240" w:lineRule="exact"/>
              <w:jc w:val="left"/>
              <w:rPr>
                <w:rFonts w:ascii="宋体" w:cs="宋体"/>
                <w:color w:val="000000"/>
                <w:szCs w:val="21"/>
              </w:rPr>
            </w:pPr>
            <w:r>
              <w:rPr>
                <w:rFonts w:ascii="ËÎÌå" w:hAnsi="ËÎÌå"/>
                <w:color w:val="000000"/>
                <w:sz w:val="22"/>
              </w:rPr>
              <w:t>21103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124371C">
            <w:pPr>
              <w:spacing w:line="240" w:lineRule="exact"/>
              <w:jc w:val="center"/>
              <w:rPr>
                <w:rFonts w:ascii="宋体" w:cs="宋体"/>
                <w:color w:val="000000"/>
                <w:szCs w:val="21"/>
              </w:rPr>
            </w:pPr>
            <w:r>
              <w:rPr>
                <w:rFonts w:hint="eastAsia" w:ascii="宋体" w:hAnsi="宋体" w:cs="宋体"/>
                <w:color w:val="000000"/>
                <w:sz w:val="22"/>
              </w:rPr>
              <w:t>污染防治</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D38A180">
            <w:pPr>
              <w:spacing w:line="240" w:lineRule="exact"/>
              <w:jc w:val="right"/>
              <w:rPr>
                <w:rFonts w:ascii="宋体" w:cs="宋体"/>
                <w:color w:val="000000"/>
                <w:szCs w:val="21"/>
              </w:rPr>
            </w:pPr>
            <w:r>
              <w:rPr>
                <w:rFonts w:ascii="ËÎÌå" w:hAnsi="ËÎÌå"/>
                <w:color w:val="000000"/>
                <w:sz w:val="22"/>
              </w:rPr>
              <w:t>16.00</w:t>
            </w:r>
          </w:p>
        </w:tc>
        <w:tc>
          <w:tcPr>
            <w:tcW w:w="1919" w:type="dxa"/>
            <w:gridSpan w:val="2"/>
            <w:tcBorders>
              <w:top w:val="single" w:color="000000" w:sz="4" w:space="0"/>
              <w:left w:val="single" w:color="000000" w:sz="4" w:space="0"/>
              <w:bottom w:val="single" w:color="000000" w:sz="4" w:space="0"/>
              <w:right w:val="single" w:color="000000" w:sz="4" w:space="0"/>
            </w:tcBorders>
          </w:tcPr>
          <w:p w14:paraId="20F8DB9F">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192E2913">
            <w:pPr>
              <w:spacing w:line="240" w:lineRule="exact"/>
              <w:jc w:val="right"/>
            </w:pPr>
            <w:r>
              <w:rPr>
                <w:rFonts w:ascii="ËÎÌå" w:hAnsi="ËÎÌå"/>
                <w:color w:val="000000"/>
                <w:sz w:val="22"/>
              </w:rPr>
              <w:t>16.00</w:t>
            </w:r>
          </w:p>
        </w:tc>
      </w:tr>
      <w:tr w14:paraId="5520EC12">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44C833F">
            <w:pPr>
              <w:spacing w:line="240" w:lineRule="exact"/>
              <w:jc w:val="left"/>
              <w:rPr>
                <w:rFonts w:ascii="宋体" w:cs="宋体"/>
                <w:color w:val="000000"/>
                <w:szCs w:val="21"/>
              </w:rPr>
            </w:pPr>
            <w:r>
              <w:rPr>
                <w:rFonts w:ascii="ËÎÌå" w:hAnsi="ËÎÌå"/>
                <w:color w:val="000000"/>
                <w:sz w:val="22"/>
              </w:rPr>
              <w:t>2110301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EF7374C">
            <w:pPr>
              <w:spacing w:line="240" w:lineRule="exact"/>
              <w:jc w:val="center"/>
              <w:rPr>
                <w:rFonts w:ascii="宋体" w:cs="宋体"/>
                <w:color w:val="000000"/>
                <w:szCs w:val="21"/>
              </w:rPr>
            </w:pPr>
            <w:r>
              <w:rPr>
                <w:rFonts w:hint="eastAsia" w:ascii="宋体" w:hAnsi="宋体" w:cs="宋体"/>
                <w:color w:val="000000"/>
                <w:sz w:val="22"/>
              </w:rPr>
              <w:t>大气</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70919C">
            <w:pPr>
              <w:spacing w:line="240" w:lineRule="exact"/>
              <w:jc w:val="right"/>
              <w:rPr>
                <w:rFonts w:ascii="宋体" w:cs="宋体"/>
                <w:color w:val="000000"/>
                <w:szCs w:val="21"/>
              </w:rPr>
            </w:pPr>
            <w:r>
              <w:rPr>
                <w:rFonts w:ascii="ËÎÌå" w:hAnsi="ËÎÌå"/>
                <w:color w:val="000000"/>
                <w:sz w:val="22"/>
              </w:rPr>
              <w:t>16.00</w:t>
            </w:r>
          </w:p>
        </w:tc>
        <w:tc>
          <w:tcPr>
            <w:tcW w:w="1919" w:type="dxa"/>
            <w:gridSpan w:val="2"/>
            <w:tcBorders>
              <w:top w:val="single" w:color="000000" w:sz="4" w:space="0"/>
              <w:left w:val="single" w:color="000000" w:sz="4" w:space="0"/>
              <w:bottom w:val="single" w:color="000000" w:sz="4" w:space="0"/>
              <w:right w:val="single" w:color="000000" w:sz="4" w:space="0"/>
            </w:tcBorders>
          </w:tcPr>
          <w:p w14:paraId="6782AA9D">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133E2262">
            <w:pPr>
              <w:spacing w:line="240" w:lineRule="exact"/>
              <w:jc w:val="right"/>
            </w:pPr>
            <w:r>
              <w:rPr>
                <w:rFonts w:ascii="ËÎÌå" w:hAnsi="ËÎÌå"/>
                <w:color w:val="000000"/>
                <w:sz w:val="22"/>
              </w:rPr>
              <w:t>16.00</w:t>
            </w:r>
          </w:p>
        </w:tc>
      </w:tr>
      <w:tr w14:paraId="362F1425">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2A4C047">
            <w:pPr>
              <w:spacing w:line="240" w:lineRule="exact"/>
              <w:jc w:val="left"/>
              <w:rPr>
                <w:rFonts w:ascii="宋体" w:cs="宋体"/>
                <w:color w:val="000000"/>
                <w:szCs w:val="21"/>
              </w:rPr>
            </w:pPr>
            <w:r>
              <w:rPr>
                <w:rFonts w:ascii="ËÎÌå" w:hAnsi="ËÎÌå"/>
                <w:color w:val="000000"/>
                <w:sz w:val="22"/>
              </w:rPr>
              <w:t>21105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E47451">
            <w:pPr>
              <w:spacing w:line="240" w:lineRule="exact"/>
              <w:jc w:val="center"/>
              <w:rPr>
                <w:rFonts w:ascii="宋体" w:cs="宋体"/>
                <w:color w:val="000000"/>
                <w:szCs w:val="21"/>
              </w:rPr>
            </w:pPr>
            <w:r>
              <w:rPr>
                <w:rFonts w:hint="eastAsia" w:ascii="宋体" w:hAnsi="宋体" w:cs="宋体"/>
                <w:color w:val="000000"/>
                <w:sz w:val="22"/>
              </w:rPr>
              <w:t>天然林保护</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BFC5FC">
            <w:pPr>
              <w:spacing w:line="240" w:lineRule="exact"/>
              <w:jc w:val="right"/>
              <w:rPr>
                <w:rFonts w:ascii="宋体" w:cs="宋体"/>
                <w:color w:val="000000"/>
                <w:szCs w:val="21"/>
              </w:rPr>
            </w:pPr>
            <w:r>
              <w:rPr>
                <w:rFonts w:ascii="ËÎÌå" w:hAnsi="ËÎÌå"/>
                <w:color w:val="000000"/>
                <w:sz w:val="22"/>
              </w:rPr>
              <w:t>7.20</w:t>
            </w:r>
          </w:p>
        </w:tc>
        <w:tc>
          <w:tcPr>
            <w:tcW w:w="1919" w:type="dxa"/>
            <w:gridSpan w:val="2"/>
            <w:tcBorders>
              <w:top w:val="single" w:color="000000" w:sz="4" w:space="0"/>
              <w:left w:val="single" w:color="000000" w:sz="4" w:space="0"/>
              <w:bottom w:val="single" w:color="000000" w:sz="4" w:space="0"/>
              <w:right w:val="single" w:color="000000" w:sz="4" w:space="0"/>
            </w:tcBorders>
          </w:tcPr>
          <w:p w14:paraId="6703D7DD">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741D92EC">
            <w:pPr>
              <w:spacing w:line="240" w:lineRule="exact"/>
              <w:jc w:val="right"/>
            </w:pPr>
            <w:r>
              <w:rPr>
                <w:rFonts w:ascii="ËÎÌå" w:hAnsi="ËÎÌå"/>
                <w:color w:val="000000"/>
                <w:sz w:val="22"/>
              </w:rPr>
              <w:t>7.20</w:t>
            </w:r>
          </w:p>
        </w:tc>
      </w:tr>
      <w:tr w14:paraId="5FC5AB85">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56CC8E">
            <w:pPr>
              <w:spacing w:line="240" w:lineRule="exact"/>
              <w:jc w:val="left"/>
              <w:rPr>
                <w:rFonts w:ascii="宋体" w:cs="宋体"/>
                <w:color w:val="000000"/>
                <w:szCs w:val="21"/>
              </w:rPr>
            </w:pPr>
            <w:r>
              <w:rPr>
                <w:rFonts w:ascii="ËÎÌå" w:hAnsi="ËÎÌå"/>
                <w:color w:val="000000"/>
                <w:sz w:val="22"/>
              </w:rPr>
              <w:t>2110501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597D5E">
            <w:pPr>
              <w:spacing w:line="240" w:lineRule="exact"/>
              <w:jc w:val="center"/>
              <w:rPr>
                <w:rFonts w:ascii="宋体" w:cs="宋体"/>
                <w:color w:val="000000"/>
                <w:szCs w:val="21"/>
              </w:rPr>
            </w:pPr>
            <w:r>
              <w:rPr>
                <w:rFonts w:hint="eastAsia" w:ascii="宋体" w:hAnsi="宋体" w:cs="宋体"/>
                <w:color w:val="000000"/>
                <w:sz w:val="22"/>
              </w:rPr>
              <w:t>森林管护</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BA9F764">
            <w:pPr>
              <w:spacing w:line="240" w:lineRule="exact"/>
              <w:jc w:val="right"/>
              <w:rPr>
                <w:rFonts w:ascii="宋体" w:cs="宋体"/>
                <w:color w:val="000000"/>
                <w:szCs w:val="21"/>
              </w:rPr>
            </w:pPr>
            <w:r>
              <w:rPr>
                <w:rFonts w:ascii="ËÎÌå" w:hAnsi="ËÎÌå"/>
                <w:color w:val="000000"/>
                <w:sz w:val="22"/>
              </w:rPr>
              <w:t>7.20</w:t>
            </w:r>
          </w:p>
        </w:tc>
        <w:tc>
          <w:tcPr>
            <w:tcW w:w="1919" w:type="dxa"/>
            <w:gridSpan w:val="2"/>
            <w:tcBorders>
              <w:top w:val="single" w:color="000000" w:sz="4" w:space="0"/>
              <w:left w:val="single" w:color="000000" w:sz="4" w:space="0"/>
              <w:bottom w:val="single" w:color="000000" w:sz="4" w:space="0"/>
              <w:right w:val="single" w:color="000000" w:sz="4" w:space="0"/>
            </w:tcBorders>
          </w:tcPr>
          <w:p w14:paraId="60D68F26">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59B1556B">
            <w:pPr>
              <w:spacing w:line="240" w:lineRule="exact"/>
              <w:jc w:val="right"/>
            </w:pPr>
            <w:r>
              <w:rPr>
                <w:rFonts w:ascii="ËÎÌå" w:hAnsi="ËÎÌå"/>
                <w:color w:val="000000"/>
                <w:sz w:val="22"/>
              </w:rPr>
              <w:t>7.20</w:t>
            </w:r>
          </w:p>
        </w:tc>
      </w:tr>
      <w:tr w14:paraId="1F892E62">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84D673">
            <w:pPr>
              <w:spacing w:line="240" w:lineRule="exact"/>
              <w:jc w:val="left"/>
              <w:rPr>
                <w:rFonts w:ascii="宋体" w:cs="宋体"/>
                <w:color w:val="000000"/>
                <w:szCs w:val="21"/>
              </w:rPr>
            </w:pPr>
            <w:r>
              <w:rPr>
                <w:rFonts w:ascii="ËÎÌå" w:hAnsi="ËÎÌå"/>
                <w:color w:val="000000"/>
                <w:sz w:val="22"/>
              </w:rPr>
              <w:t>213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9B8A6A6">
            <w:pPr>
              <w:spacing w:line="240" w:lineRule="exact"/>
              <w:jc w:val="center"/>
              <w:rPr>
                <w:rFonts w:ascii="宋体" w:cs="宋体"/>
                <w:color w:val="000000"/>
                <w:szCs w:val="21"/>
              </w:rPr>
            </w:pPr>
            <w:r>
              <w:rPr>
                <w:rFonts w:hint="eastAsia" w:ascii="宋体" w:hAnsi="宋体" w:cs="宋体"/>
                <w:color w:val="000000"/>
                <w:sz w:val="22"/>
              </w:rPr>
              <w:t>农林水支出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305ABE">
            <w:pPr>
              <w:spacing w:line="240" w:lineRule="exact"/>
              <w:jc w:val="right"/>
              <w:rPr>
                <w:rFonts w:ascii="宋体" w:cs="宋体"/>
                <w:color w:val="000000"/>
                <w:szCs w:val="21"/>
              </w:rPr>
            </w:pPr>
            <w:r>
              <w:rPr>
                <w:rFonts w:ascii="ËÎÌå" w:hAnsi="ËÎÌå"/>
                <w:color w:val="000000"/>
                <w:sz w:val="22"/>
              </w:rPr>
              <w:t>274.05</w:t>
            </w:r>
          </w:p>
        </w:tc>
        <w:tc>
          <w:tcPr>
            <w:tcW w:w="1919" w:type="dxa"/>
            <w:gridSpan w:val="2"/>
            <w:tcBorders>
              <w:top w:val="single" w:color="000000" w:sz="4" w:space="0"/>
              <w:left w:val="single" w:color="000000" w:sz="4" w:space="0"/>
              <w:bottom w:val="single" w:color="000000" w:sz="4" w:space="0"/>
              <w:right w:val="single" w:color="000000" w:sz="4" w:space="0"/>
            </w:tcBorders>
          </w:tcPr>
          <w:p w14:paraId="4F9DF7AA">
            <w:pPr>
              <w:spacing w:line="240" w:lineRule="exact"/>
              <w:jc w:val="right"/>
            </w:pPr>
            <w:r>
              <w:rPr>
                <w:rFonts w:ascii="ËÎÌå" w:hAnsi="ËÎÌå"/>
                <w:color w:val="000000"/>
                <w:sz w:val="22"/>
              </w:rPr>
              <w:t>10.38</w:t>
            </w:r>
          </w:p>
        </w:tc>
        <w:tc>
          <w:tcPr>
            <w:tcW w:w="1920" w:type="dxa"/>
            <w:tcBorders>
              <w:top w:val="single" w:color="000000" w:sz="4" w:space="0"/>
              <w:left w:val="single" w:color="000000" w:sz="4" w:space="0"/>
              <w:bottom w:val="single" w:color="000000" w:sz="4" w:space="0"/>
              <w:right w:val="single" w:color="000000" w:sz="4" w:space="0"/>
            </w:tcBorders>
          </w:tcPr>
          <w:p w14:paraId="1DD90091">
            <w:pPr>
              <w:spacing w:line="240" w:lineRule="exact"/>
              <w:jc w:val="right"/>
            </w:pPr>
            <w:r>
              <w:rPr>
                <w:rFonts w:ascii="ËÎÌå" w:hAnsi="ËÎÌå"/>
                <w:color w:val="000000"/>
                <w:sz w:val="22"/>
              </w:rPr>
              <w:t>263.67</w:t>
            </w:r>
          </w:p>
        </w:tc>
      </w:tr>
      <w:tr w14:paraId="11E1635F">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22B195E">
            <w:pPr>
              <w:spacing w:line="240" w:lineRule="exact"/>
              <w:jc w:val="left"/>
              <w:rPr>
                <w:rFonts w:ascii="宋体" w:cs="宋体"/>
                <w:color w:val="000000"/>
                <w:szCs w:val="21"/>
              </w:rPr>
            </w:pPr>
            <w:r>
              <w:rPr>
                <w:rFonts w:ascii="ËÎÌå" w:hAnsi="ËÎÌå"/>
                <w:color w:val="000000"/>
                <w:sz w:val="22"/>
              </w:rPr>
              <w:t>21301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5E87B20">
            <w:pPr>
              <w:spacing w:line="240" w:lineRule="exact"/>
              <w:jc w:val="center"/>
              <w:rPr>
                <w:rFonts w:ascii="宋体" w:cs="宋体"/>
                <w:color w:val="000000"/>
                <w:szCs w:val="21"/>
              </w:rPr>
            </w:pPr>
            <w:r>
              <w:rPr>
                <w:rFonts w:hint="eastAsia" w:ascii="宋体" w:hAnsi="宋体" w:cs="宋体"/>
                <w:color w:val="000000"/>
                <w:sz w:val="22"/>
              </w:rPr>
              <w:t>农业</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A8661B1">
            <w:pPr>
              <w:spacing w:line="240" w:lineRule="exact"/>
              <w:jc w:val="right"/>
              <w:rPr>
                <w:rFonts w:ascii="宋体" w:cs="宋体"/>
                <w:color w:val="000000"/>
                <w:szCs w:val="21"/>
              </w:rPr>
            </w:pPr>
            <w:r>
              <w:rPr>
                <w:rFonts w:ascii="ËÎÌå" w:hAnsi="ËÎÌå"/>
                <w:color w:val="000000"/>
                <w:sz w:val="22"/>
              </w:rPr>
              <w:t>0.80</w:t>
            </w:r>
          </w:p>
        </w:tc>
        <w:tc>
          <w:tcPr>
            <w:tcW w:w="1919" w:type="dxa"/>
            <w:gridSpan w:val="2"/>
            <w:tcBorders>
              <w:top w:val="single" w:color="000000" w:sz="4" w:space="0"/>
              <w:left w:val="single" w:color="000000" w:sz="4" w:space="0"/>
              <w:bottom w:val="single" w:color="000000" w:sz="4" w:space="0"/>
              <w:right w:val="single" w:color="000000" w:sz="4" w:space="0"/>
            </w:tcBorders>
          </w:tcPr>
          <w:p w14:paraId="560DC7B7">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6D221FA5">
            <w:pPr>
              <w:spacing w:line="240" w:lineRule="exact"/>
              <w:jc w:val="right"/>
            </w:pPr>
            <w:r>
              <w:rPr>
                <w:rFonts w:ascii="ËÎÌå" w:hAnsi="ËÎÌå"/>
                <w:color w:val="000000"/>
                <w:sz w:val="22"/>
              </w:rPr>
              <w:t>0.80</w:t>
            </w:r>
          </w:p>
        </w:tc>
      </w:tr>
      <w:tr w14:paraId="12B01BAE">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0A35CD">
            <w:pPr>
              <w:spacing w:line="240" w:lineRule="exact"/>
              <w:jc w:val="left"/>
              <w:rPr>
                <w:rFonts w:ascii="宋体" w:cs="宋体"/>
                <w:color w:val="000000"/>
                <w:szCs w:val="21"/>
              </w:rPr>
            </w:pPr>
            <w:r>
              <w:rPr>
                <w:rFonts w:ascii="ËÎÌå" w:hAnsi="ËÎÌå"/>
                <w:color w:val="000000"/>
                <w:sz w:val="22"/>
              </w:rPr>
              <w:t>2130199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75FF7D6">
            <w:pPr>
              <w:spacing w:line="240" w:lineRule="exact"/>
              <w:jc w:val="center"/>
              <w:rPr>
                <w:rFonts w:ascii="宋体" w:cs="宋体"/>
                <w:color w:val="000000"/>
                <w:szCs w:val="21"/>
              </w:rPr>
            </w:pPr>
            <w:r>
              <w:rPr>
                <w:rFonts w:hint="eastAsia" w:ascii="宋体" w:hAnsi="宋体" w:cs="宋体"/>
                <w:color w:val="000000"/>
                <w:sz w:val="22"/>
              </w:rPr>
              <w:t>其他农业支出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2AE534">
            <w:pPr>
              <w:spacing w:line="240" w:lineRule="exact"/>
              <w:jc w:val="right"/>
              <w:rPr>
                <w:rFonts w:ascii="宋体" w:cs="宋体"/>
                <w:color w:val="000000"/>
                <w:szCs w:val="21"/>
              </w:rPr>
            </w:pPr>
            <w:r>
              <w:rPr>
                <w:rFonts w:ascii="ËÎÌå" w:hAnsi="ËÎÌå"/>
                <w:color w:val="000000"/>
                <w:sz w:val="22"/>
              </w:rPr>
              <w:t>0.80</w:t>
            </w:r>
          </w:p>
        </w:tc>
        <w:tc>
          <w:tcPr>
            <w:tcW w:w="1919" w:type="dxa"/>
            <w:gridSpan w:val="2"/>
            <w:tcBorders>
              <w:top w:val="single" w:color="000000" w:sz="4" w:space="0"/>
              <w:left w:val="single" w:color="000000" w:sz="4" w:space="0"/>
              <w:bottom w:val="single" w:color="000000" w:sz="4" w:space="0"/>
              <w:right w:val="single" w:color="000000" w:sz="4" w:space="0"/>
            </w:tcBorders>
          </w:tcPr>
          <w:p w14:paraId="4B6EAF53">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051655A1">
            <w:pPr>
              <w:spacing w:line="240" w:lineRule="exact"/>
              <w:jc w:val="right"/>
            </w:pPr>
            <w:r>
              <w:rPr>
                <w:rFonts w:ascii="ËÎÌå" w:hAnsi="ËÎÌå"/>
                <w:color w:val="000000"/>
                <w:sz w:val="22"/>
              </w:rPr>
              <w:t>0.80</w:t>
            </w:r>
          </w:p>
        </w:tc>
      </w:tr>
      <w:tr w14:paraId="2EBA62F8">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09626F1">
            <w:pPr>
              <w:spacing w:line="240" w:lineRule="exact"/>
              <w:jc w:val="left"/>
              <w:rPr>
                <w:rFonts w:ascii="宋体" w:cs="宋体"/>
                <w:color w:val="000000"/>
                <w:szCs w:val="21"/>
              </w:rPr>
            </w:pPr>
            <w:r>
              <w:rPr>
                <w:rFonts w:ascii="ËÎÌå" w:hAnsi="ËÎÌå"/>
                <w:color w:val="000000"/>
                <w:sz w:val="22"/>
              </w:rPr>
              <w:t>21302</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2E86FB6">
            <w:pPr>
              <w:spacing w:line="240" w:lineRule="exact"/>
              <w:jc w:val="center"/>
              <w:rPr>
                <w:rFonts w:ascii="宋体" w:cs="宋体"/>
                <w:color w:val="000000"/>
                <w:szCs w:val="21"/>
              </w:rPr>
            </w:pPr>
            <w:r>
              <w:rPr>
                <w:rFonts w:hint="eastAsia" w:ascii="宋体" w:hAnsi="宋体" w:cs="宋体"/>
                <w:color w:val="000000"/>
                <w:sz w:val="22"/>
              </w:rPr>
              <w:t>林业</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EDD5CD3">
            <w:pPr>
              <w:spacing w:line="240" w:lineRule="exact"/>
              <w:jc w:val="right"/>
              <w:rPr>
                <w:rFonts w:ascii="宋体" w:cs="宋体"/>
                <w:color w:val="000000"/>
                <w:szCs w:val="21"/>
              </w:rPr>
            </w:pPr>
            <w:r>
              <w:rPr>
                <w:rFonts w:ascii="ËÎÌå" w:hAnsi="ËÎÌå"/>
                <w:color w:val="000000"/>
                <w:sz w:val="22"/>
              </w:rPr>
              <w:t>23.18</w:t>
            </w:r>
          </w:p>
        </w:tc>
        <w:tc>
          <w:tcPr>
            <w:tcW w:w="1919" w:type="dxa"/>
            <w:gridSpan w:val="2"/>
            <w:tcBorders>
              <w:top w:val="single" w:color="000000" w:sz="4" w:space="0"/>
              <w:left w:val="single" w:color="000000" w:sz="4" w:space="0"/>
              <w:bottom w:val="single" w:color="000000" w:sz="4" w:space="0"/>
              <w:right w:val="single" w:color="000000" w:sz="4" w:space="0"/>
            </w:tcBorders>
          </w:tcPr>
          <w:p w14:paraId="1D3A3231">
            <w:pPr>
              <w:spacing w:line="240" w:lineRule="exact"/>
              <w:jc w:val="right"/>
            </w:pPr>
            <w:r>
              <w:rPr>
                <w:rFonts w:ascii="ËÎÌå" w:hAnsi="ËÎÌå"/>
                <w:color w:val="000000"/>
                <w:sz w:val="22"/>
              </w:rPr>
              <w:t>10.38</w:t>
            </w:r>
          </w:p>
        </w:tc>
        <w:tc>
          <w:tcPr>
            <w:tcW w:w="1920" w:type="dxa"/>
            <w:tcBorders>
              <w:top w:val="single" w:color="000000" w:sz="4" w:space="0"/>
              <w:left w:val="single" w:color="000000" w:sz="4" w:space="0"/>
              <w:bottom w:val="single" w:color="000000" w:sz="4" w:space="0"/>
              <w:right w:val="single" w:color="000000" w:sz="4" w:space="0"/>
            </w:tcBorders>
          </w:tcPr>
          <w:p w14:paraId="5FA2620D">
            <w:pPr>
              <w:spacing w:line="240" w:lineRule="exact"/>
              <w:jc w:val="right"/>
            </w:pPr>
            <w:r>
              <w:rPr>
                <w:rFonts w:ascii="ËÎÌå" w:hAnsi="ËÎÌå"/>
                <w:color w:val="000000"/>
                <w:sz w:val="22"/>
              </w:rPr>
              <w:t>12.80</w:t>
            </w:r>
          </w:p>
        </w:tc>
      </w:tr>
      <w:tr w14:paraId="15EBB6DD">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11C365B">
            <w:pPr>
              <w:spacing w:line="240" w:lineRule="exact"/>
              <w:jc w:val="left"/>
              <w:rPr>
                <w:rFonts w:ascii="宋体" w:cs="宋体"/>
                <w:color w:val="000000"/>
                <w:szCs w:val="21"/>
              </w:rPr>
            </w:pPr>
            <w:r>
              <w:rPr>
                <w:rFonts w:ascii="ËÎÌå" w:hAnsi="ËÎÌå"/>
                <w:color w:val="000000"/>
                <w:sz w:val="22"/>
              </w:rPr>
              <w:t>2130206</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0A29F7">
            <w:pPr>
              <w:spacing w:line="240" w:lineRule="exact"/>
              <w:jc w:val="center"/>
              <w:rPr>
                <w:rFonts w:ascii="宋体" w:cs="宋体"/>
                <w:color w:val="000000"/>
                <w:szCs w:val="21"/>
              </w:rPr>
            </w:pPr>
            <w:r>
              <w:rPr>
                <w:rFonts w:hint="eastAsia" w:ascii="宋体" w:hAnsi="宋体" w:cs="宋体"/>
                <w:color w:val="000000"/>
                <w:sz w:val="22"/>
              </w:rPr>
              <w:t>林业技术推广</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A179847">
            <w:pPr>
              <w:spacing w:line="240" w:lineRule="exact"/>
              <w:jc w:val="right"/>
              <w:rPr>
                <w:rFonts w:ascii="宋体" w:cs="宋体"/>
                <w:color w:val="000000"/>
                <w:szCs w:val="21"/>
              </w:rPr>
            </w:pPr>
            <w:r>
              <w:rPr>
                <w:rFonts w:ascii="ËÎÌå" w:hAnsi="ËÎÌå"/>
                <w:color w:val="000000"/>
                <w:sz w:val="22"/>
              </w:rPr>
              <w:t>10.38</w:t>
            </w:r>
          </w:p>
        </w:tc>
        <w:tc>
          <w:tcPr>
            <w:tcW w:w="1919" w:type="dxa"/>
            <w:gridSpan w:val="2"/>
            <w:tcBorders>
              <w:top w:val="single" w:color="000000" w:sz="4" w:space="0"/>
              <w:left w:val="single" w:color="000000" w:sz="4" w:space="0"/>
              <w:bottom w:val="single" w:color="000000" w:sz="4" w:space="0"/>
              <w:right w:val="single" w:color="000000" w:sz="4" w:space="0"/>
            </w:tcBorders>
          </w:tcPr>
          <w:p w14:paraId="3E1CF811">
            <w:pPr>
              <w:spacing w:line="240" w:lineRule="exact"/>
              <w:jc w:val="right"/>
            </w:pPr>
            <w:r>
              <w:rPr>
                <w:rFonts w:ascii="ËÎÌå" w:hAnsi="ËÎÌå"/>
                <w:color w:val="000000"/>
                <w:sz w:val="22"/>
              </w:rPr>
              <w:t>10.38</w:t>
            </w:r>
          </w:p>
        </w:tc>
        <w:tc>
          <w:tcPr>
            <w:tcW w:w="1920" w:type="dxa"/>
            <w:tcBorders>
              <w:top w:val="single" w:color="000000" w:sz="4" w:space="0"/>
              <w:left w:val="single" w:color="000000" w:sz="4" w:space="0"/>
              <w:bottom w:val="single" w:color="000000" w:sz="4" w:space="0"/>
              <w:right w:val="single" w:color="000000" w:sz="4" w:space="0"/>
            </w:tcBorders>
          </w:tcPr>
          <w:p w14:paraId="0069F5A4">
            <w:pPr>
              <w:spacing w:line="240" w:lineRule="exact"/>
              <w:jc w:val="right"/>
            </w:pPr>
          </w:p>
        </w:tc>
      </w:tr>
      <w:tr w14:paraId="0060519C">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78A1954">
            <w:pPr>
              <w:spacing w:line="240" w:lineRule="exact"/>
              <w:jc w:val="left"/>
              <w:rPr>
                <w:rFonts w:ascii="宋体" w:cs="宋体"/>
                <w:color w:val="000000"/>
                <w:szCs w:val="21"/>
              </w:rPr>
            </w:pPr>
            <w:r>
              <w:rPr>
                <w:rFonts w:ascii="ËÎÌå" w:hAnsi="ËÎÌå"/>
                <w:color w:val="000000"/>
                <w:sz w:val="22"/>
              </w:rPr>
              <w:t>2130234</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24BD6AA">
            <w:pPr>
              <w:spacing w:line="240" w:lineRule="exact"/>
              <w:jc w:val="center"/>
              <w:rPr>
                <w:rFonts w:ascii="宋体" w:cs="宋体"/>
                <w:color w:val="000000"/>
                <w:szCs w:val="21"/>
              </w:rPr>
            </w:pPr>
            <w:r>
              <w:rPr>
                <w:rFonts w:hint="eastAsia" w:ascii="宋体" w:hAnsi="宋体" w:cs="宋体"/>
                <w:color w:val="000000"/>
                <w:sz w:val="22"/>
              </w:rPr>
              <w:t>林业防灾减灾</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21CCDE3">
            <w:pPr>
              <w:spacing w:line="240" w:lineRule="exact"/>
              <w:jc w:val="right"/>
              <w:rPr>
                <w:rFonts w:ascii="宋体" w:cs="宋体"/>
                <w:color w:val="000000"/>
                <w:szCs w:val="21"/>
              </w:rPr>
            </w:pPr>
            <w:r>
              <w:rPr>
                <w:rFonts w:ascii="ËÎÌå" w:hAnsi="ËÎÌå"/>
                <w:color w:val="000000"/>
                <w:sz w:val="22"/>
              </w:rPr>
              <w:t>12.80</w:t>
            </w:r>
          </w:p>
        </w:tc>
        <w:tc>
          <w:tcPr>
            <w:tcW w:w="1919" w:type="dxa"/>
            <w:gridSpan w:val="2"/>
            <w:tcBorders>
              <w:top w:val="single" w:color="000000" w:sz="4" w:space="0"/>
              <w:left w:val="single" w:color="000000" w:sz="4" w:space="0"/>
              <w:bottom w:val="single" w:color="000000" w:sz="4" w:space="0"/>
              <w:right w:val="single" w:color="000000" w:sz="4" w:space="0"/>
            </w:tcBorders>
          </w:tcPr>
          <w:p w14:paraId="6F7B9748">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01D6D865">
            <w:pPr>
              <w:spacing w:line="240" w:lineRule="exact"/>
              <w:jc w:val="right"/>
            </w:pPr>
            <w:r>
              <w:rPr>
                <w:rFonts w:ascii="ËÎÌå" w:hAnsi="ËÎÌå"/>
                <w:color w:val="000000"/>
                <w:sz w:val="22"/>
              </w:rPr>
              <w:t>12.80</w:t>
            </w:r>
          </w:p>
        </w:tc>
      </w:tr>
      <w:tr w14:paraId="1DE9CC7B">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94DC78">
            <w:pPr>
              <w:spacing w:line="240" w:lineRule="exact"/>
              <w:jc w:val="left"/>
              <w:rPr>
                <w:rFonts w:ascii="宋体" w:cs="宋体"/>
                <w:color w:val="000000"/>
                <w:szCs w:val="21"/>
              </w:rPr>
            </w:pPr>
            <w:r>
              <w:rPr>
                <w:rFonts w:ascii="ËÎÌå" w:hAnsi="ËÎÌå"/>
                <w:color w:val="000000"/>
                <w:sz w:val="22"/>
              </w:rPr>
              <w:t>21303</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8E4A1E7">
            <w:pPr>
              <w:spacing w:line="240" w:lineRule="exact"/>
              <w:jc w:val="center"/>
              <w:rPr>
                <w:rFonts w:ascii="宋体" w:cs="宋体"/>
                <w:color w:val="000000"/>
                <w:szCs w:val="21"/>
              </w:rPr>
            </w:pPr>
            <w:r>
              <w:rPr>
                <w:rFonts w:hint="eastAsia" w:ascii="宋体" w:hAnsi="宋体" w:cs="宋体"/>
                <w:color w:val="000000"/>
                <w:sz w:val="22"/>
              </w:rPr>
              <w:t>水利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6E54B77">
            <w:pPr>
              <w:spacing w:line="240" w:lineRule="exact"/>
              <w:jc w:val="right"/>
              <w:rPr>
                <w:rFonts w:ascii="宋体" w:cs="宋体"/>
                <w:color w:val="000000"/>
                <w:szCs w:val="21"/>
              </w:rPr>
            </w:pPr>
            <w:r>
              <w:rPr>
                <w:rFonts w:ascii="ËÎÌå" w:hAnsi="ËÎÌå"/>
                <w:color w:val="000000"/>
                <w:sz w:val="22"/>
              </w:rPr>
              <w:t>1.00</w:t>
            </w:r>
          </w:p>
        </w:tc>
        <w:tc>
          <w:tcPr>
            <w:tcW w:w="1919" w:type="dxa"/>
            <w:gridSpan w:val="2"/>
            <w:tcBorders>
              <w:top w:val="single" w:color="000000" w:sz="4" w:space="0"/>
              <w:left w:val="single" w:color="000000" w:sz="4" w:space="0"/>
              <w:bottom w:val="single" w:color="000000" w:sz="4" w:space="0"/>
              <w:right w:val="single" w:color="000000" w:sz="4" w:space="0"/>
            </w:tcBorders>
          </w:tcPr>
          <w:p w14:paraId="5A648967">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6FE8156F">
            <w:pPr>
              <w:spacing w:line="240" w:lineRule="exact"/>
              <w:jc w:val="right"/>
            </w:pPr>
            <w:r>
              <w:rPr>
                <w:rFonts w:ascii="ËÎÌå" w:hAnsi="ËÎÌå"/>
                <w:color w:val="000000"/>
                <w:sz w:val="22"/>
              </w:rPr>
              <w:t>1.00</w:t>
            </w:r>
          </w:p>
        </w:tc>
      </w:tr>
      <w:tr w14:paraId="63632519">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5A189D7">
            <w:pPr>
              <w:spacing w:line="240" w:lineRule="exact"/>
              <w:jc w:val="left"/>
              <w:rPr>
                <w:rFonts w:ascii="宋体" w:cs="宋体"/>
                <w:color w:val="000000"/>
                <w:szCs w:val="21"/>
              </w:rPr>
            </w:pPr>
            <w:r>
              <w:rPr>
                <w:rFonts w:ascii="ËÎÌå" w:hAnsi="ËÎÌå"/>
                <w:color w:val="000000"/>
                <w:sz w:val="22"/>
              </w:rPr>
              <w:t>2130314</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28334EB">
            <w:pPr>
              <w:spacing w:line="240" w:lineRule="exact"/>
              <w:jc w:val="center"/>
              <w:rPr>
                <w:rFonts w:ascii="宋体" w:cs="宋体"/>
                <w:color w:val="000000"/>
                <w:szCs w:val="21"/>
              </w:rPr>
            </w:pPr>
            <w:r>
              <w:rPr>
                <w:rFonts w:hint="eastAsia" w:ascii="宋体" w:hAnsi="宋体" w:cs="宋体"/>
                <w:color w:val="000000"/>
                <w:sz w:val="22"/>
              </w:rPr>
              <w:t>防汛</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4B432CD">
            <w:pPr>
              <w:spacing w:line="240" w:lineRule="exact"/>
              <w:jc w:val="right"/>
              <w:rPr>
                <w:rFonts w:ascii="宋体" w:cs="宋体"/>
                <w:color w:val="000000"/>
                <w:szCs w:val="21"/>
              </w:rPr>
            </w:pPr>
            <w:r>
              <w:rPr>
                <w:rFonts w:ascii="ËÎÌå" w:hAnsi="ËÎÌå"/>
                <w:color w:val="000000"/>
                <w:sz w:val="22"/>
              </w:rPr>
              <w:t>1.00</w:t>
            </w:r>
          </w:p>
        </w:tc>
        <w:tc>
          <w:tcPr>
            <w:tcW w:w="1919" w:type="dxa"/>
            <w:gridSpan w:val="2"/>
            <w:tcBorders>
              <w:top w:val="single" w:color="000000" w:sz="4" w:space="0"/>
              <w:left w:val="single" w:color="000000" w:sz="4" w:space="0"/>
              <w:bottom w:val="single" w:color="000000" w:sz="4" w:space="0"/>
              <w:right w:val="single" w:color="000000" w:sz="4" w:space="0"/>
            </w:tcBorders>
          </w:tcPr>
          <w:p w14:paraId="71732CCD">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524314FE">
            <w:pPr>
              <w:spacing w:line="240" w:lineRule="exact"/>
              <w:jc w:val="right"/>
            </w:pPr>
            <w:r>
              <w:rPr>
                <w:rFonts w:ascii="ËÎÌå" w:hAnsi="ËÎÌå"/>
                <w:color w:val="000000"/>
                <w:sz w:val="22"/>
              </w:rPr>
              <w:t>1.00</w:t>
            </w:r>
          </w:p>
        </w:tc>
      </w:tr>
      <w:tr w14:paraId="56CE55C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0E3FE63">
            <w:pPr>
              <w:spacing w:line="240" w:lineRule="exact"/>
              <w:jc w:val="left"/>
              <w:rPr>
                <w:rFonts w:ascii="宋体" w:cs="宋体"/>
                <w:color w:val="000000"/>
                <w:szCs w:val="21"/>
              </w:rPr>
            </w:pPr>
            <w:r>
              <w:rPr>
                <w:rFonts w:ascii="ËÎÌå" w:hAnsi="ËÎÌå"/>
                <w:color w:val="000000"/>
                <w:sz w:val="22"/>
              </w:rPr>
              <w:t>21305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A79E89">
            <w:pPr>
              <w:spacing w:line="240" w:lineRule="exact"/>
              <w:jc w:val="center"/>
              <w:rPr>
                <w:rFonts w:ascii="宋体" w:cs="宋体"/>
                <w:color w:val="000000"/>
                <w:szCs w:val="21"/>
              </w:rPr>
            </w:pPr>
            <w:r>
              <w:rPr>
                <w:rFonts w:hint="eastAsia" w:ascii="宋体" w:hAnsi="宋体" w:cs="宋体"/>
                <w:color w:val="000000"/>
                <w:sz w:val="22"/>
              </w:rPr>
              <w:t>扶贫</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3F1A5B">
            <w:pPr>
              <w:spacing w:line="240" w:lineRule="exact"/>
              <w:jc w:val="right"/>
              <w:rPr>
                <w:rFonts w:ascii="宋体" w:cs="宋体"/>
                <w:color w:val="000000"/>
                <w:szCs w:val="21"/>
              </w:rPr>
            </w:pPr>
            <w:r>
              <w:rPr>
                <w:rFonts w:ascii="ËÎÌå" w:hAnsi="ËÎÌå"/>
                <w:color w:val="000000"/>
                <w:sz w:val="22"/>
              </w:rPr>
              <w:t>226.31</w:t>
            </w:r>
          </w:p>
        </w:tc>
        <w:tc>
          <w:tcPr>
            <w:tcW w:w="1919" w:type="dxa"/>
            <w:gridSpan w:val="2"/>
            <w:tcBorders>
              <w:top w:val="single" w:color="000000" w:sz="4" w:space="0"/>
              <w:left w:val="single" w:color="000000" w:sz="4" w:space="0"/>
              <w:bottom w:val="single" w:color="000000" w:sz="4" w:space="0"/>
              <w:right w:val="single" w:color="000000" w:sz="4" w:space="0"/>
            </w:tcBorders>
          </w:tcPr>
          <w:p w14:paraId="0373BDAF">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29B38CDC">
            <w:pPr>
              <w:spacing w:line="240" w:lineRule="exact"/>
              <w:jc w:val="right"/>
            </w:pPr>
            <w:r>
              <w:rPr>
                <w:rFonts w:ascii="ËÎÌå" w:hAnsi="ËÎÌå"/>
                <w:color w:val="000000"/>
                <w:sz w:val="22"/>
              </w:rPr>
              <w:t>226.31</w:t>
            </w:r>
          </w:p>
        </w:tc>
      </w:tr>
      <w:tr w14:paraId="2E7A1D19">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4956AA8">
            <w:pPr>
              <w:spacing w:line="240" w:lineRule="exact"/>
              <w:jc w:val="left"/>
              <w:rPr>
                <w:rFonts w:ascii="宋体" w:cs="宋体"/>
                <w:color w:val="000000"/>
                <w:szCs w:val="21"/>
              </w:rPr>
            </w:pPr>
            <w:r>
              <w:rPr>
                <w:rFonts w:ascii="ËÎÌå" w:hAnsi="ËÎÌå"/>
                <w:color w:val="000000"/>
                <w:sz w:val="22"/>
              </w:rPr>
              <w:t>2130502</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EE2FFD">
            <w:pPr>
              <w:spacing w:line="240" w:lineRule="exact"/>
              <w:jc w:val="center"/>
              <w:rPr>
                <w:rFonts w:ascii="宋体" w:cs="宋体"/>
                <w:color w:val="000000"/>
                <w:szCs w:val="21"/>
              </w:rPr>
            </w:pPr>
            <w:r>
              <w:rPr>
                <w:rFonts w:hint="eastAsia" w:ascii="宋体" w:hAnsi="宋体" w:cs="宋体"/>
                <w:color w:val="000000"/>
                <w:sz w:val="22"/>
              </w:rPr>
              <w:t>一般行政管理事务</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953AD26">
            <w:pPr>
              <w:spacing w:line="240" w:lineRule="exact"/>
              <w:jc w:val="right"/>
              <w:rPr>
                <w:rFonts w:ascii="宋体" w:cs="宋体"/>
                <w:color w:val="000000"/>
                <w:szCs w:val="21"/>
              </w:rPr>
            </w:pPr>
            <w:r>
              <w:rPr>
                <w:rFonts w:ascii="ËÎÌå" w:hAnsi="ËÎÌå"/>
                <w:color w:val="000000"/>
                <w:sz w:val="22"/>
              </w:rPr>
              <w:t>1.38</w:t>
            </w:r>
          </w:p>
        </w:tc>
        <w:tc>
          <w:tcPr>
            <w:tcW w:w="1919" w:type="dxa"/>
            <w:gridSpan w:val="2"/>
            <w:tcBorders>
              <w:top w:val="single" w:color="000000" w:sz="4" w:space="0"/>
              <w:left w:val="single" w:color="000000" w:sz="4" w:space="0"/>
              <w:bottom w:val="single" w:color="000000" w:sz="4" w:space="0"/>
              <w:right w:val="single" w:color="000000" w:sz="4" w:space="0"/>
            </w:tcBorders>
          </w:tcPr>
          <w:p w14:paraId="0CD92B52">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4453709B">
            <w:pPr>
              <w:spacing w:line="240" w:lineRule="exact"/>
              <w:jc w:val="right"/>
            </w:pPr>
            <w:r>
              <w:rPr>
                <w:rFonts w:ascii="ËÎÌå" w:hAnsi="ËÎÌå"/>
                <w:color w:val="000000"/>
                <w:sz w:val="22"/>
              </w:rPr>
              <w:t>1.38</w:t>
            </w:r>
          </w:p>
        </w:tc>
      </w:tr>
      <w:tr w14:paraId="70D969BD">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A5E242">
            <w:pPr>
              <w:spacing w:line="240" w:lineRule="exact"/>
              <w:jc w:val="left"/>
              <w:rPr>
                <w:rFonts w:ascii="宋体" w:cs="宋体"/>
                <w:color w:val="000000"/>
                <w:szCs w:val="21"/>
              </w:rPr>
            </w:pPr>
            <w:r>
              <w:rPr>
                <w:rFonts w:ascii="ËÎÌå" w:hAnsi="ËÎÌå"/>
                <w:color w:val="000000"/>
                <w:sz w:val="22"/>
              </w:rPr>
              <w:t>2130504</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51BAAB">
            <w:pPr>
              <w:spacing w:line="240" w:lineRule="exact"/>
              <w:jc w:val="center"/>
              <w:rPr>
                <w:rFonts w:ascii="宋体" w:cs="宋体"/>
                <w:color w:val="000000"/>
                <w:szCs w:val="21"/>
              </w:rPr>
            </w:pPr>
            <w:r>
              <w:rPr>
                <w:rFonts w:hint="eastAsia" w:ascii="宋体" w:hAnsi="宋体" w:cs="宋体"/>
                <w:color w:val="000000"/>
                <w:sz w:val="22"/>
              </w:rPr>
              <w:t>农村基础设施建设</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A5DED0A">
            <w:pPr>
              <w:spacing w:line="240" w:lineRule="exact"/>
              <w:jc w:val="right"/>
              <w:rPr>
                <w:rFonts w:ascii="宋体" w:cs="宋体"/>
                <w:color w:val="000000"/>
                <w:szCs w:val="21"/>
              </w:rPr>
            </w:pPr>
            <w:r>
              <w:rPr>
                <w:rFonts w:ascii="ËÎÌå" w:hAnsi="ËÎÌå"/>
                <w:color w:val="000000"/>
                <w:sz w:val="22"/>
              </w:rPr>
              <w:t>17.51</w:t>
            </w:r>
          </w:p>
        </w:tc>
        <w:tc>
          <w:tcPr>
            <w:tcW w:w="1919" w:type="dxa"/>
            <w:gridSpan w:val="2"/>
            <w:tcBorders>
              <w:top w:val="single" w:color="000000" w:sz="4" w:space="0"/>
              <w:left w:val="single" w:color="000000" w:sz="4" w:space="0"/>
              <w:bottom w:val="single" w:color="000000" w:sz="4" w:space="0"/>
              <w:right w:val="single" w:color="000000" w:sz="4" w:space="0"/>
            </w:tcBorders>
          </w:tcPr>
          <w:p w14:paraId="0F06FA25">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00BFC7EE">
            <w:pPr>
              <w:spacing w:line="240" w:lineRule="exact"/>
              <w:jc w:val="right"/>
            </w:pPr>
            <w:r>
              <w:rPr>
                <w:rFonts w:ascii="ËÎÌå" w:hAnsi="ËÎÌå"/>
                <w:color w:val="000000"/>
                <w:sz w:val="22"/>
              </w:rPr>
              <w:t>17.51</w:t>
            </w:r>
          </w:p>
        </w:tc>
      </w:tr>
      <w:tr w14:paraId="317113EC">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BF8FDC9">
            <w:pPr>
              <w:spacing w:line="240" w:lineRule="exact"/>
              <w:jc w:val="left"/>
              <w:rPr>
                <w:rFonts w:ascii="宋体" w:cs="宋体"/>
                <w:color w:val="000000"/>
                <w:szCs w:val="21"/>
              </w:rPr>
            </w:pPr>
            <w:r>
              <w:pict>
                <v:group id="_x0000_s1078" o:spid="_x0000_s1078" o:spt="203" style="position:absolute;left:0pt;margin-left:-69.65pt;margin-top:-69.6pt;height:41.2pt;width:243.2pt;mso-position-vertical-relative:page;z-index:251677696;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o:lock v:ext="edit"/>
                  <v:rect id="矩形 13" o:spid="_x0000_s1079" o:spt="1" style="position:absolute;left:45;top:526;height:11;width:85;v-text-anchor:middle;" fillcolor="#D9D9D9"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80" o:spt="1" style="position:absolute;left:45;top:528;height:12;width:8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6887C310">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F57E177">
                          <w:pPr>
                            <w:jc w:val="center"/>
                          </w:pPr>
                        </w:p>
                      </w:txbxContent>
                    </v:textbox>
                  </v:rect>
                  <w10:anchorlock/>
                </v:group>
              </w:pict>
            </w:r>
            <w:r>
              <w:rPr>
                <w:rFonts w:ascii="ËÎÌå" w:hAnsi="ËÎÌå"/>
                <w:color w:val="000000"/>
                <w:sz w:val="22"/>
              </w:rPr>
              <w:t>2130599</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62475F">
            <w:pPr>
              <w:spacing w:line="240" w:lineRule="exact"/>
              <w:jc w:val="center"/>
              <w:rPr>
                <w:rFonts w:ascii="宋体" w:cs="宋体"/>
                <w:color w:val="000000"/>
                <w:szCs w:val="21"/>
              </w:rPr>
            </w:pPr>
            <w:r>
              <w:rPr>
                <w:rFonts w:hint="eastAsia" w:ascii="宋体" w:hAnsi="宋体" w:cs="宋体"/>
                <w:color w:val="000000"/>
                <w:sz w:val="22"/>
              </w:rPr>
              <w:t>其他扶贫支出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44CB25E">
            <w:pPr>
              <w:spacing w:line="240" w:lineRule="exact"/>
              <w:jc w:val="right"/>
              <w:rPr>
                <w:rFonts w:ascii="宋体" w:cs="宋体"/>
                <w:color w:val="000000"/>
                <w:szCs w:val="21"/>
              </w:rPr>
            </w:pPr>
            <w:r>
              <w:rPr>
                <w:rFonts w:ascii="ËÎÌå" w:hAnsi="ËÎÌå"/>
                <w:color w:val="000000"/>
                <w:sz w:val="22"/>
              </w:rPr>
              <w:t>207.42</w:t>
            </w:r>
          </w:p>
        </w:tc>
        <w:tc>
          <w:tcPr>
            <w:tcW w:w="1919" w:type="dxa"/>
            <w:gridSpan w:val="2"/>
            <w:tcBorders>
              <w:top w:val="single" w:color="000000" w:sz="4" w:space="0"/>
              <w:left w:val="single" w:color="000000" w:sz="4" w:space="0"/>
              <w:bottom w:val="single" w:color="000000" w:sz="4" w:space="0"/>
              <w:right w:val="single" w:color="000000" w:sz="4" w:space="0"/>
            </w:tcBorders>
          </w:tcPr>
          <w:p w14:paraId="6CC50628">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706E2922">
            <w:pPr>
              <w:spacing w:line="240" w:lineRule="exact"/>
              <w:jc w:val="right"/>
            </w:pPr>
            <w:r>
              <w:rPr>
                <w:rFonts w:ascii="ËÎÌå" w:hAnsi="ËÎÌå"/>
                <w:color w:val="000000"/>
                <w:sz w:val="22"/>
              </w:rPr>
              <w:t>207.42</w:t>
            </w:r>
          </w:p>
        </w:tc>
      </w:tr>
      <w:tr w14:paraId="7917B905">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86EDC7B">
            <w:pPr>
              <w:spacing w:line="240" w:lineRule="exact"/>
              <w:jc w:val="left"/>
              <w:rPr>
                <w:rFonts w:ascii="宋体" w:cs="宋体"/>
                <w:color w:val="000000"/>
                <w:szCs w:val="21"/>
              </w:rPr>
            </w:pPr>
            <w:r>
              <w:rPr>
                <w:rFonts w:ascii="ËÎÌå" w:hAnsi="ËÎÌå"/>
                <w:color w:val="000000"/>
                <w:sz w:val="22"/>
              </w:rPr>
              <w:t>21307</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3F6D75">
            <w:pPr>
              <w:spacing w:line="240" w:lineRule="exact"/>
              <w:jc w:val="center"/>
              <w:rPr>
                <w:rFonts w:ascii="宋体" w:cs="宋体"/>
                <w:color w:val="000000"/>
                <w:szCs w:val="21"/>
              </w:rPr>
            </w:pPr>
            <w:r>
              <w:rPr>
                <w:rFonts w:hint="eastAsia" w:ascii="宋体" w:hAnsi="宋体" w:cs="宋体"/>
                <w:color w:val="000000"/>
                <w:sz w:val="22"/>
              </w:rPr>
              <w:t>农村综合改革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5B948AB">
            <w:pPr>
              <w:spacing w:line="240" w:lineRule="exact"/>
              <w:jc w:val="right"/>
              <w:rPr>
                <w:rFonts w:ascii="宋体" w:cs="宋体"/>
                <w:color w:val="000000"/>
                <w:szCs w:val="21"/>
              </w:rPr>
            </w:pPr>
            <w:r>
              <w:rPr>
                <w:rFonts w:ascii="ËÎÌå" w:hAnsi="ËÎÌå"/>
                <w:color w:val="000000"/>
                <w:sz w:val="22"/>
              </w:rPr>
              <w:t>22.76</w:t>
            </w:r>
          </w:p>
        </w:tc>
        <w:tc>
          <w:tcPr>
            <w:tcW w:w="1919" w:type="dxa"/>
            <w:gridSpan w:val="2"/>
            <w:tcBorders>
              <w:top w:val="single" w:color="000000" w:sz="4" w:space="0"/>
              <w:left w:val="single" w:color="000000" w:sz="4" w:space="0"/>
              <w:bottom w:val="single" w:color="000000" w:sz="4" w:space="0"/>
              <w:right w:val="single" w:color="000000" w:sz="4" w:space="0"/>
            </w:tcBorders>
          </w:tcPr>
          <w:p w14:paraId="10590C48">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7C0ECBB4">
            <w:pPr>
              <w:spacing w:line="240" w:lineRule="exact"/>
              <w:jc w:val="right"/>
            </w:pPr>
            <w:r>
              <w:rPr>
                <w:rFonts w:ascii="ËÎÌå" w:hAnsi="ËÎÌå"/>
                <w:color w:val="000000"/>
                <w:sz w:val="22"/>
              </w:rPr>
              <w:t>22.76</w:t>
            </w:r>
          </w:p>
        </w:tc>
      </w:tr>
      <w:tr w14:paraId="079DB8C6">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9FF0718">
            <w:pPr>
              <w:spacing w:line="240" w:lineRule="exact"/>
              <w:jc w:val="left"/>
              <w:rPr>
                <w:rFonts w:ascii="宋体" w:cs="宋体"/>
                <w:color w:val="000000"/>
                <w:szCs w:val="21"/>
              </w:rPr>
            </w:pPr>
            <w:r>
              <w:rPr>
                <w:rFonts w:ascii="ËÎÌå" w:hAnsi="ËÎÌå"/>
                <w:color w:val="000000"/>
                <w:sz w:val="22"/>
              </w:rPr>
              <w:t>2130705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E9EF725">
            <w:pPr>
              <w:spacing w:line="240" w:lineRule="exact"/>
              <w:jc w:val="center"/>
              <w:rPr>
                <w:rFonts w:ascii="宋体" w:cs="宋体"/>
                <w:color w:val="000000"/>
                <w:szCs w:val="21"/>
              </w:rPr>
            </w:pPr>
            <w:r>
              <w:rPr>
                <w:rFonts w:hint="eastAsia" w:ascii="宋体" w:hAnsi="宋体" w:cs="宋体"/>
                <w:color w:val="000000"/>
                <w:sz w:val="22"/>
              </w:rPr>
              <w:t>对村民委员会和村党支部的补助</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2051DC4">
            <w:pPr>
              <w:spacing w:line="240" w:lineRule="exact"/>
              <w:jc w:val="right"/>
              <w:rPr>
                <w:rFonts w:ascii="宋体" w:cs="宋体"/>
                <w:color w:val="000000"/>
                <w:szCs w:val="21"/>
              </w:rPr>
            </w:pPr>
            <w:r>
              <w:rPr>
                <w:rFonts w:ascii="ËÎÌå" w:hAnsi="ËÎÌå"/>
                <w:color w:val="000000"/>
                <w:sz w:val="22"/>
              </w:rPr>
              <w:t>22.76</w:t>
            </w:r>
          </w:p>
        </w:tc>
        <w:tc>
          <w:tcPr>
            <w:tcW w:w="1919" w:type="dxa"/>
            <w:gridSpan w:val="2"/>
            <w:tcBorders>
              <w:top w:val="single" w:color="000000" w:sz="4" w:space="0"/>
              <w:left w:val="single" w:color="000000" w:sz="4" w:space="0"/>
              <w:bottom w:val="single" w:color="000000" w:sz="4" w:space="0"/>
              <w:right w:val="single" w:color="000000" w:sz="4" w:space="0"/>
            </w:tcBorders>
          </w:tcPr>
          <w:p w14:paraId="077DE619">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1B0A1CB4">
            <w:pPr>
              <w:spacing w:line="240" w:lineRule="exact"/>
              <w:jc w:val="right"/>
            </w:pPr>
            <w:r>
              <w:rPr>
                <w:rFonts w:ascii="ËÎÌå" w:hAnsi="ËÎÌå"/>
                <w:color w:val="000000"/>
                <w:sz w:val="22"/>
              </w:rPr>
              <w:t>22.76</w:t>
            </w:r>
          </w:p>
        </w:tc>
      </w:tr>
      <w:tr w14:paraId="37460ECC">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F80E02F">
            <w:pPr>
              <w:spacing w:line="240" w:lineRule="exact"/>
              <w:jc w:val="left"/>
              <w:rPr>
                <w:rFonts w:ascii="宋体" w:cs="宋体"/>
                <w:color w:val="000000"/>
                <w:szCs w:val="21"/>
              </w:rPr>
            </w:pPr>
            <w:r>
              <w:rPr>
                <w:rFonts w:ascii="ËÎÌå" w:hAnsi="ËÎÌå"/>
                <w:color w:val="000000"/>
                <w:sz w:val="22"/>
              </w:rPr>
              <w:t>221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52FAC0">
            <w:pPr>
              <w:spacing w:line="240" w:lineRule="exact"/>
              <w:jc w:val="center"/>
              <w:rPr>
                <w:rFonts w:ascii="宋体" w:cs="宋体"/>
                <w:color w:val="000000"/>
                <w:szCs w:val="21"/>
              </w:rPr>
            </w:pPr>
            <w:r>
              <w:rPr>
                <w:rFonts w:hint="eastAsia" w:ascii="宋体" w:hAnsi="宋体" w:cs="宋体"/>
                <w:color w:val="000000"/>
                <w:sz w:val="22"/>
              </w:rPr>
              <w:t>住房保障支出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866C366">
            <w:pPr>
              <w:spacing w:line="240" w:lineRule="exact"/>
              <w:jc w:val="right"/>
              <w:rPr>
                <w:rFonts w:ascii="宋体" w:cs="宋体"/>
                <w:color w:val="000000"/>
                <w:szCs w:val="21"/>
              </w:rPr>
            </w:pPr>
            <w:r>
              <w:rPr>
                <w:rFonts w:ascii="ËÎÌå" w:hAnsi="ËÎÌå"/>
                <w:color w:val="000000"/>
                <w:sz w:val="22"/>
              </w:rPr>
              <w:t>22.30</w:t>
            </w:r>
          </w:p>
        </w:tc>
        <w:tc>
          <w:tcPr>
            <w:tcW w:w="1919" w:type="dxa"/>
            <w:gridSpan w:val="2"/>
            <w:tcBorders>
              <w:top w:val="single" w:color="000000" w:sz="4" w:space="0"/>
              <w:left w:val="single" w:color="000000" w:sz="4" w:space="0"/>
              <w:bottom w:val="single" w:color="000000" w:sz="4" w:space="0"/>
              <w:right w:val="single" w:color="000000" w:sz="4" w:space="0"/>
            </w:tcBorders>
          </w:tcPr>
          <w:p w14:paraId="20C38C76">
            <w:pPr>
              <w:spacing w:line="240" w:lineRule="exact"/>
              <w:jc w:val="right"/>
            </w:pPr>
            <w:r>
              <w:rPr>
                <w:rFonts w:ascii="ËÎÌå" w:hAnsi="ËÎÌå"/>
                <w:color w:val="000000"/>
                <w:sz w:val="22"/>
              </w:rPr>
              <w:t>10.40</w:t>
            </w:r>
          </w:p>
        </w:tc>
        <w:tc>
          <w:tcPr>
            <w:tcW w:w="1920" w:type="dxa"/>
            <w:tcBorders>
              <w:top w:val="single" w:color="000000" w:sz="4" w:space="0"/>
              <w:left w:val="single" w:color="000000" w:sz="4" w:space="0"/>
              <w:bottom w:val="single" w:color="000000" w:sz="4" w:space="0"/>
              <w:right w:val="single" w:color="000000" w:sz="4" w:space="0"/>
            </w:tcBorders>
          </w:tcPr>
          <w:p w14:paraId="0BCAC598">
            <w:pPr>
              <w:spacing w:line="240" w:lineRule="exact"/>
              <w:jc w:val="right"/>
            </w:pPr>
            <w:r>
              <w:rPr>
                <w:rFonts w:ascii="ËÎÌå" w:hAnsi="ËÎÌå"/>
                <w:color w:val="000000"/>
                <w:sz w:val="22"/>
              </w:rPr>
              <w:t>11.90</w:t>
            </w:r>
          </w:p>
        </w:tc>
      </w:tr>
      <w:tr w14:paraId="40BD9855">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4CBF0ED">
            <w:pPr>
              <w:spacing w:line="240" w:lineRule="exact"/>
              <w:jc w:val="left"/>
              <w:rPr>
                <w:rFonts w:ascii="宋体" w:cs="宋体"/>
                <w:color w:val="000000"/>
                <w:szCs w:val="21"/>
              </w:rPr>
            </w:pPr>
            <w:r>
              <w:rPr>
                <w:rFonts w:ascii="ËÎÌå" w:hAnsi="ËÎÌå"/>
                <w:color w:val="000000"/>
                <w:sz w:val="22"/>
              </w:rPr>
              <w:t>22101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A09DC0A">
            <w:pPr>
              <w:spacing w:line="240" w:lineRule="exact"/>
              <w:jc w:val="center"/>
              <w:rPr>
                <w:rFonts w:ascii="宋体" w:cs="宋体"/>
                <w:color w:val="000000"/>
                <w:szCs w:val="21"/>
              </w:rPr>
            </w:pPr>
            <w:r>
              <w:rPr>
                <w:rFonts w:hint="eastAsia" w:ascii="宋体" w:hAnsi="宋体" w:cs="宋体"/>
                <w:color w:val="000000"/>
                <w:sz w:val="22"/>
              </w:rPr>
              <w:t>保障性安居工程支出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7C7FC1E">
            <w:pPr>
              <w:spacing w:line="240" w:lineRule="exact"/>
              <w:jc w:val="right"/>
              <w:rPr>
                <w:rFonts w:ascii="宋体" w:cs="宋体"/>
                <w:color w:val="000000"/>
                <w:szCs w:val="21"/>
              </w:rPr>
            </w:pPr>
            <w:r>
              <w:rPr>
                <w:rFonts w:ascii="ËÎÌå" w:hAnsi="ËÎÌå"/>
                <w:color w:val="000000"/>
                <w:sz w:val="22"/>
              </w:rPr>
              <w:t>11.90</w:t>
            </w:r>
          </w:p>
        </w:tc>
        <w:tc>
          <w:tcPr>
            <w:tcW w:w="1919" w:type="dxa"/>
            <w:gridSpan w:val="2"/>
            <w:tcBorders>
              <w:top w:val="single" w:color="000000" w:sz="4" w:space="0"/>
              <w:left w:val="single" w:color="000000" w:sz="4" w:space="0"/>
              <w:bottom w:val="single" w:color="000000" w:sz="4" w:space="0"/>
              <w:right w:val="single" w:color="000000" w:sz="4" w:space="0"/>
            </w:tcBorders>
          </w:tcPr>
          <w:p w14:paraId="2C50DA79">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5F1DD799">
            <w:pPr>
              <w:spacing w:line="240" w:lineRule="exact"/>
              <w:jc w:val="right"/>
            </w:pPr>
            <w:r>
              <w:rPr>
                <w:rFonts w:ascii="ËÎÌå" w:hAnsi="ËÎÌå"/>
                <w:color w:val="000000"/>
                <w:sz w:val="22"/>
              </w:rPr>
              <w:t>11.90</w:t>
            </w:r>
          </w:p>
        </w:tc>
      </w:tr>
      <w:tr w14:paraId="33641C2E">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0A1B6C">
            <w:pPr>
              <w:spacing w:line="240" w:lineRule="exact"/>
              <w:jc w:val="left"/>
              <w:rPr>
                <w:rFonts w:ascii="宋体" w:cs="宋体"/>
                <w:color w:val="000000"/>
                <w:szCs w:val="21"/>
              </w:rPr>
            </w:pPr>
            <w:r>
              <w:rPr>
                <w:rFonts w:ascii="ËÎÌå" w:hAnsi="ËÎÌå"/>
                <w:color w:val="000000"/>
                <w:sz w:val="22"/>
              </w:rPr>
              <w:t>2210105</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C4E03F6">
            <w:pPr>
              <w:spacing w:line="240" w:lineRule="exact"/>
              <w:jc w:val="center"/>
              <w:rPr>
                <w:rFonts w:ascii="宋体" w:cs="宋体"/>
                <w:color w:val="000000"/>
                <w:szCs w:val="21"/>
              </w:rPr>
            </w:pPr>
            <w:r>
              <w:rPr>
                <w:rFonts w:hint="eastAsia" w:ascii="宋体" w:hAnsi="宋体" w:cs="宋体"/>
                <w:color w:val="000000"/>
                <w:sz w:val="22"/>
              </w:rPr>
              <w:t>农村危房改造</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99705B">
            <w:pPr>
              <w:spacing w:line="240" w:lineRule="exact"/>
              <w:jc w:val="right"/>
              <w:rPr>
                <w:rFonts w:ascii="宋体" w:cs="宋体"/>
                <w:color w:val="000000"/>
                <w:szCs w:val="21"/>
              </w:rPr>
            </w:pPr>
            <w:r>
              <w:rPr>
                <w:rFonts w:ascii="ËÎÌå" w:hAnsi="ËÎÌå"/>
                <w:color w:val="000000"/>
                <w:sz w:val="22"/>
              </w:rPr>
              <w:t>11.90</w:t>
            </w:r>
          </w:p>
        </w:tc>
        <w:tc>
          <w:tcPr>
            <w:tcW w:w="1919" w:type="dxa"/>
            <w:gridSpan w:val="2"/>
            <w:tcBorders>
              <w:top w:val="single" w:color="000000" w:sz="4" w:space="0"/>
              <w:left w:val="single" w:color="000000" w:sz="4" w:space="0"/>
              <w:bottom w:val="single" w:color="000000" w:sz="4" w:space="0"/>
              <w:right w:val="single" w:color="000000" w:sz="4" w:space="0"/>
            </w:tcBorders>
          </w:tcPr>
          <w:p w14:paraId="73C7EDEA">
            <w:pPr>
              <w:spacing w:line="240" w:lineRule="exact"/>
              <w:jc w:val="right"/>
            </w:pPr>
          </w:p>
        </w:tc>
        <w:tc>
          <w:tcPr>
            <w:tcW w:w="1920" w:type="dxa"/>
            <w:tcBorders>
              <w:top w:val="single" w:color="000000" w:sz="4" w:space="0"/>
              <w:left w:val="single" w:color="000000" w:sz="4" w:space="0"/>
              <w:bottom w:val="single" w:color="000000" w:sz="4" w:space="0"/>
              <w:right w:val="single" w:color="000000" w:sz="4" w:space="0"/>
            </w:tcBorders>
          </w:tcPr>
          <w:p w14:paraId="31730EF2">
            <w:pPr>
              <w:spacing w:line="240" w:lineRule="exact"/>
              <w:jc w:val="right"/>
            </w:pPr>
            <w:r>
              <w:rPr>
                <w:rFonts w:ascii="ËÎÌå" w:hAnsi="ËÎÌå"/>
                <w:color w:val="000000"/>
                <w:sz w:val="22"/>
              </w:rPr>
              <w:t>11.90</w:t>
            </w:r>
          </w:p>
        </w:tc>
      </w:tr>
      <w:tr w14:paraId="044BA54D">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9A96AAF">
            <w:pPr>
              <w:spacing w:line="240" w:lineRule="exact"/>
              <w:jc w:val="left"/>
              <w:rPr>
                <w:rFonts w:ascii="宋体" w:cs="宋体"/>
                <w:color w:val="000000"/>
                <w:szCs w:val="21"/>
              </w:rPr>
            </w:pPr>
            <w:r>
              <w:rPr>
                <w:rFonts w:ascii="ËÎÌå" w:hAnsi="ËÎÌå"/>
                <w:color w:val="000000"/>
                <w:sz w:val="22"/>
              </w:rPr>
              <w:t>22102</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0DA754">
            <w:pPr>
              <w:spacing w:line="240" w:lineRule="exact"/>
              <w:jc w:val="center"/>
              <w:rPr>
                <w:rFonts w:ascii="宋体" w:cs="宋体"/>
                <w:color w:val="000000"/>
                <w:szCs w:val="21"/>
              </w:rPr>
            </w:pPr>
            <w:r>
              <w:rPr>
                <w:rFonts w:hint="eastAsia" w:ascii="宋体" w:hAnsi="宋体" w:cs="宋体"/>
                <w:color w:val="000000"/>
                <w:sz w:val="22"/>
              </w:rPr>
              <w:t>住房改革支出</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23C4AF1">
            <w:pPr>
              <w:spacing w:line="240" w:lineRule="exact"/>
              <w:jc w:val="right"/>
              <w:rPr>
                <w:rFonts w:ascii="宋体" w:cs="宋体"/>
                <w:color w:val="000000"/>
                <w:szCs w:val="21"/>
              </w:rPr>
            </w:pPr>
            <w:r>
              <w:rPr>
                <w:rFonts w:ascii="ËÎÌå" w:hAnsi="ËÎÌå"/>
                <w:color w:val="000000"/>
                <w:sz w:val="22"/>
              </w:rPr>
              <w:t>10.40</w:t>
            </w:r>
          </w:p>
        </w:tc>
        <w:tc>
          <w:tcPr>
            <w:tcW w:w="1919" w:type="dxa"/>
            <w:gridSpan w:val="2"/>
            <w:tcBorders>
              <w:top w:val="single" w:color="000000" w:sz="4" w:space="0"/>
              <w:left w:val="single" w:color="000000" w:sz="4" w:space="0"/>
              <w:bottom w:val="single" w:color="000000" w:sz="4" w:space="0"/>
              <w:right w:val="single" w:color="000000" w:sz="4" w:space="0"/>
            </w:tcBorders>
          </w:tcPr>
          <w:p w14:paraId="7A0AD46D">
            <w:pPr>
              <w:spacing w:line="240" w:lineRule="exact"/>
              <w:jc w:val="right"/>
            </w:pPr>
            <w:r>
              <w:rPr>
                <w:rFonts w:ascii="ËÎÌå" w:hAnsi="ËÎÌå"/>
                <w:color w:val="000000"/>
                <w:sz w:val="22"/>
              </w:rPr>
              <w:t>10.40</w:t>
            </w:r>
          </w:p>
        </w:tc>
        <w:tc>
          <w:tcPr>
            <w:tcW w:w="1920" w:type="dxa"/>
            <w:tcBorders>
              <w:top w:val="single" w:color="000000" w:sz="4" w:space="0"/>
              <w:left w:val="single" w:color="000000" w:sz="4" w:space="0"/>
              <w:bottom w:val="single" w:color="000000" w:sz="4" w:space="0"/>
              <w:right w:val="single" w:color="000000" w:sz="4" w:space="0"/>
            </w:tcBorders>
          </w:tcPr>
          <w:p w14:paraId="724A58A6">
            <w:pPr>
              <w:spacing w:line="240" w:lineRule="exact"/>
              <w:jc w:val="right"/>
            </w:pPr>
          </w:p>
        </w:tc>
      </w:tr>
      <w:tr w14:paraId="55C9D543">
        <w:tblPrEx>
          <w:tblCellMar>
            <w:top w:w="0" w:type="dxa"/>
            <w:left w:w="0" w:type="dxa"/>
            <w:bottom w:w="0" w:type="dxa"/>
            <w:right w:w="0" w:type="dxa"/>
          </w:tblCellMar>
        </w:tblPrEx>
        <w:trPr>
          <w:trHeight w:val="368" w:hRule="atLeast"/>
        </w:trPr>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A8FC65D">
            <w:pPr>
              <w:spacing w:line="240" w:lineRule="exact"/>
              <w:jc w:val="left"/>
              <w:rPr>
                <w:rFonts w:ascii="宋体" w:cs="宋体"/>
                <w:color w:val="000000"/>
                <w:szCs w:val="21"/>
              </w:rPr>
            </w:pPr>
            <w:r>
              <w:rPr>
                <w:rFonts w:ascii="ËÎÌå" w:hAnsi="ËÎÌå"/>
                <w:color w:val="000000"/>
                <w:sz w:val="22"/>
              </w:rPr>
              <w:t>2210201</w:t>
            </w:r>
          </w:p>
        </w:tc>
        <w:tc>
          <w:tcPr>
            <w:tcW w:w="2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85BC63">
            <w:pPr>
              <w:spacing w:line="240" w:lineRule="exact"/>
              <w:jc w:val="center"/>
              <w:rPr>
                <w:rFonts w:ascii="宋体" w:cs="宋体"/>
                <w:color w:val="000000"/>
                <w:szCs w:val="21"/>
              </w:rPr>
            </w:pPr>
            <w:r>
              <w:rPr>
                <w:rFonts w:hint="eastAsia" w:ascii="宋体" w:hAnsi="宋体" w:cs="宋体"/>
                <w:color w:val="000000"/>
                <w:sz w:val="22"/>
              </w:rPr>
              <w:t>住房公积金</w:t>
            </w:r>
          </w:p>
        </w:tc>
        <w:tc>
          <w:tcPr>
            <w:tcW w:w="16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E27B037">
            <w:pPr>
              <w:spacing w:line="240" w:lineRule="exact"/>
              <w:jc w:val="right"/>
              <w:rPr>
                <w:rFonts w:ascii="宋体" w:cs="宋体"/>
                <w:color w:val="000000"/>
                <w:szCs w:val="21"/>
              </w:rPr>
            </w:pPr>
            <w:r>
              <w:rPr>
                <w:rFonts w:ascii="ËÎÌå" w:hAnsi="ËÎÌå"/>
                <w:color w:val="000000"/>
                <w:sz w:val="22"/>
              </w:rPr>
              <w:t>10.40</w:t>
            </w:r>
          </w:p>
        </w:tc>
        <w:tc>
          <w:tcPr>
            <w:tcW w:w="1919" w:type="dxa"/>
            <w:gridSpan w:val="2"/>
            <w:tcBorders>
              <w:top w:val="single" w:color="000000" w:sz="4" w:space="0"/>
              <w:left w:val="single" w:color="000000" w:sz="4" w:space="0"/>
              <w:bottom w:val="single" w:color="000000" w:sz="4" w:space="0"/>
              <w:right w:val="single" w:color="000000" w:sz="4" w:space="0"/>
            </w:tcBorders>
          </w:tcPr>
          <w:p w14:paraId="69DED9EA">
            <w:pPr>
              <w:spacing w:line="240" w:lineRule="exact"/>
              <w:jc w:val="right"/>
            </w:pPr>
            <w:r>
              <w:rPr>
                <w:rFonts w:ascii="ËÎÌå" w:hAnsi="ËÎÌå"/>
                <w:color w:val="000000"/>
                <w:sz w:val="22"/>
              </w:rPr>
              <w:t>10.40</w:t>
            </w:r>
          </w:p>
        </w:tc>
        <w:tc>
          <w:tcPr>
            <w:tcW w:w="1920" w:type="dxa"/>
            <w:tcBorders>
              <w:top w:val="single" w:color="000000" w:sz="4" w:space="0"/>
              <w:left w:val="single" w:color="000000" w:sz="4" w:space="0"/>
              <w:bottom w:val="single" w:color="000000" w:sz="4" w:space="0"/>
              <w:right w:val="single" w:color="000000" w:sz="4" w:space="0"/>
            </w:tcBorders>
          </w:tcPr>
          <w:p w14:paraId="239876A4">
            <w:pPr>
              <w:spacing w:line="240" w:lineRule="exact"/>
              <w:jc w:val="right"/>
            </w:pPr>
          </w:p>
        </w:tc>
      </w:tr>
      <w:tr w14:paraId="438836CF">
        <w:tblPrEx>
          <w:tblCellMar>
            <w:top w:w="0" w:type="dxa"/>
            <w:left w:w="0" w:type="dxa"/>
            <w:bottom w:w="0" w:type="dxa"/>
            <w:right w:w="0" w:type="dxa"/>
          </w:tblCellMar>
        </w:tblPrEx>
        <w:trPr>
          <w:trHeight w:val="368" w:hRule="atLeast"/>
        </w:trPr>
        <w:tc>
          <w:tcPr>
            <w:tcW w:w="8845" w:type="dxa"/>
            <w:gridSpan w:val="9"/>
            <w:tcBorders>
              <w:top w:val="nil"/>
              <w:left w:val="nil"/>
              <w:bottom w:val="nil"/>
              <w:right w:val="nil"/>
            </w:tcBorders>
            <w:noWrap/>
            <w:tcMar>
              <w:top w:w="15" w:type="dxa"/>
              <w:left w:w="15" w:type="dxa"/>
              <w:right w:w="15" w:type="dxa"/>
            </w:tcMar>
            <w:vAlign w:val="center"/>
          </w:tcPr>
          <w:p w14:paraId="39AE0793">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注：本表反映部门本年度一般公共预算财政拨款收入及支出情况。</w:t>
            </w:r>
            <w:r>
              <w:rPr>
                <w:rFonts w:ascii="宋体" w:hAnsi="宋体" w:cs="宋体"/>
                <w:color w:val="000000"/>
                <w:kern w:val="0"/>
                <w:szCs w:val="21"/>
              </w:rPr>
              <w:t xml:space="preserve">      </w:t>
            </w:r>
          </w:p>
        </w:tc>
      </w:tr>
    </w:tbl>
    <w:p w14:paraId="6A361C90">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14:paraId="773BAEDE">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tcMar>
              <w:top w:w="15" w:type="dxa"/>
              <w:left w:w="15" w:type="dxa"/>
              <w:right w:w="15" w:type="dxa"/>
            </w:tcMar>
            <w:vAlign w:val="center"/>
          </w:tcPr>
          <w:p w14:paraId="164DCAA6">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14:paraId="7D529ABF">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noWrap/>
            <w:tcMar>
              <w:top w:w="15" w:type="dxa"/>
              <w:left w:w="15" w:type="dxa"/>
              <w:right w:w="15" w:type="dxa"/>
            </w:tcMar>
            <w:vAlign w:val="center"/>
          </w:tcPr>
          <w:p w14:paraId="684D388C">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14:paraId="6A07DBB0">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14:paraId="4BB23FD5">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14:paraId="1181887A">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14:paraId="7F559ED8">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14:paraId="27A31767">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14:paraId="692ABF52">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14:paraId="35DF8ADF">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06</w:t>
            </w:r>
            <w:r>
              <w:rPr>
                <w:rFonts w:hint="eastAsia" w:ascii="宋体" w:hAnsi="宋体" w:cs="宋体"/>
                <w:color w:val="000000"/>
                <w:kern w:val="0"/>
                <w:sz w:val="22"/>
                <w:szCs w:val="22"/>
              </w:rPr>
              <w:t>表</w:t>
            </w:r>
          </w:p>
        </w:tc>
      </w:tr>
      <w:tr w14:paraId="143C0C7E">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noWrap/>
            <w:tcMar>
              <w:top w:w="15" w:type="dxa"/>
              <w:left w:w="15" w:type="dxa"/>
              <w:right w:w="15" w:type="dxa"/>
            </w:tcMar>
            <w:vAlign w:val="center"/>
          </w:tcPr>
          <w:p w14:paraId="3E25E882">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部门：涞源县</w:t>
            </w:r>
            <w:r>
              <w:rPr>
                <w:rFonts w:hint="eastAsia" w:ascii="宋体" w:hAnsi="宋体" w:cs="宋体"/>
                <w:color w:val="000000"/>
                <w:kern w:val="0"/>
                <w:sz w:val="20"/>
                <w:szCs w:val="20"/>
              </w:rPr>
              <w:t>乌龙沟乡人民政府</w:t>
            </w:r>
            <w:r>
              <w:pict>
                <v:group id="_x0000_s1081" o:spid="_x0000_s1081" o:spt="203" style="position:absolute;left:0pt;margin-left:-73.25pt;margin-top:-129.4pt;height:41.2pt;width:243.2pt;mso-position-vertical-relative:page;z-index:251678720;mso-width-relative:page;mso-height-relative:page;" coordorigin="45,526" coordsize="85,13982203"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DI+9N0AAAAOAQAADwAAAAAAAAABACAA&#10;AAAiAAAAZHJzL2Rvd25yZXYueG1sUEsBAhQAFAAAAAgAh07iQORqdSQlAwAA7ggAAA4AAAAAAAAA&#10;AQAgAAAALAEAAGRycy9lMm9Eb2MueG1sUEsFBgAAAAAGAAYAWQEAAMMGAAAAAA==&#10;">
                  <o:lock v:ext="edit"/>
                  <v:rect id="矩形 13" o:spid="_x0000_s1082" o:spt="1" style="position:absolute;left:45;top:526;height:11;width:85;v-text-anchor:middle;" fillcolor="#D9D9D9" filled="t" stroked="f" coordsize="21600,21600" o:gfxdata="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g3r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1083" o:spt="1" style="position:absolute;left:45;top:528;height:12;width:84;v-text-anchor:middle;" fillcolor="#AD002D" filled="t" stroked="t" coordsize="21600,21600" o:gfxdata="UEsDBAoAAAAAAIdO4kAAAAAAAAAAAAAAAAAEAAAAZHJzL1BLAwQUAAAACACHTuJAncPsRrsAAADb&#10;AAAADwAAAGRycy9kb3ducmV2LnhtbEWPS4sCMRCE7wv+h9CCtzUZQ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PsR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0790047B">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73207B85">
                          <w:pPr>
                            <w:jc w:val="center"/>
                          </w:pPr>
                        </w:p>
                      </w:txbxContent>
                    </v:textbox>
                  </v:rect>
                  <w10:anchorlock/>
                </v:group>
              </w:pict>
            </w:r>
          </w:p>
        </w:tc>
        <w:tc>
          <w:tcPr>
            <w:tcW w:w="740" w:type="dxa"/>
            <w:tcBorders>
              <w:top w:val="nil"/>
              <w:left w:val="nil"/>
              <w:bottom w:val="nil"/>
              <w:right w:val="nil"/>
            </w:tcBorders>
            <w:noWrap/>
            <w:tcMar>
              <w:top w:w="15" w:type="dxa"/>
              <w:left w:w="15" w:type="dxa"/>
              <w:right w:w="15" w:type="dxa"/>
            </w:tcMar>
            <w:vAlign w:val="center"/>
          </w:tcPr>
          <w:p w14:paraId="509CCC1C">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14:paraId="21F3F900">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14:paraId="442F7160">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1B4092E8">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22BBE">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175297">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公用经费</w:t>
            </w:r>
          </w:p>
        </w:tc>
      </w:tr>
      <w:tr w14:paraId="5BBBC663">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1E1729">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81236DF">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057787C">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04293EC">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EE9F578">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9CD71A8">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A551E75">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CC35684">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6FF1806">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14:paraId="37C795BF">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A77FC0">
            <w:pPr>
              <w:widowControl/>
              <w:spacing w:after="0" w:line="240" w:lineRule="auto"/>
              <w:jc w:val="center"/>
              <w:rPr>
                <w:rFonts w:ascii="宋体" w:cs="宋体"/>
                <w:color w:val="000000"/>
                <w:sz w:val="22"/>
                <w:szCs w:val="22"/>
              </w:rPr>
            </w:pPr>
          </w:p>
        </w:tc>
        <w:tc>
          <w:tcPr>
            <w:tcW w:w="15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0DBB02D">
            <w:pPr>
              <w:widowControl/>
              <w:spacing w:after="0" w:line="240" w:lineRule="auto"/>
              <w:jc w:val="center"/>
              <w:rPr>
                <w:rFonts w:ascii="宋体" w:cs="宋体"/>
                <w:color w:val="000000"/>
                <w:sz w:val="22"/>
                <w:szCs w:val="22"/>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4E316C3">
            <w:pPr>
              <w:widowControl/>
              <w:spacing w:after="0" w:line="240" w:lineRule="auto"/>
              <w:jc w:val="center"/>
              <w:rPr>
                <w:rFonts w:ascii="宋体" w:cs="宋体"/>
                <w:color w:val="000000"/>
                <w:sz w:val="22"/>
                <w:szCs w:val="22"/>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F9E120E">
            <w:pPr>
              <w:widowControl/>
              <w:spacing w:after="0" w:line="240" w:lineRule="auto"/>
              <w:jc w:val="center"/>
              <w:rPr>
                <w:rFonts w:ascii="宋体" w:cs="宋体"/>
                <w:color w:val="000000"/>
                <w:sz w:val="22"/>
                <w:szCs w:val="22"/>
              </w:rPr>
            </w:pPr>
          </w:p>
        </w:tc>
        <w:tc>
          <w:tcPr>
            <w:tcW w:w="17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17379E3">
            <w:pPr>
              <w:widowControl/>
              <w:spacing w:after="0" w:line="240" w:lineRule="auto"/>
              <w:jc w:val="center"/>
              <w:rPr>
                <w:rFonts w:ascii="宋体" w:cs="宋体"/>
                <w:color w:val="000000"/>
                <w:sz w:val="22"/>
                <w:szCs w:val="22"/>
              </w:rPr>
            </w:pPr>
          </w:p>
        </w:tc>
        <w:tc>
          <w:tcPr>
            <w:tcW w:w="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C1D575F">
            <w:pPr>
              <w:widowControl/>
              <w:spacing w:after="0" w:line="240" w:lineRule="auto"/>
              <w:jc w:val="center"/>
              <w:rPr>
                <w:rFonts w:ascii="宋体" w:cs="宋体"/>
                <w:color w:val="000000"/>
                <w:sz w:val="22"/>
                <w:szCs w:val="22"/>
              </w:rPr>
            </w:pPr>
          </w:p>
        </w:tc>
        <w:tc>
          <w:tcPr>
            <w:tcW w:w="56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F8882DB">
            <w:pPr>
              <w:widowControl/>
              <w:spacing w:after="0" w:line="240" w:lineRule="auto"/>
              <w:jc w:val="center"/>
              <w:rPr>
                <w:rFonts w:ascii="宋体" w:cs="宋体"/>
                <w:color w:val="000000"/>
                <w:sz w:val="22"/>
                <w:szCs w:val="22"/>
              </w:rPr>
            </w:pPr>
          </w:p>
        </w:tc>
        <w:tc>
          <w:tcPr>
            <w:tcW w:w="178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4376E59">
            <w:pPr>
              <w:widowControl/>
              <w:spacing w:after="0" w:line="240" w:lineRule="auto"/>
              <w:jc w:val="center"/>
              <w:rPr>
                <w:rFonts w:ascii="宋体" w:cs="宋体"/>
                <w:color w:val="000000"/>
                <w:sz w:val="22"/>
                <w:szCs w:val="22"/>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F6721E">
            <w:pPr>
              <w:widowControl/>
              <w:spacing w:after="0" w:line="240" w:lineRule="auto"/>
              <w:jc w:val="center"/>
              <w:rPr>
                <w:rFonts w:ascii="宋体" w:cs="宋体"/>
                <w:color w:val="000000"/>
                <w:sz w:val="22"/>
                <w:szCs w:val="22"/>
              </w:rPr>
            </w:pPr>
          </w:p>
        </w:tc>
      </w:tr>
      <w:tr w14:paraId="204DE5A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D6941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3412B934">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560C85F">
            <w:pPr>
              <w:widowControl/>
              <w:tabs>
                <w:tab w:val="left" w:pos="458"/>
              </w:tabs>
              <w:snapToGrid w:val="0"/>
              <w:spacing w:after="0" w:line="240" w:lineRule="auto"/>
              <w:jc w:val="right"/>
              <w:rPr>
                <w:rFonts w:ascii="宋体" w:cs="宋体"/>
                <w:color w:val="000000"/>
                <w:sz w:val="16"/>
                <w:szCs w:val="16"/>
              </w:rPr>
            </w:pPr>
            <w:r>
              <w:rPr>
                <w:rFonts w:ascii="宋体" w:hAnsi="宋体" w:cs="宋体"/>
                <w:color w:val="000000"/>
                <w:sz w:val="16"/>
                <w:szCs w:val="16"/>
              </w:rPr>
              <w:t>205.36</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6F7DFF5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2BC85BD1">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089A79DA">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51.47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351B2AC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2D0674DF">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67B86188">
            <w:pPr>
              <w:widowControl/>
              <w:snapToGrid w:val="0"/>
              <w:spacing w:after="0" w:line="240" w:lineRule="auto"/>
              <w:jc w:val="right"/>
              <w:rPr>
                <w:rFonts w:ascii="宋体" w:cs="宋体"/>
                <w:color w:val="000000"/>
                <w:sz w:val="16"/>
                <w:szCs w:val="16"/>
              </w:rPr>
            </w:pPr>
          </w:p>
        </w:tc>
      </w:tr>
      <w:tr w14:paraId="528303E0">
        <w:tblPrEx>
          <w:tblCellMar>
            <w:top w:w="0" w:type="dxa"/>
            <w:left w:w="0" w:type="dxa"/>
            <w:bottom w:w="0" w:type="dxa"/>
            <w:right w:w="0" w:type="dxa"/>
          </w:tblCellMar>
        </w:tblPrEx>
        <w:trPr>
          <w:trHeight w:val="260"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C9CBE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1C25E2A8">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基本工资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B6E3E71">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74.04</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745DD67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3255838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17858954">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6.20</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342BEB9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0457471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国内债务付息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5D9DFFC">
            <w:pPr>
              <w:widowControl/>
              <w:snapToGrid w:val="0"/>
              <w:spacing w:after="0" w:line="240" w:lineRule="auto"/>
              <w:jc w:val="right"/>
              <w:rPr>
                <w:rFonts w:ascii="宋体" w:cs="宋体"/>
                <w:color w:val="000000"/>
                <w:sz w:val="16"/>
                <w:szCs w:val="16"/>
              </w:rPr>
            </w:pPr>
          </w:p>
        </w:tc>
      </w:tr>
      <w:tr w14:paraId="69CFCF42">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62CE0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563F0064">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津贴补贴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B438B4F">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51.90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1C697DD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7FA0E09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5F79EC96">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1.95</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5DFB0EE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DA18B0D">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国外债务付息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0CDCF507">
            <w:pPr>
              <w:widowControl/>
              <w:snapToGrid w:val="0"/>
              <w:spacing w:after="0" w:line="240" w:lineRule="auto"/>
              <w:jc w:val="right"/>
              <w:rPr>
                <w:rFonts w:ascii="宋体" w:cs="宋体"/>
                <w:color w:val="000000"/>
                <w:sz w:val="16"/>
                <w:szCs w:val="16"/>
              </w:rPr>
            </w:pPr>
          </w:p>
        </w:tc>
      </w:tr>
      <w:tr w14:paraId="631BDF1F">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32BBE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281CB5E">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奖金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76698E8">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18.07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47ADAA7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76452D5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792F3335">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FE7ACD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6CA8322">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7479B5C9">
            <w:pPr>
              <w:widowControl/>
              <w:snapToGrid w:val="0"/>
              <w:spacing w:after="0" w:line="240" w:lineRule="auto"/>
              <w:jc w:val="right"/>
              <w:rPr>
                <w:rFonts w:ascii="宋体" w:cs="宋体"/>
                <w:color w:val="000000"/>
                <w:sz w:val="16"/>
                <w:szCs w:val="16"/>
              </w:rPr>
            </w:pPr>
          </w:p>
        </w:tc>
      </w:tr>
      <w:tr w14:paraId="653C898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00075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76825D9">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伙食补助费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C164A84">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7ADD1EF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098A19E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6611F33">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827805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5068D76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B862391">
            <w:pPr>
              <w:widowControl/>
              <w:snapToGrid w:val="0"/>
              <w:spacing w:after="0" w:line="240" w:lineRule="auto"/>
              <w:jc w:val="right"/>
              <w:rPr>
                <w:rFonts w:ascii="宋体" w:cs="宋体"/>
                <w:color w:val="000000"/>
                <w:sz w:val="16"/>
                <w:szCs w:val="16"/>
              </w:rPr>
            </w:pPr>
          </w:p>
        </w:tc>
      </w:tr>
      <w:tr w14:paraId="73D8F43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D46FD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6D3141F9">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绩效工资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464AD1F">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12.70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364AAF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7E03E5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FE7014F">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2871481D">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6E91A25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7D0F6FAB">
            <w:pPr>
              <w:widowControl/>
              <w:snapToGrid w:val="0"/>
              <w:spacing w:after="0" w:line="240" w:lineRule="auto"/>
              <w:jc w:val="right"/>
              <w:rPr>
                <w:rFonts w:ascii="宋体" w:cs="宋体"/>
                <w:color w:val="000000"/>
                <w:sz w:val="16"/>
                <w:szCs w:val="16"/>
              </w:rPr>
            </w:pPr>
          </w:p>
        </w:tc>
      </w:tr>
      <w:tr w14:paraId="51E9DCB1">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BE945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1889D9A">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机关事业单位基本养老保险缴费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8C4A052">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26.00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5CBF6BD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23FE54E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29EB39D">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0.65</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2B462F5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36B79FA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6A3AE9A4">
            <w:pPr>
              <w:widowControl/>
              <w:snapToGrid w:val="0"/>
              <w:spacing w:after="0" w:line="240" w:lineRule="auto"/>
              <w:jc w:val="right"/>
              <w:rPr>
                <w:rFonts w:ascii="宋体" w:cs="宋体"/>
                <w:color w:val="000000"/>
                <w:sz w:val="16"/>
                <w:szCs w:val="16"/>
              </w:rPr>
            </w:pPr>
          </w:p>
        </w:tc>
      </w:tr>
      <w:tr w14:paraId="6AA8C2CF">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D7815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1EA2F0A6">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职业年金缴费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03C0B6A">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CC83B0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7E1135AA">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264B4F84">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0.94</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2E06233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229D441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5F3665F2">
            <w:pPr>
              <w:widowControl/>
              <w:snapToGrid w:val="0"/>
              <w:spacing w:after="0" w:line="240" w:lineRule="auto"/>
              <w:jc w:val="right"/>
              <w:rPr>
                <w:rFonts w:ascii="宋体" w:cs="宋体"/>
                <w:color w:val="000000"/>
                <w:sz w:val="16"/>
                <w:szCs w:val="16"/>
              </w:rPr>
            </w:pPr>
          </w:p>
        </w:tc>
      </w:tr>
      <w:tr w14:paraId="10E47A3A">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713FC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5D87930A">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职工基本医疗保险缴费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7290F5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7.93</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13811D6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103DED9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70F11D0D">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10.00</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2E13D60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6EDF1B2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4DB5C2E">
            <w:pPr>
              <w:widowControl/>
              <w:snapToGrid w:val="0"/>
              <w:spacing w:after="0" w:line="240" w:lineRule="auto"/>
              <w:jc w:val="right"/>
              <w:rPr>
                <w:rFonts w:ascii="宋体" w:cs="宋体"/>
                <w:color w:val="000000"/>
                <w:sz w:val="16"/>
                <w:szCs w:val="16"/>
              </w:rPr>
            </w:pPr>
          </w:p>
        </w:tc>
      </w:tr>
      <w:tr w14:paraId="4FCA2D92">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5D52EB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4365FAE8">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公务员医疗补助缴费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B763DE1">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A3BC9A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57E1CC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2C05545C">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CFD7FE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8B5225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5CA7D3B9">
            <w:pPr>
              <w:widowControl/>
              <w:snapToGrid w:val="0"/>
              <w:spacing w:after="0" w:line="240" w:lineRule="auto"/>
              <w:jc w:val="right"/>
              <w:rPr>
                <w:rFonts w:ascii="宋体" w:cs="宋体"/>
                <w:color w:val="000000"/>
                <w:sz w:val="16"/>
                <w:szCs w:val="16"/>
              </w:rPr>
            </w:pPr>
          </w:p>
        </w:tc>
      </w:tr>
      <w:tr w14:paraId="5F4F1EB5">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AA1EE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0B3D9581">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其他社会保障缴费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80A8ACA">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1.08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4DAEC0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2F1FCFB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534353DD">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0.37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2C35B3B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4B05871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21C83AE">
            <w:pPr>
              <w:widowControl/>
              <w:snapToGrid w:val="0"/>
              <w:spacing w:after="0" w:line="240" w:lineRule="auto"/>
              <w:jc w:val="right"/>
              <w:rPr>
                <w:rFonts w:ascii="宋体" w:cs="宋体"/>
                <w:color w:val="000000"/>
                <w:sz w:val="16"/>
                <w:szCs w:val="16"/>
              </w:rPr>
            </w:pPr>
          </w:p>
        </w:tc>
      </w:tr>
      <w:tr w14:paraId="0E758D3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8C8F6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0EE5E3B9">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住房公积金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65CCFDB">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10.40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5F71666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567F20E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因公出国（境）费用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79D3DE9">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2F51F0A">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70DB420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3BFD2F5F">
            <w:pPr>
              <w:widowControl/>
              <w:snapToGrid w:val="0"/>
              <w:spacing w:after="0" w:line="240" w:lineRule="auto"/>
              <w:jc w:val="right"/>
              <w:rPr>
                <w:rFonts w:ascii="宋体" w:cs="宋体"/>
                <w:color w:val="000000"/>
                <w:sz w:val="16"/>
                <w:szCs w:val="16"/>
              </w:rPr>
            </w:pPr>
          </w:p>
        </w:tc>
      </w:tr>
      <w:tr w14:paraId="6C6D29A0">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D8F0CA">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5D581C30">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医疗费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27FF376">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61F7C28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21091A4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71B78F2C">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4.75</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DAB08B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422CDA7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1BE9B7B1">
            <w:pPr>
              <w:widowControl/>
              <w:snapToGrid w:val="0"/>
              <w:spacing w:after="0" w:line="240" w:lineRule="auto"/>
              <w:jc w:val="right"/>
              <w:rPr>
                <w:rFonts w:ascii="宋体" w:cs="宋体"/>
                <w:color w:val="000000"/>
                <w:sz w:val="16"/>
                <w:szCs w:val="16"/>
              </w:rPr>
            </w:pPr>
          </w:p>
        </w:tc>
      </w:tr>
      <w:tr w14:paraId="135BA3DC">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D2183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345786AF">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其他工资福利支出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B8C77A5">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323</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E5DA59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2A3C76B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50CFF6AF">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1A91CE8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664C145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339694B9">
            <w:pPr>
              <w:widowControl/>
              <w:snapToGrid w:val="0"/>
              <w:spacing w:after="0" w:line="240" w:lineRule="auto"/>
              <w:jc w:val="right"/>
              <w:rPr>
                <w:rFonts w:ascii="宋体" w:cs="宋体"/>
                <w:color w:val="000000"/>
                <w:sz w:val="16"/>
                <w:szCs w:val="16"/>
              </w:rPr>
            </w:pPr>
          </w:p>
        </w:tc>
      </w:tr>
      <w:tr w14:paraId="50FF6C9D">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91C61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355A3CF9">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63421E6">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0.28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2CF38FA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6AA1006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21ABB7B9">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1200E06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074796D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3D2ED18C">
            <w:pPr>
              <w:widowControl/>
              <w:snapToGrid w:val="0"/>
              <w:spacing w:after="0" w:line="240" w:lineRule="auto"/>
              <w:jc w:val="right"/>
              <w:rPr>
                <w:rFonts w:ascii="宋体" w:cs="宋体"/>
                <w:color w:val="000000"/>
                <w:sz w:val="16"/>
                <w:szCs w:val="16"/>
              </w:rPr>
            </w:pPr>
          </w:p>
        </w:tc>
      </w:tr>
      <w:tr w14:paraId="0E3938AC">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AC5B4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4C79137B">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离休费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86628FE">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8F69B4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1B3F6CB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54F87D94">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0.02</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18236F1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78B9A66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7B1F4AD0">
            <w:pPr>
              <w:widowControl/>
              <w:snapToGrid w:val="0"/>
              <w:spacing w:after="0" w:line="240" w:lineRule="auto"/>
              <w:jc w:val="right"/>
              <w:rPr>
                <w:rFonts w:ascii="宋体" w:cs="宋体"/>
                <w:color w:val="000000"/>
                <w:sz w:val="16"/>
                <w:szCs w:val="16"/>
              </w:rPr>
            </w:pPr>
          </w:p>
        </w:tc>
      </w:tr>
      <w:tr w14:paraId="7A6D50DE">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9B306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073B378C">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退休费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7CAD02E">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F20E1E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1E73D0E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70734114">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6.97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3AFB7F9A">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4A53FC4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111F87D">
            <w:pPr>
              <w:widowControl/>
              <w:snapToGrid w:val="0"/>
              <w:spacing w:after="0" w:line="240" w:lineRule="auto"/>
              <w:jc w:val="right"/>
              <w:rPr>
                <w:rFonts w:ascii="宋体" w:cs="宋体"/>
                <w:color w:val="000000"/>
                <w:sz w:val="16"/>
                <w:szCs w:val="16"/>
              </w:rPr>
            </w:pPr>
          </w:p>
        </w:tc>
      </w:tr>
      <w:tr w14:paraId="6FC9A41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6FCFE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85DEC26">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退职（役）费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440E73D">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2CA0BE5">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1C377D1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590CC577">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AD3448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DB4F24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文物和陈列品购置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FC1F35E">
            <w:pPr>
              <w:widowControl/>
              <w:snapToGrid w:val="0"/>
              <w:spacing w:after="0" w:line="240" w:lineRule="auto"/>
              <w:jc w:val="right"/>
              <w:rPr>
                <w:rFonts w:ascii="宋体" w:cs="宋体"/>
                <w:color w:val="000000"/>
                <w:sz w:val="16"/>
                <w:szCs w:val="16"/>
              </w:rPr>
            </w:pPr>
          </w:p>
        </w:tc>
      </w:tr>
      <w:tr w14:paraId="3E939D1D">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9BB37A">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64EEF04F">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抚恤金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F6DC090">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2463B1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12AE54B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207CC488">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71A4079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06B88F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3993EA6B">
            <w:pPr>
              <w:widowControl/>
              <w:snapToGrid w:val="0"/>
              <w:spacing w:after="0" w:line="240" w:lineRule="auto"/>
              <w:jc w:val="right"/>
              <w:rPr>
                <w:rFonts w:ascii="宋体" w:cs="宋体"/>
                <w:color w:val="000000"/>
                <w:sz w:val="16"/>
                <w:szCs w:val="16"/>
              </w:rPr>
            </w:pPr>
          </w:p>
        </w:tc>
      </w:tr>
      <w:tr w14:paraId="350A7B22">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8B19B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7E8C2980">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生活补助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2FB601DA">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0.28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1D3A4BC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0ACB00DD">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0FBB2FA7">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103169DB">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72B5C4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38304A4">
            <w:pPr>
              <w:widowControl/>
              <w:snapToGrid w:val="0"/>
              <w:spacing w:after="0" w:line="240" w:lineRule="auto"/>
              <w:jc w:val="right"/>
              <w:rPr>
                <w:rFonts w:ascii="宋体" w:cs="宋体"/>
                <w:color w:val="000000"/>
                <w:sz w:val="16"/>
                <w:szCs w:val="16"/>
              </w:rPr>
            </w:pPr>
          </w:p>
        </w:tc>
      </w:tr>
      <w:tr w14:paraId="4FD9973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54EEE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3D3C42A">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救济费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7914E396">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463BE0D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7203038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2180E674">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2.97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6F2238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7D115280">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0A87F5C">
            <w:pPr>
              <w:widowControl/>
              <w:snapToGrid w:val="0"/>
              <w:spacing w:after="0" w:line="240" w:lineRule="auto"/>
              <w:jc w:val="right"/>
              <w:rPr>
                <w:rFonts w:ascii="宋体" w:cs="宋体"/>
                <w:color w:val="000000"/>
                <w:sz w:val="16"/>
                <w:szCs w:val="16"/>
              </w:rPr>
            </w:pPr>
          </w:p>
        </w:tc>
      </w:tr>
      <w:tr w14:paraId="558C41D0">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43B3A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31DA6D7E">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医疗费补助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5C40060">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70A595D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595123B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6BED9D87">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6057E1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5589374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赠与</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3B5F2CF3">
            <w:pPr>
              <w:widowControl/>
              <w:snapToGrid w:val="0"/>
              <w:spacing w:after="0" w:line="240" w:lineRule="auto"/>
              <w:jc w:val="right"/>
              <w:rPr>
                <w:rFonts w:ascii="宋体" w:cs="宋体"/>
                <w:color w:val="000000"/>
                <w:sz w:val="16"/>
                <w:szCs w:val="16"/>
              </w:rPr>
            </w:pPr>
          </w:p>
        </w:tc>
      </w:tr>
      <w:tr w14:paraId="40E2C16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95DF0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460C5F25">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助学金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5B05FFAA">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14D7644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6CF8E4E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37656E4A">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43C42F82">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2A5F35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国家赔偿费用支出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B452143">
            <w:pPr>
              <w:widowControl/>
              <w:snapToGrid w:val="0"/>
              <w:spacing w:after="0" w:line="240" w:lineRule="auto"/>
              <w:jc w:val="right"/>
              <w:rPr>
                <w:rFonts w:ascii="宋体" w:cs="宋体"/>
                <w:color w:val="000000"/>
                <w:sz w:val="16"/>
                <w:szCs w:val="16"/>
              </w:rPr>
            </w:pPr>
          </w:p>
        </w:tc>
      </w:tr>
      <w:tr w14:paraId="181742F9">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770CF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19CB2C2F">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奖励金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437D6FFF">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92B4CF0">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3E39B718">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E81E6DE">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C5D8D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70DA8E5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对民间非营利组织和群众性自治组织补贴</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0CE1E262">
            <w:pPr>
              <w:widowControl/>
              <w:snapToGrid w:val="0"/>
              <w:spacing w:after="0" w:line="240" w:lineRule="auto"/>
              <w:jc w:val="right"/>
              <w:rPr>
                <w:rFonts w:ascii="宋体" w:cs="宋体"/>
                <w:color w:val="000000"/>
                <w:sz w:val="16"/>
                <w:szCs w:val="16"/>
              </w:rPr>
            </w:pPr>
          </w:p>
        </w:tc>
      </w:tr>
      <w:tr w14:paraId="7723A6CB">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071863">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0B3584FF">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个人农业生产补贴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E6EBF66">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4588DC54">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46D9217E">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173A8790">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7.02</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5BB918B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5FFD578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3208438">
            <w:pPr>
              <w:widowControl/>
              <w:snapToGrid w:val="0"/>
              <w:spacing w:after="0" w:line="240" w:lineRule="auto"/>
              <w:jc w:val="right"/>
              <w:rPr>
                <w:rFonts w:ascii="宋体" w:cs="宋体"/>
                <w:color w:val="000000"/>
                <w:sz w:val="16"/>
                <w:szCs w:val="16"/>
              </w:rPr>
            </w:pPr>
          </w:p>
        </w:tc>
      </w:tr>
      <w:tr w14:paraId="04842D33">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7FC20C">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2086D919">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其他对个人和家庭的补助支出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B35A4B9">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32209F2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520458F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43E7C43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9.06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82B7209">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24547FAB">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4F5B507F">
            <w:pPr>
              <w:widowControl/>
              <w:snapToGrid w:val="0"/>
              <w:spacing w:after="0" w:line="240" w:lineRule="auto"/>
              <w:jc w:val="right"/>
              <w:rPr>
                <w:rFonts w:ascii="宋体" w:cs="宋体"/>
                <w:color w:val="000000"/>
                <w:sz w:val="16"/>
                <w:szCs w:val="16"/>
              </w:rPr>
            </w:pPr>
          </w:p>
        </w:tc>
      </w:tr>
      <w:tr w14:paraId="64C1203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22B1BC">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0436DA1D">
            <w:pPr>
              <w:widowControl/>
              <w:snapToGrid w:val="0"/>
              <w:spacing w:after="0" w:line="240" w:lineRule="auto"/>
              <w:jc w:val="center"/>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6E0EBC47">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02CDD476">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69D9C89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30753CE0">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73D9FB83">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1EAAF887">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66FC93AC">
            <w:pPr>
              <w:widowControl/>
              <w:snapToGrid w:val="0"/>
              <w:spacing w:after="0" w:line="240" w:lineRule="auto"/>
              <w:jc w:val="right"/>
              <w:rPr>
                <w:rFonts w:ascii="宋体" w:cs="宋体"/>
                <w:color w:val="000000"/>
                <w:sz w:val="16"/>
                <w:szCs w:val="16"/>
              </w:rPr>
            </w:pPr>
          </w:p>
        </w:tc>
      </w:tr>
      <w:tr w14:paraId="3ADA7BED">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057672">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14:paraId="3AA7DC89">
            <w:pPr>
              <w:widowControl/>
              <w:snapToGrid w:val="0"/>
              <w:spacing w:after="0" w:line="240" w:lineRule="auto"/>
              <w:jc w:val="center"/>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070E0990">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14:paraId="5C1FB3C7">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14:paraId="3D570B91">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14:paraId="7B48BC1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0.75</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14:paraId="010F54B2">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14:paraId="334B30D1">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6E133B9D">
            <w:pPr>
              <w:widowControl/>
              <w:snapToGrid w:val="0"/>
              <w:spacing w:after="0" w:line="240" w:lineRule="auto"/>
              <w:jc w:val="right"/>
              <w:rPr>
                <w:rFonts w:ascii="宋体" w:cs="宋体"/>
                <w:color w:val="000000"/>
                <w:sz w:val="16"/>
                <w:szCs w:val="16"/>
              </w:rPr>
            </w:pPr>
          </w:p>
        </w:tc>
      </w:tr>
      <w:tr w14:paraId="28C33235">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44BAEB">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188E1803">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205.64</w:t>
            </w:r>
          </w:p>
        </w:tc>
        <w:tc>
          <w:tcPr>
            <w:tcW w:w="5328"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2642FCA7">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14:paraId="2097E2B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51.47</w:t>
            </w:r>
          </w:p>
        </w:tc>
      </w:tr>
      <w:tr w14:paraId="3E9DD7D3">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noWrap/>
            <w:tcMar>
              <w:top w:w="15" w:type="dxa"/>
              <w:left w:w="15" w:type="dxa"/>
              <w:right w:w="15" w:type="dxa"/>
            </w:tcMar>
            <w:vAlign w:val="center"/>
          </w:tcPr>
          <w:p w14:paraId="7D0A1ADB">
            <w:pPr>
              <w:widowControl/>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14:paraId="3942CE8C">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14:paraId="40E6DE9B">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noWrap/>
            <w:tcMar>
              <w:top w:w="15" w:type="dxa"/>
              <w:left w:w="15" w:type="dxa"/>
              <w:right w:w="15" w:type="dxa"/>
            </w:tcMar>
            <w:vAlign w:val="center"/>
          </w:tcPr>
          <w:p w14:paraId="49F020D2">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pict>
                <v:group id="_x0000_s1084" o:spid="_x0000_s1084" o:spt="203" style="position:absolute;left:0pt;margin-left:-82.75pt;margin-top:-81.1pt;height:41.2pt;width:243.2pt;mso-position-vertical-relative:page;z-index:251679744;mso-width-relative:page;mso-height-relative:page;" coordorigin="45,526" coordsize="85,13982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wnm4jcAAAADQEAAA8AAAAAAAAAAQAgAAAA&#10;IgAAAGRycy9kb3ducmV2LnhtbFBLAQIUABQAAAAIAIdO4kBoNz3RJAMAAO4IAAAOAAAAAAAAAAEA&#10;IAAAACsBAABkcnMvZTJvRG9jLnhtbFBLBQYAAAAABgAGAFkBAADBBgAAAAA=&#10;">
                  <o:lock v:ext="edit"/>
                  <v:rect id="矩形 13" o:spid="_x0000_s1085" o:spt="1" style="position:absolute;left:45;top:526;height:11;width:85;v-text-anchor:middle;" fillcolor="#D9D9D9"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86" o:spt="1" style="position:absolute;left:45;top:528;height:12;width:8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4FE61B82">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4E46F98">
                          <w:pPr>
                            <w:jc w:val="center"/>
                          </w:pPr>
                        </w:p>
                      </w:txbxContent>
                    </v:textbox>
                  </v:rect>
                  <w10:anchorlock/>
                </v:group>
              </w:pict>
            </w:r>
            <w:r>
              <w:rPr>
                <w:rFonts w:hint="eastAsia" w:ascii="黑体" w:hAnsi="宋体" w:eastAsia="黑体" w:cs="黑体"/>
                <w:color w:val="000000"/>
                <w:kern w:val="0"/>
                <w:sz w:val="40"/>
                <w:szCs w:val="40"/>
              </w:rPr>
              <w:t>三公”经费支出决算表</w:t>
            </w:r>
          </w:p>
        </w:tc>
      </w:tr>
      <w:tr w14:paraId="0A445177">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noWrap/>
            <w:tcMar>
              <w:top w:w="15" w:type="dxa"/>
              <w:left w:w="15" w:type="dxa"/>
              <w:right w:w="15" w:type="dxa"/>
            </w:tcMar>
            <w:vAlign w:val="center"/>
          </w:tcPr>
          <w:p w14:paraId="173B9739">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14:paraId="77861C97">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14:paraId="4ADEDA9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14:paraId="17B7F8F0">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14:paraId="041F0ADD">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14:paraId="26ED99DF">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14:paraId="61760968">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noWrap/>
            <w:tcMar>
              <w:top w:w="15" w:type="dxa"/>
              <w:left w:w="15" w:type="dxa"/>
              <w:right w:w="15" w:type="dxa"/>
            </w:tcMar>
            <w:vAlign w:val="center"/>
          </w:tcPr>
          <w:p w14:paraId="74E29B22">
            <w:pPr>
              <w:widowControl/>
              <w:adjustRightInd w:val="0"/>
              <w:snapToGrid w:val="0"/>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部门：涞源县乌龙沟乡人民政府</w:t>
            </w:r>
          </w:p>
        </w:tc>
        <w:tc>
          <w:tcPr>
            <w:tcW w:w="1527" w:type="dxa"/>
            <w:tcBorders>
              <w:top w:val="nil"/>
              <w:left w:val="nil"/>
              <w:bottom w:val="nil"/>
              <w:right w:val="nil"/>
            </w:tcBorders>
            <w:noWrap/>
            <w:tcMar>
              <w:top w:w="15" w:type="dxa"/>
              <w:left w:w="15" w:type="dxa"/>
              <w:right w:w="15" w:type="dxa"/>
            </w:tcMar>
            <w:vAlign w:val="center"/>
          </w:tcPr>
          <w:p w14:paraId="18464961">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14:paraId="2A85D431">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42211">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预算数</w:t>
            </w:r>
          </w:p>
        </w:tc>
      </w:tr>
      <w:tr w14:paraId="510D62ED">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5B8F3">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BD045">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86351">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0E4DB">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14:paraId="2EC32158">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A19E9">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419E2">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4A7CE">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1EB9D">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CBD87">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75CF9">
            <w:pPr>
              <w:widowControl/>
              <w:adjustRightInd w:val="0"/>
              <w:snapToGrid w:val="0"/>
              <w:spacing w:after="0" w:line="240" w:lineRule="auto"/>
              <w:jc w:val="center"/>
              <w:rPr>
                <w:rFonts w:ascii="宋体" w:cs="宋体"/>
                <w:color w:val="000000"/>
                <w:szCs w:val="21"/>
              </w:rPr>
            </w:pPr>
          </w:p>
        </w:tc>
      </w:tr>
      <w:tr w14:paraId="09C53DFB">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14B1B">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CDABC">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CE0FA">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62F0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EC37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5B37A">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14:paraId="069E96ED">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D45BD">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14.00</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32CE">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91982">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7.00</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B6201">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6D03">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7.00</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C08C">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7.00</w:t>
            </w:r>
          </w:p>
        </w:tc>
      </w:tr>
      <w:tr w14:paraId="0416C552">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C1A8">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14:paraId="222EF9AA">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45C03">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C43CC">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1A55D">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CF63D">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14:paraId="14D7FC19">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92243">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8D86F">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A00E2">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10C92">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050CA">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C76B4">
            <w:pPr>
              <w:widowControl/>
              <w:adjustRightInd w:val="0"/>
              <w:snapToGrid w:val="0"/>
              <w:spacing w:after="0" w:line="240" w:lineRule="auto"/>
              <w:jc w:val="center"/>
              <w:rPr>
                <w:rFonts w:ascii="宋体" w:cs="宋体"/>
                <w:color w:val="000000"/>
                <w:szCs w:val="21"/>
              </w:rPr>
            </w:pPr>
          </w:p>
        </w:tc>
      </w:tr>
      <w:tr w14:paraId="2F8FA0D4">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F5EE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D91D2">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B691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2FD63">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A68CE">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F2DEA">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14:paraId="7FE34B3C">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0ADB4">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13.99</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A3E78">
            <w:pPr>
              <w:widowControl/>
              <w:adjustRightInd w:val="0"/>
              <w:snapToGrid w:val="0"/>
              <w:spacing w:after="0" w:line="240" w:lineRule="auto"/>
              <w:jc w:val="right"/>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70D1A">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7.02</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36259">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62ABA">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7.02</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D21AB">
            <w:pPr>
              <w:widowControl/>
              <w:adjustRightInd w:val="0"/>
              <w:snapToGrid w:val="0"/>
              <w:spacing w:after="0" w:line="240" w:lineRule="auto"/>
              <w:jc w:val="right"/>
              <w:rPr>
                <w:rFonts w:ascii="宋体" w:cs="宋体"/>
                <w:color w:val="000000"/>
                <w:szCs w:val="21"/>
              </w:rPr>
            </w:pPr>
            <w:r>
              <w:rPr>
                <w:rFonts w:ascii="宋体" w:hAnsi="宋体" w:cs="宋体"/>
                <w:color w:val="000000"/>
                <w:szCs w:val="21"/>
              </w:rPr>
              <w:t>6.97</w:t>
            </w:r>
          </w:p>
        </w:tc>
      </w:tr>
      <w:tr w14:paraId="4E7A1062">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14:paraId="218DF3C9">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szCs w:val="21"/>
              </w:rPr>
              <w:t xml:space="preserve">           </w:t>
            </w:r>
          </w:p>
        </w:tc>
      </w:tr>
    </w:tbl>
    <w:p w14:paraId="31672AE8">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1110"/>
        <w:gridCol w:w="840"/>
        <w:gridCol w:w="945"/>
        <w:gridCol w:w="945"/>
        <w:gridCol w:w="105"/>
        <w:gridCol w:w="820"/>
        <w:gridCol w:w="230"/>
        <w:gridCol w:w="962"/>
        <w:gridCol w:w="1268"/>
      </w:tblGrid>
      <w:tr w14:paraId="5128316A">
        <w:tblPrEx>
          <w:tblCellMar>
            <w:top w:w="0" w:type="dxa"/>
            <w:left w:w="0" w:type="dxa"/>
            <w:bottom w:w="0" w:type="dxa"/>
            <w:right w:w="0" w:type="dxa"/>
          </w:tblCellMar>
        </w:tblPrEx>
        <w:trPr>
          <w:trHeight w:val="707" w:hRule="atLeast"/>
        </w:trPr>
        <w:tc>
          <w:tcPr>
            <w:tcW w:w="8860" w:type="dxa"/>
            <w:gridSpan w:val="13"/>
            <w:tcBorders>
              <w:top w:val="nil"/>
              <w:left w:val="nil"/>
              <w:bottom w:val="nil"/>
              <w:right w:val="nil"/>
            </w:tcBorders>
            <w:noWrap/>
            <w:tcMar>
              <w:top w:w="15" w:type="dxa"/>
              <w:left w:w="15" w:type="dxa"/>
              <w:right w:w="15" w:type="dxa"/>
            </w:tcMar>
            <w:vAlign w:val="center"/>
          </w:tcPr>
          <w:p w14:paraId="51C6D866">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pict>
                <v:group id="_x0000_s1087" o:spid="_x0000_s1087" o:spt="203" style="position:absolute;left:0pt;margin-left:-80.9pt;margin-top:-81.1pt;height:41.2pt;width:243.2pt;mso-position-vertical-relative:page;z-index:251680768;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o:lock v:ext="edit"/>
                  <v:rect id="矩形 13" o:spid="_x0000_s1088" o:spt="1" style="position:absolute;left:45;top:526;height:11;width:85;v-text-anchor:middle;" fillcolor="#D9D9D9"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89" o:spt="1" style="position:absolute;left:45;top:528;height:12;width:8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14:paraId="3C8D8813">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4C2DBF1">
                          <w:pPr>
                            <w:jc w:val="center"/>
                          </w:pPr>
                        </w:p>
                      </w:txbxContent>
                    </v:textbox>
                  </v:rect>
                  <w10:anchorlock/>
                </v:group>
              </w:pict>
            </w:r>
            <w:r>
              <w:rPr>
                <w:rFonts w:hint="eastAsia" w:ascii="黑体" w:hAnsi="宋体" w:eastAsia="黑体" w:cs="黑体"/>
                <w:color w:val="000000"/>
                <w:kern w:val="0"/>
                <w:sz w:val="36"/>
                <w:szCs w:val="36"/>
              </w:rPr>
              <w:t>收入支出决算表</w:t>
            </w:r>
          </w:p>
        </w:tc>
      </w:tr>
      <w:tr w14:paraId="69C2C7B5">
        <w:tblPrEx>
          <w:tblCellMar>
            <w:top w:w="0" w:type="dxa"/>
            <w:left w:w="0" w:type="dxa"/>
            <w:bottom w:w="0" w:type="dxa"/>
            <w:right w:w="0" w:type="dxa"/>
          </w:tblCellMar>
        </w:tblPrEx>
        <w:trPr>
          <w:trHeight w:val="315" w:hRule="atLeast"/>
        </w:trPr>
        <w:tc>
          <w:tcPr>
            <w:tcW w:w="296" w:type="dxa"/>
            <w:tcBorders>
              <w:top w:val="nil"/>
              <w:left w:val="nil"/>
              <w:bottom w:val="nil"/>
              <w:right w:val="nil"/>
            </w:tcBorders>
            <w:noWrap/>
            <w:tcMar>
              <w:top w:w="15" w:type="dxa"/>
              <w:left w:w="15" w:type="dxa"/>
              <w:right w:w="15" w:type="dxa"/>
            </w:tcMar>
            <w:vAlign w:val="center"/>
          </w:tcPr>
          <w:p w14:paraId="351F11CE">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14:paraId="64B19EA2">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14:paraId="62C4B1C8">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14:paraId="1FFC753F">
            <w:pPr>
              <w:widowControl/>
              <w:adjustRightInd w:val="0"/>
              <w:spacing w:after="0" w:line="240" w:lineRule="auto"/>
              <w:rPr>
                <w:rFonts w:ascii="Arial" w:hAnsi="Arial" w:cs="Arial"/>
                <w:color w:val="000000"/>
                <w:szCs w:val="21"/>
              </w:rPr>
            </w:pPr>
          </w:p>
        </w:tc>
        <w:tc>
          <w:tcPr>
            <w:tcW w:w="1950" w:type="dxa"/>
            <w:gridSpan w:val="2"/>
            <w:tcBorders>
              <w:top w:val="nil"/>
              <w:left w:val="nil"/>
              <w:bottom w:val="nil"/>
              <w:right w:val="nil"/>
            </w:tcBorders>
            <w:noWrap/>
            <w:tcMar>
              <w:top w:w="15" w:type="dxa"/>
              <w:left w:w="15" w:type="dxa"/>
              <w:right w:w="15" w:type="dxa"/>
            </w:tcMar>
            <w:vAlign w:val="center"/>
          </w:tcPr>
          <w:p w14:paraId="71FC0E32">
            <w:pPr>
              <w:widowControl/>
              <w:adjustRightInd w:val="0"/>
              <w:spacing w:after="0" w:line="240" w:lineRule="auto"/>
              <w:rPr>
                <w:rFonts w:ascii="Arial" w:hAnsi="Arial" w:cs="Arial"/>
                <w:color w:val="000000"/>
                <w:szCs w:val="21"/>
              </w:rPr>
            </w:pPr>
          </w:p>
        </w:tc>
        <w:tc>
          <w:tcPr>
            <w:tcW w:w="945" w:type="dxa"/>
            <w:tcBorders>
              <w:top w:val="nil"/>
              <w:left w:val="nil"/>
              <w:bottom w:val="nil"/>
              <w:right w:val="nil"/>
            </w:tcBorders>
            <w:noWrap/>
            <w:tcMar>
              <w:top w:w="15" w:type="dxa"/>
              <w:left w:w="15" w:type="dxa"/>
              <w:right w:w="15" w:type="dxa"/>
            </w:tcMar>
            <w:vAlign w:val="center"/>
          </w:tcPr>
          <w:p w14:paraId="38827A94">
            <w:pPr>
              <w:widowControl/>
              <w:adjustRightInd w:val="0"/>
              <w:spacing w:after="0" w:line="240" w:lineRule="auto"/>
              <w:rPr>
                <w:rFonts w:ascii="Arial" w:hAnsi="Arial" w:cs="Arial"/>
                <w:color w:val="000000"/>
                <w:szCs w:val="21"/>
              </w:rPr>
            </w:pPr>
          </w:p>
        </w:tc>
        <w:tc>
          <w:tcPr>
            <w:tcW w:w="945" w:type="dxa"/>
            <w:tcBorders>
              <w:top w:val="nil"/>
              <w:left w:val="nil"/>
              <w:bottom w:val="nil"/>
              <w:right w:val="nil"/>
            </w:tcBorders>
            <w:noWrap/>
            <w:tcMar>
              <w:top w:w="15" w:type="dxa"/>
              <w:left w:w="15" w:type="dxa"/>
              <w:right w:w="15" w:type="dxa"/>
            </w:tcMar>
            <w:vAlign w:val="center"/>
          </w:tcPr>
          <w:p w14:paraId="28CF798C">
            <w:pPr>
              <w:widowControl/>
              <w:adjustRightInd w:val="0"/>
              <w:spacing w:after="0" w:line="240" w:lineRule="auto"/>
              <w:rPr>
                <w:rFonts w:ascii="Arial" w:hAnsi="Arial" w:cs="Arial"/>
                <w:color w:val="000000"/>
                <w:szCs w:val="21"/>
              </w:rPr>
            </w:pPr>
          </w:p>
        </w:tc>
        <w:tc>
          <w:tcPr>
            <w:tcW w:w="925" w:type="dxa"/>
            <w:gridSpan w:val="2"/>
            <w:tcBorders>
              <w:top w:val="nil"/>
              <w:left w:val="nil"/>
              <w:bottom w:val="nil"/>
              <w:right w:val="nil"/>
            </w:tcBorders>
            <w:noWrap/>
            <w:tcMar>
              <w:top w:w="15" w:type="dxa"/>
              <w:left w:w="15" w:type="dxa"/>
              <w:right w:w="15" w:type="dxa"/>
            </w:tcMar>
            <w:vAlign w:val="center"/>
          </w:tcPr>
          <w:p w14:paraId="21CC4523">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noWrap/>
            <w:tcMar>
              <w:top w:w="15" w:type="dxa"/>
              <w:left w:w="15" w:type="dxa"/>
              <w:right w:w="15" w:type="dxa"/>
            </w:tcMar>
            <w:vAlign w:val="center"/>
          </w:tcPr>
          <w:p w14:paraId="3A3B863D">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14:paraId="3F996A3D">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08</w:t>
            </w:r>
            <w:r>
              <w:rPr>
                <w:rFonts w:hint="eastAsia" w:ascii="宋体" w:hAnsi="宋体" w:cs="宋体"/>
                <w:color w:val="000000"/>
                <w:kern w:val="0"/>
                <w:szCs w:val="21"/>
              </w:rPr>
              <w:t>表</w:t>
            </w:r>
          </w:p>
        </w:tc>
      </w:tr>
      <w:tr w14:paraId="7A057222">
        <w:tblPrEx>
          <w:tblCellMar>
            <w:top w:w="0" w:type="dxa"/>
            <w:left w:w="0" w:type="dxa"/>
            <w:bottom w:w="0" w:type="dxa"/>
            <w:right w:w="0" w:type="dxa"/>
          </w:tblCellMar>
        </w:tblPrEx>
        <w:trPr>
          <w:trHeight w:val="411" w:hRule="atLeast"/>
        </w:trPr>
        <w:tc>
          <w:tcPr>
            <w:tcW w:w="3585" w:type="dxa"/>
            <w:gridSpan w:val="6"/>
            <w:tcBorders>
              <w:top w:val="nil"/>
              <w:left w:val="nil"/>
              <w:bottom w:val="nil"/>
              <w:right w:val="nil"/>
            </w:tcBorders>
            <w:noWrap/>
            <w:tcMar>
              <w:top w:w="15" w:type="dxa"/>
              <w:left w:w="15" w:type="dxa"/>
              <w:right w:w="15" w:type="dxa"/>
            </w:tcMar>
            <w:vAlign w:val="center"/>
          </w:tcPr>
          <w:p w14:paraId="50166258">
            <w:pPr>
              <w:widowControl/>
              <w:adjustRightIn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部门：涞源县</w:t>
            </w:r>
            <w:r>
              <w:rPr>
                <w:rFonts w:hint="eastAsia" w:ascii="宋体" w:hAnsi="宋体" w:cs="宋体"/>
                <w:color w:val="000000"/>
                <w:kern w:val="0"/>
                <w:sz w:val="20"/>
                <w:szCs w:val="20"/>
              </w:rPr>
              <w:t>乌龙沟乡人民政府</w:t>
            </w:r>
          </w:p>
        </w:tc>
        <w:tc>
          <w:tcPr>
            <w:tcW w:w="945" w:type="dxa"/>
            <w:tcBorders>
              <w:top w:val="nil"/>
              <w:left w:val="nil"/>
              <w:bottom w:val="nil"/>
              <w:right w:val="nil"/>
            </w:tcBorders>
            <w:noWrap/>
            <w:tcMar>
              <w:top w:w="15" w:type="dxa"/>
              <w:left w:w="15" w:type="dxa"/>
              <w:right w:w="15" w:type="dxa"/>
            </w:tcMar>
            <w:vAlign w:val="center"/>
          </w:tcPr>
          <w:p w14:paraId="28BC45BD">
            <w:pPr>
              <w:widowControl/>
              <w:adjustRightInd w:val="0"/>
              <w:spacing w:after="0" w:line="240" w:lineRule="auto"/>
              <w:rPr>
                <w:rFonts w:ascii="Arial" w:hAnsi="Arial" w:cs="Arial"/>
                <w:color w:val="000000"/>
                <w:szCs w:val="21"/>
              </w:rPr>
            </w:pPr>
          </w:p>
        </w:tc>
        <w:tc>
          <w:tcPr>
            <w:tcW w:w="945" w:type="dxa"/>
            <w:tcBorders>
              <w:top w:val="nil"/>
              <w:left w:val="nil"/>
              <w:bottom w:val="nil"/>
              <w:right w:val="nil"/>
            </w:tcBorders>
            <w:noWrap/>
            <w:tcMar>
              <w:top w:w="15" w:type="dxa"/>
              <w:left w:w="15" w:type="dxa"/>
              <w:right w:w="15" w:type="dxa"/>
            </w:tcMar>
            <w:vAlign w:val="center"/>
          </w:tcPr>
          <w:p w14:paraId="5965E10E">
            <w:pPr>
              <w:widowControl/>
              <w:adjustRightInd w:val="0"/>
              <w:spacing w:after="0" w:line="240" w:lineRule="auto"/>
              <w:rPr>
                <w:rFonts w:ascii="Arial" w:hAnsi="Arial" w:cs="Arial"/>
                <w:color w:val="000000"/>
                <w:szCs w:val="21"/>
              </w:rPr>
            </w:pPr>
          </w:p>
        </w:tc>
        <w:tc>
          <w:tcPr>
            <w:tcW w:w="925" w:type="dxa"/>
            <w:gridSpan w:val="2"/>
            <w:tcBorders>
              <w:top w:val="nil"/>
              <w:left w:val="nil"/>
              <w:bottom w:val="nil"/>
              <w:right w:val="nil"/>
            </w:tcBorders>
            <w:noWrap/>
            <w:tcMar>
              <w:top w:w="15" w:type="dxa"/>
              <w:left w:w="15" w:type="dxa"/>
              <w:right w:w="15" w:type="dxa"/>
            </w:tcMar>
            <w:vAlign w:val="center"/>
          </w:tcPr>
          <w:p w14:paraId="6539266C">
            <w:pPr>
              <w:widowControl/>
              <w:adjustRightInd w:val="0"/>
              <w:spacing w:after="0" w:line="240" w:lineRule="auto"/>
              <w:rPr>
                <w:rFonts w:ascii="Arial" w:hAnsi="Arial" w:cs="Arial"/>
                <w:color w:val="000000"/>
                <w:szCs w:val="21"/>
              </w:rPr>
            </w:pPr>
          </w:p>
        </w:tc>
        <w:tc>
          <w:tcPr>
            <w:tcW w:w="2460" w:type="dxa"/>
            <w:gridSpan w:val="3"/>
            <w:tcBorders>
              <w:top w:val="nil"/>
              <w:left w:val="nil"/>
              <w:bottom w:val="nil"/>
              <w:right w:val="nil"/>
            </w:tcBorders>
            <w:noWrap/>
            <w:tcMar>
              <w:top w:w="15" w:type="dxa"/>
              <w:left w:w="15" w:type="dxa"/>
              <w:right w:w="15" w:type="dxa"/>
            </w:tcMar>
            <w:vAlign w:val="center"/>
          </w:tcPr>
          <w:p w14:paraId="08E9B2D0">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14:paraId="0DC29318">
        <w:tblPrEx>
          <w:tblCellMar>
            <w:top w:w="0" w:type="dxa"/>
            <w:left w:w="0" w:type="dxa"/>
            <w:bottom w:w="0" w:type="dxa"/>
            <w:right w:w="0" w:type="dxa"/>
          </w:tblCellMar>
        </w:tblPrEx>
        <w:trPr>
          <w:trHeight w:val="324" w:hRule="atLeast"/>
        </w:trPr>
        <w:tc>
          <w:tcPr>
            <w:tcW w:w="274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040D0">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6A2FA9">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年初结转和结余</w:t>
            </w:r>
          </w:p>
        </w:tc>
        <w:tc>
          <w:tcPr>
            <w:tcW w:w="94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A3D9E8">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本年收入</w:t>
            </w:r>
          </w:p>
        </w:tc>
        <w:tc>
          <w:tcPr>
            <w:tcW w:w="3062"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072834">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C006CE">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年末结转和结余</w:t>
            </w:r>
          </w:p>
        </w:tc>
      </w:tr>
      <w:tr w14:paraId="36CDE323">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756BCF">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1779"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14:paraId="75DA1880">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AD64F7">
            <w:pPr>
              <w:widowControl/>
              <w:adjustRightInd w:val="0"/>
              <w:spacing w:after="0" w:line="240" w:lineRule="auto"/>
              <w:jc w:val="center"/>
              <w:rPr>
                <w:rFonts w:ascii="宋体" w:cs="宋体"/>
                <w:color w:val="000000"/>
                <w:szCs w:val="21"/>
              </w:rPr>
            </w:pPr>
          </w:p>
        </w:tc>
        <w:tc>
          <w:tcPr>
            <w:tcW w:w="94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A96C40">
            <w:pPr>
              <w:widowControl/>
              <w:adjustRightInd w:val="0"/>
              <w:spacing w:after="0" w:line="240" w:lineRule="auto"/>
              <w:jc w:val="center"/>
              <w:rPr>
                <w:rFonts w:ascii="宋体" w:cs="宋体"/>
                <w:color w:val="000000"/>
                <w:szCs w:val="21"/>
              </w:rPr>
            </w:pPr>
          </w:p>
        </w:tc>
        <w:tc>
          <w:tcPr>
            <w:tcW w:w="105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3A13A10D">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05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AB90E7E">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基本支出</w:t>
            </w:r>
          </w:p>
        </w:tc>
        <w:tc>
          <w:tcPr>
            <w:tcW w:w="96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98B341D">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16348B">
            <w:pPr>
              <w:widowControl/>
              <w:adjustRightInd w:val="0"/>
              <w:spacing w:after="0" w:line="240" w:lineRule="auto"/>
              <w:jc w:val="center"/>
              <w:rPr>
                <w:rFonts w:ascii="宋体" w:cs="宋体"/>
                <w:color w:val="000000"/>
                <w:szCs w:val="21"/>
              </w:rPr>
            </w:pPr>
          </w:p>
        </w:tc>
      </w:tr>
      <w:tr w14:paraId="3306AE03">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55DA19">
            <w:pPr>
              <w:widowControl/>
              <w:adjustRightInd w:val="0"/>
              <w:spacing w:after="0" w:line="240" w:lineRule="auto"/>
              <w:jc w:val="center"/>
              <w:rPr>
                <w:rFonts w:ascii="宋体" w:cs="宋体"/>
                <w:color w:val="000000"/>
                <w:szCs w:val="21"/>
              </w:rPr>
            </w:pPr>
          </w:p>
        </w:tc>
        <w:tc>
          <w:tcPr>
            <w:tcW w:w="1779"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2152065E">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70FD19">
            <w:pPr>
              <w:widowControl/>
              <w:adjustRightInd w:val="0"/>
              <w:spacing w:after="0" w:line="240" w:lineRule="auto"/>
              <w:jc w:val="center"/>
              <w:rPr>
                <w:rFonts w:ascii="宋体" w:cs="宋体"/>
                <w:color w:val="000000"/>
                <w:szCs w:val="21"/>
              </w:rPr>
            </w:pPr>
          </w:p>
        </w:tc>
        <w:tc>
          <w:tcPr>
            <w:tcW w:w="94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692410">
            <w:pPr>
              <w:widowControl/>
              <w:adjustRightInd w:val="0"/>
              <w:spacing w:after="0" w:line="240" w:lineRule="auto"/>
              <w:jc w:val="center"/>
              <w:rPr>
                <w:rFonts w:ascii="宋体" w:cs="宋体"/>
                <w:color w:val="000000"/>
                <w:szCs w:val="21"/>
              </w:rPr>
            </w:pPr>
          </w:p>
        </w:tc>
        <w:tc>
          <w:tcPr>
            <w:tcW w:w="10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3458263">
            <w:pPr>
              <w:widowControl/>
              <w:adjustRightInd w:val="0"/>
              <w:spacing w:after="0" w:line="240" w:lineRule="auto"/>
              <w:jc w:val="center"/>
              <w:rPr>
                <w:rFonts w:ascii="宋体" w:cs="宋体"/>
                <w:color w:val="000000"/>
                <w:szCs w:val="21"/>
              </w:rPr>
            </w:pPr>
          </w:p>
        </w:tc>
        <w:tc>
          <w:tcPr>
            <w:tcW w:w="10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A4262C6">
            <w:pPr>
              <w:widowControl/>
              <w:adjustRightInd w:val="0"/>
              <w:spacing w:after="0" w:line="240" w:lineRule="auto"/>
              <w:jc w:val="center"/>
              <w:rPr>
                <w:rFonts w:ascii="宋体" w:cs="宋体"/>
                <w:color w:val="000000"/>
                <w:szCs w:val="21"/>
              </w:rPr>
            </w:pPr>
          </w:p>
        </w:tc>
        <w:tc>
          <w:tcPr>
            <w:tcW w:w="9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97342AB">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537B85">
            <w:pPr>
              <w:widowControl/>
              <w:adjustRightInd w:val="0"/>
              <w:spacing w:after="0" w:line="240" w:lineRule="auto"/>
              <w:jc w:val="center"/>
              <w:rPr>
                <w:rFonts w:ascii="宋体" w:cs="宋体"/>
                <w:color w:val="000000"/>
                <w:szCs w:val="21"/>
              </w:rPr>
            </w:pPr>
          </w:p>
        </w:tc>
      </w:tr>
      <w:tr w14:paraId="03DC0DBC">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7E9DD7">
            <w:pPr>
              <w:widowControl/>
              <w:adjustRightInd w:val="0"/>
              <w:spacing w:after="0" w:line="240" w:lineRule="auto"/>
              <w:jc w:val="center"/>
              <w:rPr>
                <w:rFonts w:ascii="宋体" w:cs="宋体"/>
                <w:color w:val="000000"/>
                <w:szCs w:val="21"/>
              </w:rPr>
            </w:pPr>
          </w:p>
        </w:tc>
        <w:tc>
          <w:tcPr>
            <w:tcW w:w="1779"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5607A91">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CE6B2E">
            <w:pPr>
              <w:widowControl/>
              <w:adjustRightInd w:val="0"/>
              <w:spacing w:after="0" w:line="240" w:lineRule="auto"/>
              <w:jc w:val="center"/>
              <w:rPr>
                <w:rFonts w:ascii="宋体" w:cs="宋体"/>
                <w:color w:val="000000"/>
                <w:szCs w:val="21"/>
              </w:rPr>
            </w:pPr>
          </w:p>
        </w:tc>
        <w:tc>
          <w:tcPr>
            <w:tcW w:w="94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61B5A5">
            <w:pPr>
              <w:widowControl/>
              <w:adjustRightInd w:val="0"/>
              <w:spacing w:after="0" w:line="240" w:lineRule="auto"/>
              <w:jc w:val="center"/>
              <w:rPr>
                <w:rFonts w:ascii="宋体" w:cs="宋体"/>
                <w:color w:val="000000"/>
                <w:szCs w:val="21"/>
              </w:rPr>
            </w:pPr>
          </w:p>
        </w:tc>
        <w:tc>
          <w:tcPr>
            <w:tcW w:w="10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3A302D3">
            <w:pPr>
              <w:widowControl/>
              <w:adjustRightInd w:val="0"/>
              <w:spacing w:after="0" w:line="240" w:lineRule="auto"/>
              <w:jc w:val="center"/>
              <w:rPr>
                <w:rFonts w:ascii="宋体" w:cs="宋体"/>
                <w:color w:val="000000"/>
                <w:szCs w:val="21"/>
              </w:rPr>
            </w:pPr>
          </w:p>
        </w:tc>
        <w:tc>
          <w:tcPr>
            <w:tcW w:w="10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6323D44C">
            <w:pPr>
              <w:widowControl/>
              <w:adjustRightInd w:val="0"/>
              <w:spacing w:after="0" w:line="240" w:lineRule="auto"/>
              <w:jc w:val="center"/>
              <w:rPr>
                <w:rFonts w:ascii="宋体" w:cs="宋体"/>
                <w:color w:val="000000"/>
                <w:szCs w:val="21"/>
              </w:rPr>
            </w:pPr>
          </w:p>
        </w:tc>
        <w:tc>
          <w:tcPr>
            <w:tcW w:w="9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B7823B4">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FE4159">
            <w:pPr>
              <w:widowControl/>
              <w:adjustRightInd w:val="0"/>
              <w:spacing w:after="0" w:line="240" w:lineRule="auto"/>
              <w:jc w:val="center"/>
              <w:rPr>
                <w:rFonts w:ascii="宋体" w:cs="宋体"/>
                <w:color w:val="000000"/>
                <w:szCs w:val="21"/>
              </w:rPr>
            </w:pPr>
          </w:p>
        </w:tc>
      </w:tr>
      <w:tr w14:paraId="5EE5FAD3">
        <w:tblPrEx>
          <w:tblCellMar>
            <w:top w:w="0" w:type="dxa"/>
            <w:left w:w="0" w:type="dxa"/>
            <w:bottom w:w="0" w:type="dxa"/>
            <w:right w:w="0" w:type="dxa"/>
          </w:tblCellMar>
        </w:tblPrEx>
        <w:trPr>
          <w:trHeight w:val="324" w:hRule="atLeast"/>
        </w:trPr>
        <w:tc>
          <w:tcPr>
            <w:tcW w:w="274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37E713">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14:paraId="34D4F14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945" w:type="dxa"/>
            <w:tcBorders>
              <w:top w:val="nil"/>
              <w:left w:val="nil"/>
              <w:bottom w:val="single" w:color="000000" w:sz="4" w:space="0"/>
              <w:right w:val="single" w:color="000000" w:sz="4" w:space="0"/>
            </w:tcBorders>
            <w:noWrap/>
            <w:tcMar>
              <w:top w:w="15" w:type="dxa"/>
              <w:left w:w="15" w:type="dxa"/>
              <w:right w:w="15" w:type="dxa"/>
            </w:tcMar>
            <w:vAlign w:val="center"/>
          </w:tcPr>
          <w:p w14:paraId="330E8585">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7C19FE">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005B1D1">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962" w:type="dxa"/>
            <w:tcBorders>
              <w:top w:val="nil"/>
              <w:left w:val="nil"/>
              <w:bottom w:val="single" w:color="000000" w:sz="4" w:space="0"/>
              <w:right w:val="single" w:color="000000" w:sz="4" w:space="0"/>
            </w:tcBorders>
            <w:noWrap/>
            <w:tcMar>
              <w:top w:w="15" w:type="dxa"/>
              <w:left w:w="15" w:type="dxa"/>
              <w:right w:w="15" w:type="dxa"/>
            </w:tcMar>
            <w:vAlign w:val="center"/>
          </w:tcPr>
          <w:p w14:paraId="2D9C0021">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14:paraId="74A6F0FE">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14:paraId="409DB4EB">
        <w:tblPrEx>
          <w:tblCellMar>
            <w:top w:w="0" w:type="dxa"/>
            <w:left w:w="0" w:type="dxa"/>
            <w:bottom w:w="0" w:type="dxa"/>
            <w:right w:w="0" w:type="dxa"/>
          </w:tblCellMar>
        </w:tblPrEx>
        <w:trPr>
          <w:trHeight w:val="324" w:hRule="atLeast"/>
        </w:trPr>
        <w:tc>
          <w:tcPr>
            <w:tcW w:w="274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DE633A">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840" w:type="dxa"/>
            <w:tcBorders>
              <w:top w:val="nil"/>
              <w:left w:val="nil"/>
              <w:bottom w:val="single" w:color="000000" w:sz="4" w:space="0"/>
              <w:right w:val="single" w:color="000000" w:sz="4" w:space="0"/>
            </w:tcBorders>
            <w:noWrap/>
            <w:tcMar>
              <w:top w:w="15" w:type="dxa"/>
              <w:left w:w="15" w:type="dxa"/>
              <w:right w:w="15" w:type="dxa"/>
            </w:tcMar>
          </w:tcPr>
          <w:p w14:paraId="0B72C6E6">
            <w:pPr>
              <w:spacing w:line="240" w:lineRule="exact"/>
              <w:jc w:val="right"/>
              <w:rPr>
                <w:rFonts w:ascii="宋体" w:cs="宋体"/>
                <w:bCs/>
                <w:color w:val="000000"/>
                <w:szCs w:val="21"/>
              </w:rPr>
            </w:pPr>
          </w:p>
        </w:tc>
        <w:tc>
          <w:tcPr>
            <w:tcW w:w="945" w:type="dxa"/>
            <w:tcBorders>
              <w:top w:val="nil"/>
              <w:left w:val="nil"/>
              <w:bottom w:val="single" w:color="000000" w:sz="4" w:space="0"/>
              <w:right w:val="single" w:color="000000" w:sz="4" w:space="0"/>
            </w:tcBorders>
            <w:noWrap/>
            <w:tcMar>
              <w:top w:w="15" w:type="dxa"/>
              <w:left w:w="15" w:type="dxa"/>
              <w:right w:w="15" w:type="dxa"/>
            </w:tcMar>
          </w:tcPr>
          <w:p w14:paraId="7DF55244">
            <w:pPr>
              <w:spacing w:line="240" w:lineRule="exact"/>
              <w:jc w:val="right"/>
              <w:rPr>
                <w:rFonts w:ascii="宋体" w:cs="宋体"/>
                <w:bCs/>
                <w:color w:val="000000"/>
                <w:szCs w:val="21"/>
              </w:rPr>
            </w:pPr>
            <w:r>
              <w:rPr>
                <w:rFonts w:ascii="ËÎÌå" w:hAnsi="ËÎÌå"/>
                <w:bCs/>
                <w:color w:val="000000"/>
                <w:sz w:val="22"/>
              </w:rPr>
              <w:t>90.50</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tcPr>
          <w:p w14:paraId="0C410EC2">
            <w:pPr>
              <w:spacing w:line="240" w:lineRule="exact"/>
              <w:jc w:val="right"/>
              <w:rPr>
                <w:rFonts w:ascii="宋体" w:cs="宋体"/>
                <w:bCs/>
                <w:color w:val="000000"/>
                <w:szCs w:val="21"/>
              </w:rPr>
            </w:pPr>
            <w:r>
              <w:rPr>
                <w:rFonts w:ascii="ËÎÌå" w:hAnsi="ËÎÌå"/>
                <w:bCs/>
                <w:color w:val="000000"/>
                <w:sz w:val="22"/>
              </w:rPr>
              <w:t>90.50</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tcPr>
          <w:p w14:paraId="66E9ACC0">
            <w:pPr>
              <w:spacing w:line="240" w:lineRule="exact"/>
              <w:jc w:val="right"/>
              <w:rPr>
                <w:rFonts w:ascii="宋体" w:cs="宋体"/>
                <w:bCs/>
                <w:color w:val="000000"/>
                <w:szCs w:val="21"/>
              </w:rPr>
            </w:pPr>
          </w:p>
        </w:tc>
        <w:tc>
          <w:tcPr>
            <w:tcW w:w="962" w:type="dxa"/>
            <w:tcBorders>
              <w:top w:val="nil"/>
              <w:left w:val="nil"/>
              <w:bottom w:val="single" w:color="000000" w:sz="4" w:space="0"/>
              <w:right w:val="single" w:color="000000" w:sz="4" w:space="0"/>
            </w:tcBorders>
            <w:noWrap/>
            <w:tcMar>
              <w:top w:w="15" w:type="dxa"/>
              <w:left w:w="15" w:type="dxa"/>
              <w:right w:w="15" w:type="dxa"/>
            </w:tcMar>
          </w:tcPr>
          <w:p w14:paraId="567BF2EB">
            <w:pPr>
              <w:spacing w:line="240" w:lineRule="exact"/>
              <w:jc w:val="right"/>
              <w:rPr>
                <w:rFonts w:ascii="宋体" w:cs="宋体"/>
                <w:bCs/>
                <w:color w:val="000000"/>
                <w:szCs w:val="21"/>
              </w:rPr>
            </w:pPr>
            <w:r>
              <w:rPr>
                <w:rFonts w:ascii="ËÎÌå" w:hAnsi="ËÎÌå"/>
                <w:bCs/>
                <w:color w:val="000000"/>
                <w:sz w:val="22"/>
              </w:rPr>
              <w:t>90.50</w:t>
            </w:r>
          </w:p>
        </w:tc>
        <w:tc>
          <w:tcPr>
            <w:tcW w:w="1268" w:type="dxa"/>
            <w:tcBorders>
              <w:top w:val="nil"/>
              <w:left w:val="nil"/>
              <w:bottom w:val="single" w:color="000000" w:sz="4" w:space="0"/>
              <w:right w:val="single" w:color="000000" w:sz="4" w:space="0"/>
            </w:tcBorders>
            <w:noWrap/>
            <w:tcMar>
              <w:top w:w="15" w:type="dxa"/>
              <w:left w:w="15" w:type="dxa"/>
              <w:right w:w="15" w:type="dxa"/>
            </w:tcMar>
          </w:tcPr>
          <w:p w14:paraId="6B2E0CB7">
            <w:pPr>
              <w:spacing w:line="240" w:lineRule="exact"/>
              <w:jc w:val="right"/>
              <w:rPr>
                <w:rFonts w:ascii="宋体" w:cs="宋体"/>
                <w:bCs/>
                <w:color w:val="000000"/>
                <w:szCs w:val="21"/>
              </w:rPr>
            </w:pPr>
          </w:p>
        </w:tc>
      </w:tr>
      <w:tr w14:paraId="5C26B79C">
        <w:tblPrEx>
          <w:tblCellMar>
            <w:top w:w="0" w:type="dxa"/>
            <w:left w:w="0" w:type="dxa"/>
            <w:bottom w:w="0" w:type="dxa"/>
            <w:right w:w="0" w:type="dxa"/>
          </w:tblCellMar>
        </w:tblPrEx>
        <w:trPr>
          <w:trHeight w:val="324" w:hRule="atLeast"/>
        </w:trPr>
        <w:tc>
          <w:tcPr>
            <w:tcW w:w="96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FA4A77C">
            <w:pPr>
              <w:spacing w:line="240" w:lineRule="exact"/>
              <w:jc w:val="left"/>
              <w:rPr>
                <w:rFonts w:ascii="宋体" w:cs="宋体"/>
                <w:color w:val="000000"/>
                <w:szCs w:val="21"/>
              </w:rPr>
            </w:pPr>
            <w:r>
              <w:rPr>
                <w:rFonts w:ascii="ËÎÌå" w:hAnsi="ËÎÌå"/>
                <w:color w:val="000000"/>
                <w:sz w:val="22"/>
              </w:rPr>
              <w:t>212</w:t>
            </w:r>
          </w:p>
        </w:tc>
        <w:tc>
          <w:tcPr>
            <w:tcW w:w="17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682000A">
            <w:pPr>
              <w:spacing w:line="240" w:lineRule="exact"/>
              <w:jc w:val="left"/>
              <w:rPr>
                <w:rFonts w:ascii="宋体" w:cs="宋体"/>
                <w:color w:val="000000"/>
                <w:szCs w:val="21"/>
              </w:rPr>
            </w:pPr>
            <w:r>
              <w:rPr>
                <w:rFonts w:hint="eastAsia" w:ascii="宋体" w:hAnsi="宋体" w:cs="宋体"/>
                <w:color w:val="000000"/>
                <w:sz w:val="22"/>
              </w:rPr>
              <w:t>城乡社区支出</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685454">
            <w:pPr>
              <w:spacing w:line="240" w:lineRule="exact"/>
              <w:jc w:val="right"/>
              <w:rPr>
                <w:rFonts w:asci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AF0E6D">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8BC431">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332AA5F">
            <w:pPr>
              <w:spacing w:line="240" w:lineRule="exact"/>
              <w:jc w:val="right"/>
              <w:rPr>
                <w:rFonts w:ascii="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tcPr>
          <w:p w14:paraId="503F9461">
            <w:pPr>
              <w:spacing w:line="240" w:lineRule="exact"/>
              <w:jc w:val="right"/>
            </w:pPr>
            <w:r>
              <w:rPr>
                <w:rFonts w:ascii="ËÎÌå" w:hAnsi="ËÎÌå"/>
                <w:color w:val="000000"/>
                <w:sz w:val="22"/>
              </w:rPr>
              <w:t>90.50</w:t>
            </w:r>
          </w:p>
        </w:tc>
        <w:tc>
          <w:tcPr>
            <w:tcW w:w="1268" w:type="dxa"/>
            <w:tcBorders>
              <w:top w:val="single" w:color="000000" w:sz="4" w:space="0"/>
              <w:left w:val="single" w:color="000000" w:sz="4" w:space="0"/>
              <w:bottom w:val="single" w:color="000000" w:sz="4" w:space="0"/>
              <w:right w:val="single" w:color="000000" w:sz="4" w:space="0"/>
            </w:tcBorders>
          </w:tcPr>
          <w:p w14:paraId="185DF0CC">
            <w:pPr>
              <w:spacing w:line="240" w:lineRule="exact"/>
              <w:jc w:val="right"/>
            </w:pPr>
          </w:p>
        </w:tc>
      </w:tr>
      <w:tr w14:paraId="46CA7488">
        <w:tblPrEx>
          <w:tblCellMar>
            <w:top w:w="0" w:type="dxa"/>
            <w:left w:w="0" w:type="dxa"/>
            <w:bottom w:w="0" w:type="dxa"/>
            <w:right w:w="0" w:type="dxa"/>
          </w:tblCellMar>
        </w:tblPrEx>
        <w:trPr>
          <w:trHeight w:val="324" w:hRule="atLeast"/>
        </w:trPr>
        <w:tc>
          <w:tcPr>
            <w:tcW w:w="96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B52C0B5">
            <w:pPr>
              <w:spacing w:line="240" w:lineRule="exact"/>
              <w:jc w:val="left"/>
              <w:rPr>
                <w:rFonts w:ascii="宋体" w:cs="宋体"/>
                <w:color w:val="000000"/>
                <w:szCs w:val="21"/>
              </w:rPr>
            </w:pPr>
            <w:r>
              <w:rPr>
                <w:rFonts w:ascii="ËÎÌå" w:hAnsi="ËÎÌå"/>
                <w:color w:val="000000"/>
                <w:sz w:val="22"/>
              </w:rPr>
              <w:t>21208</w:t>
            </w:r>
          </w:p>
        </w:tc>
        <w:tc>
          <w:tcPr>
            <w:tcW w:w="17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039C88F">
            <w:pPr>
              <w:spacing w:line="240" w:lineRule="exact"/>
              <w:jc w:val="left"/>
              <w:rPr>
                <w:rFonts w:ascii="宋体" w:cs="宋体"/>
                <w:color w:val="000000"/>
                <w:szCs w:val="21"/>
              </w:rPr>
            </w:pPr>
            <w:r>
              <w:rPr>
                <w:rFonts w:hint="eastAsia" w:ascii="宋体" w:hAnsi="宋体" w:cs="宋体"/>
                <w:color w:val="000000"/>
                <w:sz w:val="22"/>
              </w:rPr>
              <w:t>国有土地使用权出让收入及对应专项债务收入安排的支出</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98F455D">
            <w:pPr>
              <w:spacing w:line="240" w:lineRule="exact"/>
              <w:jc w:val="right"/>
              <w:rPr>
                <w:rFonts w:asci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E4254FD">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CDF8FB">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89C3401">
            <w:pPr>
              <w:spacing w:line="240" w:lineRule="exact"/>
              <w:jc w:val="right"/>
              <w:rPr>
                <w:rFonts w:ascii="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tcPr>
          <w:p w14:paraId="5A870056">
            <w:pPr>
              <w:spacing w:line="240" w:lineRule="exact"/>
              <w:jc w:val="right"/>
            </w:pPr>
            <w:r>
              <w:rPr>
                <w:rFonts w:ascii="ËÎÌå" w:hAnsi="ËÎÌå"/>
                <w:color w:val="000000"/>
                <w:sz w:val="22"/>
              </w:rPr>
              <w:t>90.50</w:t>
            </w:r>
          </w:p>
        </w:tc>
        <w:tc>
          <w:tcPr>
            <w:tcW w:w="1268" w:type="dxa"/>
            <w:tcBorders>
              <w:top w:val="single" w:color="000000" w:sz="4" w:space="0"/>
              <w:left w:val="single" w:color="000000" w:sz="4" w:space="0"/>
              <w:bottom w:val="single" w:color="000000" w:sz="4" w:space="0"/>
              <w:right w:val="single" w:color="000000" w:sz="4" w:space="0"/>
            </w:tcBorders>
          </w:tcPr>
          <w:p w14:paraId="2D3ACACC">
            <w:pPr>
              <w:spacing w:line="240" w:lineRule="exact"/>
              <w:jc w:val="right"/>
            </w:pPr>
          </w:p>
        </w:tc>
      </w:tr>
      <w:tr w14:paraId="19BB5221">
        <w:tblPrEx>
          <w:tblCellMar>
            <w:top w:w="0" w:type="dxa"/>
            <w:left w:w="0" w:type="dxa"/>
            <w:bottom w:w="0" w:type="dxa"/>
            <w:right w:w="0" w:type="dxa"/>
          </w:tblCellMar>
        </w:tblPrEx>
        <w:trPr>
          <w:trHeight w:val="324" w:hRule="atLeast"/>
        </w:trPr>
        <w:tc>
          <w:tcPr>
            <w:tcW w:w="96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C9E37E3">
            <w:pPr>
              <w:spacing w:line="240" w:lineRule="exact"/>
              <w:jc w:val="left"/>
              <w:rPr>
                <w:rFonts w:ascii="宋体" w:cs="宋体"/>
                <w:color w:val="000000"/>
                <w:szCs w:val="21"/>
              </w:rPr>
            </w:pPr>
            <w:r>
              <w:rPr>
                <w:rFonts w:ascii="ËÎÌå" w:hAnsi="ËÎÌå"/>
                <w:color w:val="000000"/>
                <w:sz w:val="22"/>
              </w:rPr>
              <w:t>2120899</w:t>
            </w:r>
          </w:p>
        </w:tc>
        <w:tc>
          <w:tcPr>
            <w:tcW w:w="17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1EE557">
            <w:pPr>
              <w:spacing w:line="240" w:lineRule="exact"/>
              <w:jc w:val="left"/>
              <w:rPr>
                <w:rFonts w:ascii="宋体" w:cs="宋体"/>
                <w:color w:val="000000"/>
                <w:szCs w:val="21"/>
              </w:rPr>
            </w:pPr>
            <w:r>
              <w:rPr>
                <w:rFonts w:ascii="ËÎÌå" w:hAnsi="ËÎÌå"/>
                <w:color w:val="000000"/>
                <w:sz w:val="22"/>
              </w:rPr>
              <w:t xml:space="preserve">  </w:t>
            </w:r>
            <w:r>
              <w:rPr>
                <w:rFonts w:hint="eastAsia" w:ascii="宋体" w:hAnsi="宋体" w:cs="宋体"/>
                <w:color w:val="000000"/>
                <w:sz w:val="22"/>
              </w:rPr>
              <w:t>其他国有土地使用权出让收入安排的支出</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DC44B76">
            <w:pPr>
              <w:spacing w:line="240" w:lineRule="exact"/>
              <w:jc w:val="right"/>
              <w:rPr>
                <w:rFonts w:asci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1338462">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EA14D1">
            <w:pPr>
              <w:spacing w:line="240" w:lineRule="exact"/>
              <w:jc w:val="right"/>
              <w:rPr>
                <w:rFonts w:ascii="宋体" w:cs="宋体"/>
                <w:color w:val="000000"/>
                <w:szCs w:val="21"/>
              </w:rPr>
            </w:pPr>
            <w:r>
              <w:rPr>
                <w:rFonts w:ascii="ËÎÌå" w:hAnsi="ËÎÌå"/>
                <w:color w:val="000000"/>
                <w:sz w:val="22"/>
              </w:rPr>
              <w:t>90.50</w:t>
            </w:r>
          </w:p>
        </w:tc>
        <w:tc>
          <w:tcPr>
            <w:tcW w:w="10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10568B7">
            <w:pPr>
              <w:spacing w:line="240" w:lineRule="exact"/>
              <w:jc w:val="right"/>
              <w:rPr>
                <w:rFonts w:ascii="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tcPr>
          <w:p w14:paraId="47D50DBE">
            <w:pPr>
              <w:spacing w:line="240" w:lineRule="exact"/>
              <w:jc w:val="right"/>
            </w:pPr>
            <w:r>
              <w:rPr>
                <w:rFonts w:ascii="ËÎÌå" w:hAnsi="ËÎÌå"/>
                <w:color w:val="000000"/>
                <w:sz w:val="22"/>
              </w:rPr>
              <w:t>90.50</w:t>
            </w:r>
          </w:p>
        </w:tc>
        <w:tc>
          <w:tcPr>
            <w:tcW w:w="1268" w:type="dxa"/>
            <w:tcBorders>
              <w:top w:val="single" w:color="000000" w:sz="4" w:space="0"/>
              <w:left w:val="single" w:color="000000" w:sz="4" w:space="0"/>
              <w:bottom w:val="single" w:color="000000" w:sz="4" w:space="0"/>
              <w:right w:val="single" w:color="000000" w:sz="4" w:space="0"/>
            </w:tcBorders>
          </w:tcPr>
          <w:p w14:paraId="44EFEE46">
            <w:pPr>
              <w:spacing w:line="240" w:lineRule="exact"/>
              <w:jc w:val="right"/>
            </w:pPr>
          </w:p>
        </w:tc>
      </w:tr>
      <w:tr w14:paraId="412573BF">
        <w:tblPrEx>
          <w:tblCellMar>
            <w:top w:w="0" w:type="dxa"/>
            <w:left w:w="0" w:type="dxa"/>
            <w:bottom w:w="0" w:type="dxa"/>
            <w:right w:w="0" w:type="dxa"/>
          </w:tblCellMar>
        </w:tblPrEx>
        <w:trPr>
          <w:trHeight w:val="324" w:hRule="atLeast"/>
        </w:trPr>
        <w:tc>
          <w:tcPr>
            <w:tcW w:w="8860" w:type="dxa"/>
            <w:gridSpan w:val="13"/>
            <w:tcBorders>
              <w:top w:val="nil"/>
              <w:left w:val="nil"/>
              <w:bottom w:val="nil"/>
              <w:right w:val="nil"/>
            </w:tcBorders>
            <w:noWrap/>
            <w:tcMar>
              <w:top w:w="15" w:type="dxa"/>
              <w:left w:w="15" w:type="dxa"/>
              <w:right w:w="15" w:type="dxa"/>
            </w:tcMar>
            <w:vAlign w:val="center"/>
          </w:tcPr>
          <w:p w14:paraId="0947E682">
            <w:pPr>
              <w:widowControl/>
              <w:adjustRightIn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注：本表反映部门本年度政府性基金预算财政拨款收入、支出及结转和结余情况。</w:t>
            </w:r>
            <w:r>
              <w:rPr>
                <w:rFonts w:ascii="宋体" w:hAnsi="宋体" w:cs="宋体"/>
                <w:color w:val="000000"/>
                <w:kern w:val="0"/>
                <w:szCs w:val="21"/>
              </w:rPr>
              <w:t xml:space="preserve">         </w:t>
            </w:r>
          </w:p>
        </w:tc>
      </w:tr>
    </w:tbl>
    <w:p w14:paraId="7C01F09E">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14:paraId="703537D5">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noWrap/>
            <w:tcMar>
              <w:top w:w="15" w:type="dxa"/>
              <w:left w:w="15" w:type="dxa"/>
              <w:right w:w="15" w:type="dxa"/>
            </w:tcMar>
            <w:vAlign w:val="center"/>
          </w:tcPr>
          <w:p w14:paraId="122C1C50">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pict>
                <v:group id="_x0000_s1090" o:spid="_x0000_s1090" o:spt="203" style="position:absolute;left:0pt;margin-left:-80.9pt;margin-top:-81.1pt;height:41.2pt;width:243.2pt;mso-position-vertical-relative:page;z-index:251681792;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o:lock v:ext="edit"/>
                  <v:rect id="矩形 13" o:spid="_x0000_s1091" o:spt="1" style="position:absolute;left:45;top:526;height:11;width:85;v-text-anchor:middle;" fillcolor="#D9D9D9"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092" o:spt="1" style="position:absolute;left:45;top:528;height:12;width:8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path/>
                    <v:fill on="t" focussize="0,0"/>
                    <v:stroke weight="2pt" color="#B0761F" joinstyle="round"/>
                    <v:imagedata o:title=""/>
                    <o:lock v:ext="edit"/>
                    <v:textbox>
                      <w:txbxContent>
                        <w:p w14:paraId="3EF79F96">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516EE0A9">
                          <w:pPr>
                            <w:jc w:val="center"/>
                          </w:pPr>
                        </w:p>
                      </w:txbxContent>
                    </v:textbox>
                  </v:rect>
                  <w10:anchorlock/>
                </v:group>
              </w:pict>
            </w:r>
            <w:r>
              <w:rPr>
                <w:rFonts w:hint="eastAsia" w:ascii="黑体" w:hAnsi="宋体" w:eastAsia="黑体" w:cs="黑体"/>
                <w:color w:val="000000"/>
                <w:kern w:val="0"/>
                <w:sz w:val="40"/>
                <w:szCs w:val="40"/>
              </w:rPr>
              <w:t>款支出决算表</w:t>
            </w:r>
          </w:p>
        </w:tc>
      </w:tr>
      <w:tr w14:paraId="0397ABC8">
        <w:tblPrEx>
          <w:tblCellMar>
            <w:top w:w="0" w:type="dxa"/>
            <w:left w:w="0" w:type="dxa"/>
            <w:bottom w:w="0" w:type="dxa"/>
            <w:right w:w="0" w:type="dxa"/>
          </w:tblCellMar>
        </w:tblPrEx>
        <w:trPr>
          <w:trHeight w:val="335" w:hRule="atLeast"/>
        </w:trPr>
        <w:tc>
          <w:tcPr>
            <w:tcW w:w="442" w:type="dxa"/>
            <w:tcBorders>
              <w:top w:val="nil"/>
              <w:left w:val="nil"/>
              <w:bottom w:val="nil"/>
              <w:right w:val="nil"/>
            </w:tcBorders>
            <w:noWrap/>
            <w:tcMar>
              <w:top w:w="15" w:type="dxa"/>
              <w:left w:w="15" w:type="dxa"/>
              <w:right w:w="15" w:type="dxa"/>
            </w:tcMar>
            <w:vAlign w:val="center"/>
          </w:tcPr>
          <w:p w14:paraId="28ED2452">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14:paraId="370637BA">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14:paraId="73CED59C">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14:paraId="0FA53B63">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14:paraId="720C605B">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14:paraId="39F1B4CC">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14:paraId="71F2CA4C">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14:paraId="325E9044">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noWrap/>
            <w:tcMar>
              <w:top w:w="15" w:type="dxa"/>
              <w:left w:w="15" w:type="dxa"/>
              <w:right w:w="15" w:type="dxa"/>
            </w:tcMar>
            <w:vAlign w:val="center"/>
          </w:tcPr>
          <w:p w14:paraId="631CF6F7">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编制单位：涞源县</w:t>
            </w:r>
            <w:r>
              <w:rPr>
                <w:rFonts w:hint="eastAsia" w:ascii="宋体" w:hAnsi="宋体" w:cs="宋体"/>
                <w:color w:val="000000"/>
                <w:kern w:val="0"/>
                <w:sz w:val="20"/>
                <w:szCs w:val="20"/>
              </w:rPr>
              <w:t>乌龙沟乡人民政府</w:t>
            </w:r>
          </w:p>
        </w:tc>
        <w:tc>
          <w:tcPr>
            <w:tcW w:w="2005" w:type="dxa"/>
            <w:gridSpan w:val="2"/>
            <w:tcBorders>
              <w:top w:val="nil"/>
              <w:left w:val="nil"/>
              <w:bottom w:val="nil"/>
              <w:right w:val="nil"/>
            </w:tcBorders>
            <w:noWrap/>
            <w:tcMar>
              <w:top w:w="15" w:type="dxa"/>
              <w:left w:w="15" w:type="dxa"/>
              <w:right w:w="15" w:type="dxa"/>
            </w:tcMar>
            <w:vAlign w:val="center"/>
          </w:tcPr>
          <w:p w14:paraId="671A1AD0">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14:paraId="2F901B63">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684FA566">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A93E8">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8B68E16">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r>
      <w:tr w14:paraId="7FC1B3EC">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787ADB">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9B9FFD1">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5AB87D">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544C34">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27046BC3">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14:paraId="4DED24A0">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9F0968">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D964EE">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2B83F6">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06F0393E">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14:paraId="56457AEA">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0A25D0">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C17D904">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F1ADBAB">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482F15BF">
            <w:pPr>
              <w:widowControl/>
              <w:spacing w:after="0" w:line="240" w:lineRule="auto"/>
              <w:jc w:val="right"/>
              <w:rPr>
                <w:rFonts w:ascii="宋体" w:cs="宋体"/>
                <w:color w:val="000000"/>
                <w:sz w:val="22"/>
                <w:szCs w:val="22"/>
              </w:rPr>
            </w:pPr>
          </w:p>
        </w:tc>
      </w:tr>
      <w:tr w14:paraId="2E76574E">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52BE07">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A44EC7">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7A8150C">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EE4CD40">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7CCE9D77">
            <w:pPr>
              <w:widowControl/>
              <w:spacing w:after="0" w:line="240" w:lineRule="auto"/>
              <w:jc w:val="right"/>
              <w:rPr>
                <w:rFonts w:ascii="宋体" w:cs="宋体"/>
                <w:color w:val="000000"/>
                <w:sz w:val="22"/>
                <w:szCs w:val="22"/>
              </w:rPr>
            </w:pPr>
          </w:p>
        </w:tc>
      </w:tr>
      <w:tr w14:paraId="67907D35">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E98648">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631380">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27713A">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721D5E">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4C7BF3B0">
            <w:pPr>
              <w:widowControl/>
              <w:spacing w:after="0" w:line="240" w:lineRule="auto"/>
              <w:jc w:val="right"/>
              <w:rPr>
                <w:rFonts w:ascii="宋体" w:cs="宋体"/>
                <w:color w:val="000000"/>
                <w:sz w:val="22"/>
                <w:szCs w:val="22"/>
              </w:rPr>
            </w:pPr>
          </w:p>
        </w:tc>
      </w:tr>
      <w:tr w14:paraId="1A13A6AF">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4C3EFB">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5034E4">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EBCC8F">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205E3BA">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20D7EF6B">
            <w:pPr>
              <w:widowControl/>
              <w:spacing w:after="0" w:line="240" w:lineRule="auto"/>
              <w:jc w:val="right"/>
              <w:rPr>
                <w:rFonts w:ascii="宋体" w:cs="宋体"/>
                <w:color w:val="000000"/>
                <w:sz w:val="22"/>
                <w:szCs w:val="22"/>
              </w:rPr>
            </w:pPr>
          </w:p>
        </w:tc>
      </w:tr>
      <w:tr w14:paraId="2D9F854A">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612A53">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AD1899">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EE170F">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1D7F96">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5B905ED5">
            <w:pPr>
              <w:widowControl/>
              <w:spacing w:after="0" w:line="240" w:lineRule="auto"/>
              <w:jc w:val="right"/>
              <w:rPr>
                <w:rFonts w:ascii="宋体" w:cs="宋体"/>
                <w:color w:val="000000"/>
                <w:sz w:val="22"/>
                <w:szCs w:val="22"/>
              </w:rPr>
            </w:pPr>
          </w:p>
        </w:tc>
      </w:tr>
      <w:tr w14:paraId="75C43D91">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DDC548">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6699AB">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DC7A54">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4C8F059">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664350EA">
            <w:pPr>
              <w:widowControl/>
              <w:spacing w:after="0" w:line="240" w:lineRule="auto"/>
              <w:jc w:val="right"/>
              <w:rPr>
                <w:rFonts w:ascii="宋体" w:cs="宋体"/>
                <w:color w:val="000000"/>
                <w:sz w:val="22"/>
                <w:szCs w:val="22"/>
              </w:rPr>
            </w:pPr>
          </w:p>
        </w:tc>
      </w:tr>
      <w:tr w14:paraId="3D2A1890">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229A53">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FF966D">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853D0D">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C90C19">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14:paraId="277A514A">
            <w:pPr>
              <w:widowControl/>
              <w:spacing w:after="0" w:line="240" w:lineRule="auto"/>
              <w:jc w:val="right"/>
              <w:rPr>
                <w:rFonts w:ascii="宋体" w:cs="宋体"/>
                <w:color w:val="000000"/>
                <w:sz w:val="22"/>
                <w:szCs w:val="22"/>
              </w:rPr>
            </w:pPr>
          </w:p>
        </w:tc>
      </w:tr>
      <w:tr w14:paraId="3BDC8346">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tcMar>
              <w:top w:w="15" w:type="dxa"/>
              <w:left w:w="15" w:type="dxa"/>
              <w:right w:w="15" w:type="dxa"/>
            </w:tcMar>
            <w:vAlign w:val="center"/>
          </w:tcPr>
          <w:p w14:paraId="2920E913">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注：本表反映部门本年度国有资本经营预算财政拨款支出情况。本部门本年度无相关支出情况，按要求空表列示。</w:t>
            </w:r>
          </w:p>
        </w:tc>
      </w:tr>
    </w:tbl>
    <w:p w14:paraId="46BB4A7C">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14:paraId="6269B396">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noWrap/>
            <w:tcMar>
              <w:top w:w="15" w:type="dxa"/>
              <w:left w:w="15" w:type="dxa"/>
              <w:right w:w="15" w:type="dxa"/>
            </w:tcMar>
            <w:vAlign w:val="center"/>
          </w:tcPr>
          <w:p w14:paraId="412AF0CC">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pict>
                <v:group id="_x0000_s1093" o:spid="_x0000_s1093" o:spt="203" style="position:absolute;left:0pt;margin-left:-80.9pt;margin-top:-81.1pt;height:41.2pt;width:243.2pt;mso-position-vertical-relative:page;z-index:251682816;mso-width-relative:page;mso-height-relative:page;" coordorigin="45,526" coordsize="85,13982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o:lock v:ext="edit"/>
                  <v:rect id="矩形 13" o:spid="_x0000_s1094" o:spt="1" style="position:absolute;left:45;top:526;height:11;width:85;v-text-anchor:middle;" fillcolor="#D9D9D9"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095" o:spt="1" style="position:absolute;left:45;top:528;height:12;width:8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06D734D6">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决算报表</w:t>
                          </w:r>
                        </w:p>
                        <w:p w14:paraId="6C1B1B2E">
                          <w:pPr>
                            <w:jc w:val="center"/>
                          </w:pPr>
                        </w:p>
                      </w:txbxContent>
                    </v:textbox>
                  </v:rect>
                  <w10:anchorlock/>
                </v:group>
              </w:pict>
            </w:r>
            <w:r>
              <w:rPr>
                <w:rFonts w:hint="eastAsia" w:ascii="黑体" w:hAnsi="宋体" w:eastAsia="黑体" w:cs="黑体"/>
                <w:color w:val="000000"/>
                <w:kern w:val="0"/>
                <w:sz w:val="40"/>
                <w:szCs w:val="40"/>
              </w:rPr>
              <w:t>情况表</w:t>
            </w:r>
          </w:p>
        </w:tc>
      </w:tr>
      <w:tr w14:paraId="6B6D10CD">
        <w:tblPrEx>
          <w:tblCellMar>
            <w:top w:w="0" w:type="dxa"/>
            <w:left w:w="0" w:type="dxa"/>
            <w:bottom w:w="0" w:type="dxa"/>
            <w:right w:w="0" w:type="dxa"/>
          </w:tblCellMar>
        </w:tblPrEx>
        <w:trPr>
          <w:trHeight w:val="326" w:hRule="atLeast"/>
        </w:trPr>
        <w:tc>
          <w:tcPr>
            <w:tcW w:w="1901" w:type="dxa"/>
            <w:tcBorders>
              <w:top w:val="nil"/>
              <w:left w:val="nil"/>
              <w:bottom w:val="nil"/>
              <w:right w:val="nil"/>
            </w:tcBorders>
            <w:noWrap/>
            <w:tcMar>
              <w:top w:w="15" w:type="dxa"/>
              <w:left w:w="15" w:type="dxa"/>
              <w:right w:w="15" w:type="dxa"/>
            </w:tcMar>
            <w:vAlign w:val="center"/>
          </w:tcPr>
          <w:p w14:paraId="3BB08F1F">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14:paraId="62F6A5B8">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14:paraId="08A37D2C">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14:paraId="051A04E2">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14:paraId="5BEC7514">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14:paraId="47A02163">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10</w:t>
            </w:r>
            <w:r>
              <w:rPr>
                <w:rFonts w:hint="eastAsia" w:ascii="宋体" w:hAnsi="宋体" w:cs="宋体"/>
                <w:color w:val="000000"/>
                <w:kern w:val="0"/>
                <w:szCs w:val="21"/>
              </w:rPr>
              <w:t>表</w:t>
            </w:r>
          </w:p>
        </w:tc>
      </w:tr>
      <w:tr w14:paraId="295C85E4">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noWrap/>
            <w:tcMar>
              <w:top w:w="15" w:type="dxa"/>
              <w:left w:w="15" w:type="dxa"/>
              <w:right w:w="15" w:type="dxa"/>
            </w:tcMar>
            <w:vAlign w:val="center"/>
          </w:tcPr>
          <w:p w14:paraId="388B8DAC">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编制单位：涞源县</w:t>
            </w:r>
            <w:r>
              <w:rPr>
                <w:rFonts w:hint="eastAsia" w:ascii="宋体" w:hAnsi="宋体" w:cs="宋体"/>
                <w:color w:val="000000"/>
                <w:kern w:val="0"/>
                <w:sz w:val="20"/>
                <w:szCs w:val="20"/>
              </w:rPr>
              <w:t>乌龙沟乡人民政府</w:t>
            </w:r>
          </w:p>
        </w:tc>
        <w:tc>
          <w:tcPr>
            <w:tcW w:w="2500" w:type="dxa"/>
            <w:gridSpan w:val="3"/>
            <w:tcBorders>
              <w:top w:val="nil"/>
              <w:left w:val="nil"/>
              <w:bottom w:val="nil"/>
              <w:right w:val="nil"/>
            </w:tcBorders>
            <w:noWrap/>
            <w:tcMar>
              <w:top w:w="15" w:type="dxa"/>
              <w:left w:w="15" w:type="dxa"/>
              <w:right w:w="15" w:type="dxa"/>
            </w:tcMar>
            <w:vAlign w:val="center"/>
          </w:tcPr>
          <w:p w14:paraId="516D5ACC">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14:paraId="3BABD9C0">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62B55">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50288D">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采购计划金额</w:t>
            </w:r>
          </w:p>
        </w:tc>
      </w:tr>
      <w:tr w14:paraId="45C03BE3">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0175A">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49516572">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14:paraId="617C9CA9">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419DDF7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14:paraId="6F80E6C8">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A9792">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5C87F3F8">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4A554C8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632049D2">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46AEFCB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62945FF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A016D9B">
            <w:pPr>
              <w:widowControl/>
              <w:adjustRightInd w:val="0"/>
              <w:snapToGrid w:val="0"/>
              <w:spacing w:after="0" w:line="240" w:lineRule="auto"/>
              <w:jc w:val="center"/>
              <w:rPr>
                <w:rFonts w:ascii="宋体" w:cs="宋体"/>
                <w:color w:val="000000"/>
                <w:szCs w:val="21"/>
              </w:rPr>
            </w:pPr>
          </w:p>
        </w:tc>
      </w:tr>
      <w:tr w14:paraId="21D4B0DE">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3FAAD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18E3E474">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31B6971">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1FFE94">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432AE4">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240F5EF0">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5BDE9E6B">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14:paraId="15011D4E">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30FF01">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4D270DFF">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1199F1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C7F9F4">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25C4EDA">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522B22E8">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05F60D6F">
            <w:pPr>
              <w:widowControl/>
              <w:adjustRightInd w:val="0"/>
              <w:snapToGrid w:val="0"/>
              <w:spacing w:after="0" w:line="240" w:lineRule="auto"/>
              <w:jc w:val="right"/>
              <w:rPr>
                <w:rFonts w:ascii="宋体" w:cs="宋体"/>
                <w:color w:val="000000"/>
                <w:szCs w:val="21"/>
              </w:rPr>
            </w:pPr>
          </w:p>
        </w:tc>
      </w:tr>
      <w:tr w14:paraId="0C79B8DD">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950A55">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0AEA9F19">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96AB2E3">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E046FB">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0B4AB3D">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799578D4">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7584C383">
            <w:pPr>
              <w:widowControl/>
              <w:adjustRightInd w:val="0"/>
              <w:snapToGrid w:val="0"/>
              <w:spacing w:after="0" w:line="240" w:lineRule="auto"/>
              <w:jc w:val="right"/>
              <w:rPr>
                <w:rFonts w:ascii="宋体" w:cs="宋体"/>
                <w:color w:val="000000"/>
                <w:szCs w:val="21"/>
              </w:rPr>
            </w:pPr>
          </w:p>
        </w:tc>
      </w:tr>
      <w:tr w14:paraId="6A25522B">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42C07C">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473ABCD6">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D6770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D139D9">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6E8B8D">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7240A3CE">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4CD2BE99">
            <w:pPr>
              <w:widowControl/>
              <w:adjustRightInd w:val="0"/>
              <w:snapToGrid w:val="0"/>
              <w:spacing w:after="0" w:line="240" w:lineRule="auto"/>
              <w:jc w:val="right"/>
              <w:rPr>
                <w:rFonts w:ascii="宋体" w:cs="宋体"/>
                <w:color w:val="000000"/>
                <w:szCs w:val="21"/>
              </w:rPr>
            </w:pPr>
          </w:p>
        </w:tc>
      </w:tr>
      <w:tr w14:paraId="1C3A478B">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189F3B">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239AC846">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096191">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6457CA">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3DA7AD4">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0C2D4234">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384E5038">
            <w:pPr>
              <w:widowControl/>
              <w:adjustRightInd w:val="0"/>
              <w:snapToGrid w:val="0"/>
              <w:spacing w:after="0" w:line="240" w:lineRule="auto"/>
              <w:jc w:val="right"/>
              <w:rPr>
                <w:rFonts w:ascii="宋体" w:cs="宋体"/>
                <w:color w:val="000000"/>
                <w:szCs w:val="21"/>
              </w:rPr>
            </w:pPr>
          </w:p>
        </w:tc>
      </w:tr>
      <w:tr w14:paraId="4429BEA0">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21637A">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noWrap/>
            <w:tcMar>
              <w:top w:w="15" w:type="dxa"/>
              <w:left w:w="15" w:type="dxa"/>
              <w:right w:w="15" w:type="dxa"/>
            </w:tcMar>
            <w:vAlign w:val="center"/>
          </w:tcPr>
          <w:p w14:paraId="2C95CAB5">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实际采购金额</w:t>
            </w:r>
          </w:p>
        </w:tc>
      </w:tr>
      <w:tr w14:paraId="5DE7973B">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5ED6F7">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02447CCB">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14:paraId="6993043E">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4E4F9FD3">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14:paraId="0F760C2E">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916F0D">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754C73EC">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25213AB2">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E1B6F40">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13276B8B">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1D5EDECD">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252D5747">
            <w:pPr>
              <w:widowControl/>
              <w:adjustRightInd w:val="0"/>
              <w:snapToGrid w:val="0"/>
              <w:spacing w:after="0" w:line="240" w:lineRule="auto"/>
              <w:jc w:val="center"/>
              <w:rPr>
                <w:rFonts w:ascii="宋体" w:cs="宋体"/>
                <w:color w:val="000000"/>
                <w:szCs w:val="21"/>
              </w:rPr>
            </w:pPr>
          </w:p>
        </w:tc>
      </w:tr>
      <w:tr w14:paraId="1FF5719B">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D98F64">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464C657E">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46946EC">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00E1D7">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E7A6B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411FD67B">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03069B90">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14:paraId="114D2CBD">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CE686A">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69E69683">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471043">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5666632">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EB0362">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6BECD878">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659BC67F">
            <w:pPr>
              <w:widowControl/>
              <w:adjustRightInd w:val="0"/>
              <w:snapToGrid w:val="0"/>
              <w:spacing w:after="0" w:line="240" w:lineRule="auto"/>
              <w:jc w:val="right"/>
              <w:rPr>
                <w:rFonts w:ascii="宋体" w:cs="宋体"/>
                <w:color w:val="000000"/>
                <w:szCs w:val="21"/>
              </w:rPr>
            </w:pPr>
          </w:p>
        </w:tc>
      </w:tr>
      <w:tr w14:paraId="0957EFFA">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A3A6A1">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69ABCD12">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EFA6A04">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2ECC37">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3AF556">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1900BA68">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4D7FDAF6">
            <w:pPr>
              <w:widowControl/>
              <w:adjustRightInd w:val="0"/>
              <w:snapToGrid w:val="0"/>
              <w:spacing w:after="0" w:line="240" w:lineRule="auto"/>
              <w:jc w:val="right"/>
              <w:rPr>
                <w:rFonts w:ascii="宋体" w:cs="宋体"/>
                <w:color w:val="000000"/>
                <w:szCs w:val="21"/>
              </w:rPr>
            </w:pPr>
          </w:p>
        </w:tc>
      </w:tr>
      <w:tr w14:paraId="102E282E">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8073656">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7B1103EF">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2D5B629">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883A6FF">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6B349C">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2DEE92B0">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4BDCA2CF">
            <w:pPr>
              <w:widowControl/>
              <w:adjustRightInd w:val="0"/>
              <w:snapToGrid w:val="0"/>
              <w:spacing w:after="0" w:line="240" w:lineRule="auto"/>
              <w:jc w:val="right"/>
              <w:rPr>
                <w:rFonts w:ascii="宋体" w:cs="宋体"/>
                <w:color w:val="000000"/>
                <w:szCs w:val="21"/>
              </w:rPr>
            </w:pPr>
          </w:p>
        </w:tc>
      </w:tr>
      <w:tr w14:paraId="47783974">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83C4A1">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14:paraId="7525239C">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5CA684">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2751C7">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EB7879C">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14:paraId="0021E7C3">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14:paraId="5DB042BD">
            <w:pPr>
              <w:widowControl/>
              <w:adjustRightInd w:val="0"/>
              <w:snapToGrid w:val="0"/>
              <w:spacing w:after="0" w:line="240" w:lineRule="auto"/>
              <w:jc w:val="right"/>
              <w:rPr>
                <w:rFonts w:ascii="宋体" w:cs="宋体"/>
                <w:color w:val="000000"/>
                <w:szCs w:val="21"/>
              </w:rPr>
            </w:pPr>
          </w:p>
        </w:tc>
      </w:tr>
      <w:tr w14:paraId="04BEBCAC">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noWrap/>
            <w:tcMar>
              <w:top w:w="15" w:type="dxa"/>
              <w:left w:w="15" w:type="dxa"/>
              <w:right w:w="15" w:type="dxa"/>
            </w:tcMar>
            <w:vAlign w:val="center"/>
          </w:tcPr>
          <w:p w14:paraId="32A9358A">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注：本表反映部门本年度纳入部门预算范围的政府采购预算及支出情况。</w:t>
            </w:r>
            <w:r>
              <w:rPr>
                <w:rFonts w:hint="eastAsia" w:ascii="宋体" w:hAnsi="宋体" w:cs="宋体"/>
                <w:color w:val="000000"/>
                <w:kern w:val="0"/>
                <w:sz w:val="22"/>
                <w:szCs w:val="22"/>
              </w:rPr>
              <w:t>本部门本年度无相关支出情况，按要求空表列示。</w:t>
            </w:r>
            <w:r>
              <w:rPr>
                <w:rFonts w:ascii="宋体" w:hAnsi="宋体" w:cs="宋体"/>
                <w:color w:val="000000"/>
                <w:kern w:val="0"/>
                <w:szCs w:val="21"/>
              </w:rPr>
              <w:t xml:space="preserve">     </w:t>
            </w:r>
          </w:p>
        </w:tc>
      </w:tr>
    </w:tbl>
    <w:p w14:paraId="6F005188">
      <w:pPr>
        <w:widowControl/>
        <w:spacing w:after="0" w:line="560" w:lineRule="exact"/>
        <w:jc w:val="left"/>
        <w:rPr>
          <w:rFonts w:ascii="仿宋_GB2312" w:hAnsi="宋体" w:eastAsia="仿宋_GB2312"/>
          <w:b/>
          <w:sz w:val="28"/>
          <w:szCs w:val="28"/>
          <w:highlight w:val="yellow"/>
        </w:rPr>
      </w:pPr>
    </w:p>
    <w:p w14:paraId="5AC0EBE3"/>
    <w:p w14:paraId="576645C2"/>
    <w:p w14:paraId="45812485"/>
    <w:p w14:paraId="59F9E18F"/>
    <w:p w14:paraId="12470510">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tab/>
      </w:r>
    </w:p>
    <w:p w14:paraId="1C68BB20">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shape id="图片 4" o:spid="_x0000_s1096" o:spt="75" alt="2" type="#_x0000_t75" style="position:absolute;left:0pt;margin-left:-79.45pt;margin-top:-105.35pt;height:840.95pt;width:594.5pt;z-index:-251595776;mso-width-relative:page;mso-height-relative:page;" filled="f" o:preferrelative="t" stroked="f" coordsize="21600,21600">
            <v:path/>
            <v:fill on="f" focussize="0,0"/>
            <v:stroke on="f" joinstyle="miter"/>
            <v:imagedata r:id="rId7" o:title=""/>
            <o:lock v:ext="edit" aspectratio="t"/>
          </v:shape>
        </w:pict>
      </w:r>
      <w:r>
        <w:pict>
          <v:shape id="_x0000_s1097" o:spid="_x0000_s1097" o:spt="202" type="#_x0000_t202" style="position:absolute;left:0pt;margin-left:-78.7pt;margin-top:232.8pt;height:159.1pt;width:596.2pt;z-index:251683840;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14:paraId="0372C512">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14:paraId="3697B0B4">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shape>
        </w:pict>
      </w:r>
    </w:p>
    <w:p w14:paraId="22E64B2D">
      <w:pPr>
        <w:pStyle w:val="3"/>
        <w:spacing w:before="0" w:after="0" w:line="360" w:lineRule="auto"/>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rPr>
        <w:t>支</w:t>
      </w:r>
      <w:r>
        <w:pict>
          <v:group id="_x0000_s1098" o:spid="_x0000_s1098" o:spt="203" style="position:absolute;left:0pt;margin-left:-0.55pt;margin-top:29.3pt;height:43.95pt;width:301.85pt;mso-position-horizontal-relative:page;mso-position-vertical-relative:page;z-index:251684864;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1099" o:spt="1" style="position:absolute;left:45;top:526;height:11;width:85;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100" o:spt="1" style="position:absolute;left:45;top:528;height:12;width:8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3F487D66">
                    <w:pPr>
                      <w:widowControl/>
                      <w:jc w:val="left"/>
                      <w:rPr>
                        <w:rFonts w:ascii="楷体" w:hAnsi="楷体" w:eastAsia="楷体" w:cs="楷体"/>
                        <w:b/>
                        <w:bCs/>
                        <w:color w:val="FDEFBE"/>
                        <w:sz w:val="32"/>
                        <w:szCs w:val="32"/>
                      </w:rPr>
                    </w:pPr>
                    <w:r>
                      <w:rPr>
                        <w:rFonts w:ascii="楷体" w:hAnsi="楷体" w:eastAsia="楷体" w:cs="楷体"/>
                        <w:b/>
                        <w:bCs/>
                        <w:color w:val="FDEFBE"/>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751EB969">
                    <w:pPr>
                      <w:jc w:val="center"/>
                    </w:pPr>
                  </w:p>
                </w:txbxContent>
              </v:textbox>
            </v:rect>
            <w10:anchorlock/>
          </v:group>
        </w:pict>
      </w:r>
      <w:r>
        <w:rPr>
          <w:rFonts w:hint="eastAsia" w:ascii="黑体" w:hAnsi="Cambria" w:eastAsia="黑体" w:cs="黑体"/>
          <w:b w:val="0"/>
          <w:bCs w:val="0"/>
        </w:rPr>
        <w:t>出</w:t>
      </w:r>
      <w:r>
        <w:rPr>
          <w:rFonts w:hint="eastAsia" w:ascii="黑体" w:eastAsia="黑体"/>
          <w:b w:val="0"/>
          <w:bCs w:val="0"/>
        </w:rPr>
        <w:t>决算总体情况说明</w:t>
      </w:r>
    </w:p>
    <w:p w14:paraId="65CB3F25">
      <w:pPr>
        <w:widowControl/>
        <w:shd w:val="clear" w:color="auto" w:fill="FFFFFF"/>
        <w:spacing w:after="0" w:line="360" w:lineRule="auto"/>
        <w:ind w:firstLine="640" w:firstLineChars="200"/>
        <w:jc w:val="left"/>
        <w:rPr>
          <w:rFonts w:ascii="仿宋_GB2312" w:hAnsi="仿宋" w:eastAsia="仿宋_GB2312" w:cs="宋体"/>
          <w:kern w:val="0"/>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年度收入总计（含结转结余）</w:t>
      </w:r>
      <w:r>
        <w:rPr>
          <w:rFonts w:ascii="仿宋_GB2312" w:eastAsia="仿宋_GB2312" w:cs="DengXian-Regular"/>
          <w:sz w:val="32"/>
          <w:szCs w:val="32"/>
        </w:rPr>
        <w:t>701.17</w:t>
      </w:r>
      <w:r>
        <w:rPr>
          <w:rFonts w:hint="eastAsia" w:ascii="仿宋_GB2312" w:hAnsi="仿宋" w:eastAsia="仿宋_GB2312" w:cs="宋体"/>
          <w:kern w:val="0"/>
          <w:sz w:val="32"/>
          <w:szCs w:val="32"/>
        </w:rPr>
        <w:t>万元，与</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年度决算相比收入增加</w:t>
      </w:r>
      <w:r>
        <w:rPr>
          <w:rFonts w:ascii="仿宋_GB2312" w:hAnsi="仿宋" w:eastAsia="仿宋_GB2312" w:cs="宋体"/>
          <w:kern w:val="0"/>
          <w:sz w:val="32"/>
          <w:szCs w:val="32"/>
        </w:rPr>
        <w:t>269.21</w:t>
      </w:r>
      <w:r>
        <w:rPr>
          <w:rFonts w:hint="eastAsia" w:ascii="仿宋_GB2312" w:hAnsi="仿宋" w:eastAsia="仿宋_GB2312" w:cs="宋体"/>
          <w:kern w:val="0"/>
          <w:sz w:val="32"/>
          <w:szCs w:val="32"/>
        </w:rPr>
        <w:t>万元，增长</w:t>
      </w:r>
      <w:r>
        <w:rPr>
          <w:rFonts w:ascii="仿宋_GB2312" w:hAnsi="仿宋" w:eastAsia="仿宋_GB2312" w:cs="宋体"/>
          <w:kern w:val="0"/>
          <w:sz w:val="32"/>
          <w:szCs w:val="32"/>
        </w:rPr>
        <w:t>62.32</w:t>
      </w:r>
      <w:r>
        <w:rPr>
          <w:rFonts w:ascii="仿宋_GB2312" w:hAnsi="仿宋" w:eastAsia="仿宋_GB2312" w:cs="仿宋"/>
          <w:kern w:val="0"/>
          <w:sz w:val="32"/>
          <w:szCs w:val="32"/>
        </w:rPr>
        <w:t xml:space="preserve"> %</w:t>
      </w:r>
      <w:r>
        <w:rPr>
          <w:rFonts w:hint="eastAsia" w:ascii="仿宋_GB2312" w:hAnsi="仿宋" w:eastAsia="仿宋_GB2312" w:cs="宋体"/>
          <w:kern w:val="0"/>
          <w:sz w:val="32"/>
          <w:szCs w:val="32"/>
        </w:rPr>
        <w:t>，主要为节能环保、污染防治、天然林保护以及危房改造和扶贫资金收入增加。</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年度支出总计（含结转结余）</w:t>
      </w:r>
      <w:r>
        <w:rPr>
          <w:rFonts w:ascii="仿宋_GB2312" w:eastAsia="仿宋_GB2312" w:cs="DengXian-Regular"/>
          <w:sz w:val="32"/>
          <w:szCs w:val="32"/>
        </w:rPr>
        <w:t>701.17</w:t>
      </w:r>
      <w:r>
        <w:rPr>
          <w:rFonts w:hint="eastAsia" w:ascii="仿宋_GB2312" w:hAnsi="仿宋" w:eastAsia="仿宋_GB2312" w:cs="宋体"/>
          <w:kern w:val="0"/>
          <w:sz w:val="32"/>
          <w:szCs w:val="32"/>
        </w:rPr>
        <w:t>万元，与</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年度决算相比支出增加</w:t>
      </w:r>
      <w:r>
        <w:rPr>
          <w:rFonts w:ascii="仿宋_GB2312" w:hAnsi="仿宋" w:eastAsia="仿宋_GB2312" w:cs="宋体"/>
          <w:kern w:val="0"/>
          <w:sz w:val="32"/>
          <w:szCs w:val="32"/>
        </w:rPr>
        <w:t>269.21</w:t>
      </w:r>
      <w:r>
        <w:rPr>
          <w:rFonts w:hint="eastAsia" w:ascii="仿宋_GB2312" w:hAnsi="仿宋" w:eastAsia="仿宋_GB2312" w:cs="宋体"/>
          <w:kern w:val="0"/>
          <w:sz w:val="32"/>
          <w:szCs w:val="32"/>
        </w:rPr>
        <w:t>万元，增长</w:t>
      </w:r>
      <w:r>
        <w:rPr>
          <w:rFonts w:ascii="仿宋_GB2312" w:hAnsi="仿宋" w:eastAsia="仿宋_GB2312" w:cs="宋体"/>
          <w:kern w:val="0"/>
          <w:sz w:val="32"/>
          <w:szCs w:val="32"/>
        </w:rPr>
        <w:t>62.32</w:t>
      </w:r>
      <w:r>
        <w:rPr>
          <w:rFonts w:ascii="仿宋_GB2312" w:hAnsi="仿宋" w:eastAsia="仿宋_GB2312" w:cs="仿宋"/>
          <w:kern w:val="0"/>
          <w:sz w:val="32"/>
          <w:szCs w:val="32"/>
        </w:rPr>
        <w:t xml:space="preserve"> %</w:t>
      </w:r>
      <w:r>
        <w:rPr>
          <w:rFonts w:hint="eastAsia" w:ascii="仿宋_GB2312" w:hAnsi="仿宋" w:eastAsia="仿宋_GB2312" w:cs="宋体"/>
          <w:kern w:val="0"/>
          <w:sz w:val="32"/>
          <w:szCs w:val="32"/>
        </w:rPr>
        <w:t>，主要为节能环保、污染防治、天然林保护以及危房改造和扶贫资金支出增加。</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年度收支总计（含结转结余）</w:t>
      </w:r>
      <w:r>
        <w:rPr>
          <w:rFonts w:ascii="仿宋_GB2312" w:eastAsia="仿宋_GB2312" w:cs="DengXian-Regular"/>
          <w:sz w:val="32"/>
          <w:szCs w:val="32"/>
        </w:rPr>
        <w:t>701.17</w:t>
      </w:r>
      <w:r>
        <w:rPr>
          <w:rFonts w:hint="eastAsia" w:ascii="仿宋_GB2312" w:hAnsi="仿宋" w:eastAsia="仿宋_GB2312" w:cs="宋体"/>
          <w:kern w:val="0"/>
          <w:sz w:val="32"/>
          <w:szCs w:val="32"/>
        </w:rPr>
        <w:t>万元，与</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年度决算相比收支各增加</w:t>
      </w:r>
      <w:r>
        <w:rPr>
          <w:rFonts w:ascii="仿宋_GB2312" w:hAnsi="仿宋" w:eastAsia="仿宋_GB2312" w:cs="宋体"/>
          <w:kern w:val="0"/>
          <w:sz w:val="32"/>
          <w:szCs w:val="32"/>
        </w:rPr>
        <w:t>269.21</w:t>
      </w:r>
      <w:r>
        <w:rPr>
          <w:rFonts w:hint="eastAsia" w:ascii="仿宋_GB2312" w:hAnsi="仿宋" w:eastAsia="仿宋_GB2312" w:cs="宋体"/>
          <w:kern w:val="0"/>
          <w:sz w:val="32"/>
          <w:szCs w:val="32"/>
        </w:rPr>
        <w:t>万元，各增长</w:t>
      </w:r>
      <w:r>
        <w:rPr>
          <w:rFonts w:ascii="仿宋_GB2312" w:hAnsi="仿宋" w:eastAsia="仿宋_GB2312" w:cs="宋体"/>
          <w:kern w:val="0"/>
          <w:sz w:val="32"/>
          <w:szCs w:val="32"/>
        </w:rPr>
        <w:t>62.32</w:t>
      </w:r>
      <w:r>
        <w:rPr>
          <w:rFonts w:ascii="仿宋_GB2312" w:hAnsi="仿宋" w:eastAsia="仿宋_GB2312" w:cs="仿宋"/>
          <w:kern w:val="0"/>
          <w:sz w:val="32"/>
          <w:szCs w:val="32"/>
        </w:rPr>
        <w:t xml:space="preserve"> %</w:t>
      </w:r>
      <w:r>
        <w:rPr>
          <w:rFonts w:hint="eastAsia" w:ascii="仿宋_GB2312" w:hAnsi="仿宋" w:eastAsia="仿宋_GB2312" w:cs="宋体"/>
          <w:kern w:val="0"/>
          <w:sz w:val="32"/>
          <w:szCs w:val="32"/>
        </w:rPr>
        <w:t>，主要为节能环保、污染防治、天然林保护以及危房改造和扶贫资金支出增加。</w:t>
      </w:r>
    </w:p>
    <w:p w14:paraId="36C987D3">
      <w:pPr>
        <w:pStyle w:val="3"/>
        <w:spacing w:before="0" w:after="0" w:line="360" w:lineRule="auto"/>
        <w:ind w:firstLine="640" w:firstLineChars="200"/>
        <w:rPr>
          <w:rFonts w:ascii="黑体" w:eastAsia="黑体"/>
          <w:b w:val="0"/>
          <w:bCs w:val="0"/>
        </w:rPr>
      </w:pPr>
      <w:r>
        <w:rPr>
          <w:rFonts w:hint="eastAsia" w:ascii="黑体" w:eastAsia="黑体"/>
          <w:b w:val="0"/>
          <w:bCs w:val="0"/>
        </w:rPr>
        <w:t>二、收入决算情况说明</w:t>
      </w:r>
    </w:p>
    <w:p w14:paraId="07397D46">
      <w:pPr>
        <w:adjustRightInd w:val="0"/>
        <w:snapToGrid w:val="0"/>
        <w:spacing w:after="0" w:line="360" w:lineRule="auto"/>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684.13</w:t>
      </w:r>
      <w:r>
        <w:rPr>
          <w:rFonts w:hint="eastAsia" w:ascii="仿宋_GB2312" w:eastAsia="仿宋_GB2312" w:cs="DengXian-Regular"/>
          <w:sz w:val="32"/>
          <w:szCs w:val="32"/>
        </w:rPr>
        <w:t>万元，其中：财政拨款收入</w:t>
      </w:r>
      <w:r>
        <w:rPr>
          <w:rFonts w:ascii="仿宋_GB2312" w:eastAsia="仿宋_GB2312" w:cs="DengXian-Regular"/>
          <w:sz w:val="32"/>
          <w:szCs w:val="32"/>
        </w:rPr>
        <w:t>684.00</w:t>
      </w:r>
      <w:r>
        <w:rPr>
          <w:rFonts w:hint="eastAsia" w:ascii="仿宋_GB2312" w:eastAsia="仿宋_GB2312" w:cs="DengXian-Regular"/>
          <w:sz w:val="32"/>
          <w:szCs w:val="32"/>
        </w:rPr>
        <w:t>万元，占</w:t>
      </w:r>
      <w:r>
        <w:rPr>
          <w:rFonts w:ascii="仿宋_GB2312" w:eastAsia="仿宋_GB2312" w:cs="DengXian-Regular"/>
          <w:sz w:val="32"/>
          <w:szCs w:val="32"/>
        </w:rPr>
        <w:t>99.98%</w:t>
      </w:r>
      <w:r>
        <w:rPr>
          <w:rFonts w:hint="eastAsia" w:ascii="仿宋_GB2312" w:eastAsia="仿宋_GB2312" w:cs="DengXian-Regular"/>
          <w:sz w:val="32"/>
          <w:szCs w:val="32"/>
        </w:rPr>
        <w:t>；其他收入</w:t>
      </w:r>
      <w:r>
        <w:rPr>
          <w:rFonts w:ascii="仿宋_GB2312" w:eastAsia="仿宋_GB2312" w:cs="DengXian-Regular"/>
          <w:sz w:val="32"/>
          <w:szCs w:val="32"/>
        </w:rPr>
        <w:t>0.13</w:t>
      </w:r>
      <w:r>
        <w:rPr>
          <w:rFonts w:hint="eastAsia" w:ascii="仿宋_GB2312" w:eastAsia="仿宋_GB2312" w:cs="DengXian-Regular"/>
          <w:sz w:val="32"/>
          <w:szCs w:val="32"/>
        </w:rPr>
        <w:t>万元，占</w:t>
      </w:r>
      <w:r>
        <w:rPr>
          <w:rFonts w:ascii="仿宋_GB2312" w:eastAsia="仿宋_GB2312" w:cs="DengXian-Regular"/>
          <w:sz w:val="32"/>
          <w:szCs w:val="32"/>
        </w:rPr>
        <w:t>0.02%</w:t>
      </w:r>
      <w:r>
        <w:rPr>
          <w:rFonts w:hint="eastAsia" w:ascii="仿宋_GB2312" w:eastAsia="仿宋_GB2312" w:cs="DengXian-Regular"/>
          <w:sz w:val="32"/>
          <w:szCs w:val="32"/>
        </w:rPr>
        <w:t>。如图所示：</w:t>
      </w:r>
    </w:p>
    <w:p w14:paraId="4BCEF9B7">
      <w:pPr>
        <w:adjustRightInd w:val="0"/>
        <w:snapToGrid w:val="0"/>
        <w:spacing w:after="0" w:line="580" w:lineRule="exact"/>
        <w:ind w:firstLine="1260" w:firstLineChars="600"/>
        <w:rPr>
          <w:rFonts w:ascii="仿宋_GB2312" w:eastAsia="仿宋_GB2312" w:cs="DengXian-Regular"/>
          <w:sz w:val="32"/>
          <w:szCs w:val="32"/>
        </w:rPr>
      </w:pPr>
      <w:r>
        <w:pict>
          <v:shape id="_x0000_s1101" o:spid="_x0000_s1101" o:spt="75" type="#_x0000_t75" style="position:absolute;left:0pt;margin-left:65.55pt;margin-top:4.7pt;height:167.15pt;width:312.45pt;z-index:251685888;mso-width-relative:page;mso-height-relative:page;" filled="f" o:preferrelative="t" stroked="t" coordsize="21600,21600">
            <v:path/>
            <v:fill on="f" focussize="0,0"/>
            <v:stroke joinstyle="miter"/>
            <v:imagedata r:id="rId8" o:title=""/>
            <o:lock v:ext="edit" aspectratio="f"/>
          </v:shape>
        </w:pict>
      </w:r>
    </w:p>
    <w:p w14:paraId="1E88789C">
      <w:pPr>
        <w:adjustRightInd w:val="0"/>
        <w:snapToGrid w:val="0"/>
        <w:spacing w:after="0" w:line="580" w:lineRule="exact"/>
        <w:ind w:firstLine="1260" w:firstLineChars="600"/>
        <w:rPr>
          <w:rFonts w:ascii="仿宋_GB2312" w:eastAsia="仿宋_GB2312" w:cs="DengXian-Regular"/>
          <w:sz w:val="32"/>
          <w:szCs w:val="32"/>
        </w:rPr>
      </w:pPr>
      <w:r>
        <w:pict>
          <v:shape id="_x0000_s1102" o:spid="_x0000_s1102" o:spt="202" type="#_x0000_t202" style="position:absolute;left:0pt;margin-left:115.5pt;margin-top:176.8pt;height:44.1pt;width:180.65pt;z-index:251686912;mso-width-relative:page;mso-height-relative:page;" stroked="f" coordsize="21600,21600" o:gfxdata="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G0B2rVAAAACwEAAA8AAAAAAAAAAQAgAAAAIgAAAGRycy9kb3ducmV2Lnht&#10;bFBLAQIUABQAAAAIAIdO4kAn7iSNNQIAAEMEAAAOAAAAAAAAAAEAIAAAACQBAABkcnMvZTJvRG9j&#10;LnhtbFBLBQYAAAAABgAGAFkBAADLBQAAAAA=&#10;">
            <v:path/>
            <v:fill focussize="0,0"/>
            <v:stroke on="f" weight="0.5pt" joinstyle="miter"/>
            <v:imagedata o:title=""/>
            <o:lock v:ext="edit"/>
            <v:textbox>
              <w:txbxContent>
                <w:p w14:paraId="1A5C00F6">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b/>
                      <w:bCs/>
                      <w:sz w:val="28"/>
                      <w:szCs w:val="28"/>
                    </w:rPr>
                    <w:t>图</w:t>
                  </w:r>
                  <w:r>
                    <w:rPr>
                      <w:rFonts w:ascii="仿宋_GB2312" w:eastAsia="仿宋_GB2312" w:cs="DengXian-Regular"/>
                      <w:sz w:val="28"/>
                      <w:szCs w:val="28"/>
                    </w:rPr>
                    <w:t>1</w:t>
                  </w:r>
                  <w:r>
                    <w:rPr>
                      <w:rFonts w:hint="eastAsia" w:ascii="仿宋_GB2312" w:eastAsia="仿宋_GB2312" w:cs="DengXian-Regular"/>
                      <w:sz w:val="28"/>
                      <w:szCs w:val="28"/>
                    </w:rPr>
                    <w:t>：收入构成情况</w:t>
                  </w:r>
                </w:p>
                <w:p w14:paraId="3604C846">
                  <w:pPr>
                    <w:rPr>
                      <w:sz w:val="20"/>
                      <w:szCs w:val="22"/>
                    </w:rPr>
                  </w:pPr>
                </w:p>
              </w:txbxContent>
            </v:textbox>
          </v:shape>
        </w:pict>
      </w:r>
    </w:p>
    <w:p w14:paraId="6B1329C3">
      <w:pPr>
        <w:pStyle w:val="3"/>
        <w:adjustRightInd w:val="0"/>
        <w:snapToGrid w:val="0"/>
        <w:spacing w:before="0" w:after="0" w:line="360" w:lineRule="auto"/>
        <w:ind w:firstLine="640" w:firstLineChars="200"/>
        <w:rPr>
          <w:rFonts w:ascii="黑体" w:eastAsia="黑体"/>
          <w:b w:val="0"/>
          <w:bCs w:val="0"/>
        </w:rPr>
      </w:pPr>
    </w:p>
    <w:p w14:paraId="75964BB8">
      <w:pPr>
        <w:pStyle w:val="3"/>
        <w:adjustRightInd w:val="0"/>
        <w:snapToGrid w:val="0"/>
        <w:spacing w:before="0" w:after="0" w:line="360" w:lineRule="auto"/>
        <w:ind w:firstLine="640" w:firstLineChars="200"/>
        <w:rPr>
          <w:rFonts w:ascii="黑体" w:eastAsia="黑体"/>
          <w:b w:val="0"/>
          <w:bCs w:val="0"/>
        </w:rPr>
      </w:pPr>
    </w:p>
    <w:p w14:paraId="5FCD647D">
      <w:pPr>
        <w:pStyle w:val="3"/>
        <w:adjustRightInd w:val="0"/>
        <w:snapToGrid w:val="0"/>
        <w:spacing w:before="0" w:after="0" w:line="360" w:lineRule="auto"/>
        <w:rPr>
          <w:rFonts w:ascii="黑体" w:eastAsia="黑体"/>
          <w:b w:val="0"/>
          <w:bCs w:val="0"/>
        </w:rPr>
      </w:pPr>
    </w:p>
    <w:p w14:paraId="6E24D60D">
      <w:pPr>
        <w:pStyle w:val="3"/>
        <w:adjustRightInd w:val="0"/>
        <w:snapToGrid w:val="0"/>
        <w:spacing w:before="0" w:after="0" w:line="360" w:lineRule="auto"/>
        <w:rPr>
          <w:rFonts w:ascii="黑体" w:eastAsia="黑体"/>
          <w:b w:val="0"/>
          <w:bCs w:val="0"/>
        </w:rPr>
      </w:pPr>
    </w:p>
    <w:p w14:paraId="32C4D6F9">
      <w:pPr>
        <w:pStyle w:val="3"/>
        <w:spacing w:before="0" w:after="0" w:line="360" w:lineRule="auto"/>
        <w:ind w:firstLine="640" w:firstLineChars="200"/>
        <w:rPr>
          <w:rFonts w:ascii="黑体" w:eastAsia="黑体"/>
          <w:b w:val="0"/>
          <w:bCs w:val="0"/>
        </w:rPr>
      </w:pPr>
    </w:p>
    <w:p w14:paraId="208AFCF0">
      <w:pPr>
        <w:pStyle w:val="3"/>
        <w:spacing w:before="0" w:after="0" w:line="360" w:lineRule="auto"/>
        <w:ind w:firstLine="640" w:firstLineChars="200"/>
        <w:rPr>
          <w:rFonts w:ascii="黑体" w:eastAsia="黑体"/>
          <w:b w:val="0"/>
          <w:bCs w:val="0"/>
        </w:rPr>
      </w:pPr>
      <w:r>
        <w:rPr>
          <w:rFonts w:hint="eastAsia" w:ascii="黑体" w:eastAsia="黑体"/>
          <w:b w:val="0"/>
          <w:bCs w:val="0"/>
        </w:rPr>
        <w:t>三、支出决算情况说明</w:t>
      </w:r>
    </w:p>
    <w:p w14:paraId="6856BD09">
      <w:pPr>
        <w:adjustRightInd w:val="0"/>
        <w:snapToGrid w:val="0"/>
        <w:spacing w:after="0" w:line="360" w:lineRule="auto"/>
        <w:ind w:firstLine="420" w:firstLineChars="200"/>
        <w:rPr>
          <w:rFonts w:ascii="仿宋_GB2312" w:eastAsia="仿宋_GB2312" w:cs="DengXian-Regular"/>
          <w:sz w:val="32"/>
          <w:szCs w:val="32"/>
        </w:rPr>
      </w:pPr>
      <w:r>
        <w:pict>
          <v:shape id="图表 6" o:spid="_x0000_s1103" o:spt="75" type="#_x0000_t75" style="position:absolute;left:0pt;margin-left:67.15pt;margin-top:84.3pt;height:174.4pt;width:289.65pt;z-index:251687936;mso-width-relative:page;mso-height-relative:page;" filled="f" o:preferrelative="t" stroked="t" coordsize="21600,21600">
            <v:path/>
            <v:fill on="f" focussize="0,0"/>
            <v:stroke joinstyle="miter"/>
            <v:imagedata r:id="rId9" o:title=""/>
            <o:lock v:ext="edit" aspectratio="f"/>
          </v:shape>
        </w:pic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ascii="仿宋_GB2312" w:eastAsia="仿宋_GB2312" w:cs="DengXian-Regular"/>
          <w:sz w:val="32"/>
          <w:szCs w:val="32"/>
        </w:rPr>
        <w:t>676.55</w:t>
      </w:r>
      <w:r>
        <w:rPr>
          <w:rFonts w:hint="eastAsia" w:ascii="仿宋_GB2312" w:eastAsia="仿宋_GB2312" w:cs="DengXian-Regular"/>
          <w:sz w:val="32"/>
          <w:szCs w:val="32"/>
        </w:rPr>
        <w:t>万元，其中：基本支出</w:t>
      </w:r>
      <w:r>
        <w:rPr>
          <w:rFonts w:ascii="仿宋_GB2312" w:eastAsia="仿宋_GB2312" w:cs="DengXian-Regular"/>
          <w:sz w:val="32"/>
          <w:szCs w:val="32"/>
        </w:rPr>
        <w:t>257.11</w:t>
      </w:r>
      <w:r>
        <w:rPr>
          <w:rFonts w:hint="eastAsia" w:ascii="仿宋_GB2312" w:eastAsia="仿宋_GB2312" w:cs="DengXian-Regular"/>
          <w:sz w:val="32"/>
          <w:szCs w:val="32"/>
        </w:rPr>
        <w:t>万元，占</w:t>
      </w:r>
      <w:r>
        <w:rPr>
          <w:rFonts w:ascii="仿宋_GB2312" w:eastAsia="仿宋_GB2312" w:cs="DengXian-Regular"/>
          <w:sz w:val="32"/>
          <w:szCs w:val="32"/>
        </w:rPr>
        <w:t>38</w:t>
      </w:r>
      <w:r>
        <w:rPr>
          <w:rFonts w:hint="eastAsia" w:ascii="仿宋_GB2312" w:eastAsia="仿宋_GB2312" w:cs="DengXian-Regular"/>
          <w:sz w:val="32"/>
          <w:szCs w:val="32"/>
          <w:lang w:val="en-US" w:eastAsia="zh-CN"/>
        </w:rPr>
        <w:t>.00</w:t>
      </w:r>
      <w:r>
        <w:rPr>
          <w:rFonts w:ascii="仿宋_GB2312" w:eastAsia="仿宋_GB2312" w:cs="DengXian-Regular"/>
          <w:sz w:val="32"/>
          <w:szCs w:val="32"/>
        </w:rPr>
        <w:t>%</w:t>
      </w:r>
      <w:r>
        <w:rPr>
          <w:rFonts w:hint="eastAsia" w:ascii="仿宋_GB2312" w:eastAsia="仿宋_GB2312" w:cs="DengXian-Regular"/>
          <w:sz w:val="32"/>
          <w:szCs w:val="32"/>
        </w:rPr>
        <w:t>；项目支出</w:t>
      </w:r>
      <w:r>
        <w:rPr>
          <w:rFonts w:ascii="仿宋_GB2312" w:eastAsia="仿宋_GB2312" w:cs="DengXian-Regular"/>
          <w:sz w:val="32"/>
          <w:szCs w:val="32"/>
        </w:rPr>
        <w:t>419.43</w:t>
      </w:r>
      <w:r>
        <w:rPr>
          <w:rFonts w:hint="eastAsia" w:ascii="仿宋_GB2312" w:eastAsia="仿宋_GB2312" w:cs="DengXian-Regular"/>
          <w:sz w:val="32"/>
          <w:szCs w:val="32"/>
        </w:rPr>
        <w:t>万元，占</w:t>
      </w:r>
      <w:r>
        <w:rPr>
          <w:rFonts w:ascii="仿宋_GB2312" w:eastAsia="仿宋_GB2312" w:cs="DengXian-Regular"/>
          <w:sz w:val="32"/>
          <w:szCs w:val="32"/>
        </w:rPr>
        <w:t>62</w:t>
      </w:r>
      <w:r>
        <w:rPr>
          <w:rFonts w:hint="eastAsia" w:ascii="仿宋_GB2312" w:eastAsia="仿宋_GB2312" w:cs="DengXian-Regular"/>
          <w:sz w:val="32"/>
          <w:szCs w:val="32"/>
          <w:lang w:val="en-US" w:eastAsia="zh-CN"/>
        </w:rPr>
        <w:t>.00</w:t>
      </w:r>
      <w:r>
        <w:rPr>
          <w:rFonts w:ascii="仿宋_GB2312" w:eastAsia="仿宋_GB2312" w:cs="DengXian-Regular"/>
          <w:sz w:val="32"/>
          <w:szCs w:val="32"/>
        </w:rPr>
        <w:t>%</w:t>
      </w:r>
      <w:r>
        <w:rPr>
          <w:rFonts w:hint="eastAsia" w:ascii="仿宋_GB2312" w:eastAsia="仿宋_GB2312" w:cs="DengXian-Regular"/>
          <w:sz w:val="32"/>
          <w:szCs w:val="32"/>
        </w:rPr>
        <w:t>。如图所示：</w:t>
      </w:r>
    </w:p>
    <w:p w14:paraId="758581A7">
      <w:pPr>
        <w:adjustRightInd w:val="0"/>
        <w:snapToGrid w:val="0"/>
        <w:spacing w:after="0" w:line="360" w:lineRule="auto"/>
        <w:ind w:firstLine="1920" w:firstLineChars="600"/>
        <w:rPr>
          <w:rFonts w:ascii="仿宋_GB2312" w:eastAsia="仿宋_GB2312" w:cs="DengXian-Regular"/>
          <w:sz w:val="32"/>
          <w:szCs w:val="32"/>
        </w:rPr>
      </w:pPr>
    </w:p>
    <w:p w14:paraId="441B9691">
      <w:pPr>
        <w:adjustRightInd w:val="0"/>
        <w:snapToGrid w:val="0"/>
        <w:spacing w:after="0" w:line="360" w:lineRule="auto"/>
        <w:ind w:firstLine="1260" w:firstLineChars="600"/>
        <w:rPr>
          <w:rFonts w:ascii="仿宋_GB2312" w:eastAsia="仿宋_GB2312" w:cs="DengXian-Regular"/>
          <w:sz w:val="32"/>
          <w:szCs w:val="32"/>
        </w:rPr>
      </w:pPr>
      <w:r>
        <w:pict>
          <v:group id="_x0000_s1104" o:spid="_x0000_s1104" o:spt="203" style="position:absolute;left:0pt;margin-left:-0.55pt;margin-top:29.3pt;height:43.95pt;width:301.85pt;mso-position-horizontal-relative:page;mso-position-vertical-relative:page;z-index:251688960;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v:rect id="矩形 13" o:spid="_x0000_s1105" o:spt="1" style="position:absolute;left:45;top:526;height:11;width:85;v-text-anchor:middle;" fillcolor="#D9D9D9"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06" o:spt="1" style="position:absolute;left:45;top:528;height:12;width:8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path/>
              <v:fill on="t" focussize="0,0"/>
              <v:stroke weight="2pt" color="#B0761F" joinstyle="round"/>
              <v:imagedata o:title=""/>
              <o:lock v:ext="edit"/>
              <v:textbox>
                <w:txbxContent>
                  <w:p w14:paraId="237A49C0">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4D214416">
                    <w:pPr>
                      <w:jc w:val="center"/>
                    </w:pPr>
                  </w:p>
                </w:txbxContent>
              </v:textbox>
            </v:rect>
            <w10:anchorlock/>
          </v:group>
        </w:pict>
      </w:r>
    </w:p>
    <w:p w14:paraId="3747608E">
      <w:pPr>
        <w:adjustRightInd w:val="0"/>
        <w:snapToGrid w:val="0"/>
        <w:spacing w:after="0" w:line="360" w:lineRule="auto"/>
        <w:ind w:firstLine="1920" w:firstLineChars="600"/>
        <w:rPr>
          <w:rFonts w:ascii="仿宋_GB2312" w:eastAsia="仿宋_GB2312" w:cs="DengXian-Regular"/>
          <w:sz w:val="32"/>
          <w:szCs w:val="32"/>
        </w:rPr>
      </w:pPr>
    </w:p>
    <w:p w14:paraId="673422D4">
      <w:pPr>
        <w:pStyle w:val="3"/>
        <w:spacing w:before="0" w:after="0" w:line="580" w:lineRule="exact"/>
        <w:ind w:firstLine="643" w:firstLineChars="200"/>
        <w:rPr>
          <w:rFonts w:ascii="黑体" w:eastAsia="黑体"/>
        </w:rPr>
      </w:pPr>
    </w:p>
    <w:p w14:paraId="1782B99F">
      <w:pPr>
        <w:pStyle w:val="3"/>
        <w:spacing w:before="0" w:after="0" w:line="580" w:lineRule="exact"/>
        <w:ind w:firstLine="643" w:firstLineChars="200"/>
        <w:rPr>
          <w:rFonts w:ascii="黑体" w:eastAsia="黑体"/>
        </w:rPr>
      </w:pPr>
    </w:p>
    <w:p w14:paraId="62B8F277">
      <w:pPr>
        <w:pStyle w:val="3"/>
        <w:spacing w:before="0" w:after="0" w:line="580" w:lineRule="exact"/>
        <w:ind w:firstLine="643" w:firstLineChars="200"/>
        <w:rPr>
          <w:rFonts w:ascii="黑体" w:eastAsia="黑体"/>
        </w:rPr>
      </w:pPr>
      <w:r>
        <w:pict>
          <v:shape id="_x0000_s1107" o:spid="_x0000_s1107" o:spt="202" type="#_x0000_t202" style="position:absolute;left:0pt;margin-left:105.35pt;margin-top:19.3pt;height:38.75pt;width:248.75pt;z-index:251689984;mso-width-relative:page;mso-height-relative:page;" stroked="f" coordsize="21600,21600" o:gfxdata="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gnMO0gAAAAgBAAAPAAAAAAAAAAEAIAAAACIAAABkcnMvZG93bnJldi54bWxQ&#10;SwECFAAUAAAACACHTuJAKmT+lTYCAABDBAAADgAAAAAAAAABACAAAAAhAQAAZHJzL2Uyb0RvYy54&#10;bWxQSwUGAAAAAAYABgBZAQAAyQUAAAAA&#10;">
            <v:path/>
            <v:fill focussize="0,0"/>
            <v:stroke on="f" weight="0.5pt" joinstyle="miter"/>
            <v:imagedata o:title=""/>
            <o:lock v:ext="edit"/>
            <v:textbox>
              <w:txbxContent>
                <w:p w14:paraId="01ABC0C7">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w:t>
                  </w:r>
                  <w:r>
                    <w:rPr>
                      <w:rFonts w:ascii="仿宋_GB2312" w:eastAsia="仿宋_GB2312" w:cs="DengXian-Regular"/>
                      <w:sz w:val="28"/>
                      <w:szCs w:val="28"/>
                    </w:rPr>
                    <w:t>2</w:t>
                  </w:r>
                  <w:r>
                    <w:rPr>
                      <w:rFonts w:hint="eastAsia" w:ascii="仿宋_GB2312" w:eastAsia="仿宋_GB2312" w:cs="DengXian-Regular"/>
                      <w:sz w:val="28"/>
                      <w:szCs w:val="28"/>
                    </w:rPr>
                    <w:t>：支出构成情况（按支出性质）</w:t>
                  </w:r>
                </w:p>
                <w:p w14:paraId="3E0BC502">
                  <w:pPr>
                    <w:rPr>
                      <w:sz w:val="20"/>
                      <w:szCs w:val="22"/>
                    </w:rPr>
                  </w:pPr>
                </w:p>
              </w:txbxContent>
            </v:textbox>
          </v:shape>
        </w:pict>
      </w:r>
    </w:p>
    <w:p w14:paraId="4E0EA570">
      <w:pPr>
        <w:pStyle w:val="3"/>
        <w:spacing w:before="0" w:after="0" w:line="580" w:lineRule="exact"/>
        <w:ind w:firstLine="640" w:firstLineChars="200"/>
        <w:rPr>
          <w:rFonts w:ascii="黑体" w:eastAsia="黑体"/>
          <w:b w:val="0"/>
          <w:bCs w:val="0"/>
        </w:rPr>
      </w:pPr>
    </w:p>
    <w:p w14:paraId="4488355E">
      <w:pPr>
        <w:pStyle w:val="3"/>
        <w:spacing w:before="0" w:after="0" w:line="580" w:lineRule="exact"/>
        <w:rPr>
          <w:rFonts w:ascii="黑体" w:eastAsia="黑体"/>
          <w:b w:val="0"/>
          <w:bCs w:val="0"/>
        </w:rPr>
      </w:pPr>
    </w:p>
    <w:p w14:paraId="23665547">
      <w:pPr>
        <w:pStyle w:val="3"/>
        <w:spacing w:before="0" w:after="0" w:line="580" w:lineRule="exact"/>
        <w:ind w:firstLine="960" w:firstLineChars="300"/>
        <w:rPr>
          <w:rFonts w:ascii="黑体" w:eastAsia="黑体"/>
          <w:b w:val="0"/>
          <w:bCs w:val="0"/>
        </w:rPr>
      </w:pPr>
    </w:p>
    <w:p w14:paraId="3A6876BC">
      <w:pPr>
        <w:pStyle w:val="3"/>
        <w:spacing w:before="0" w:after="0" w:line="580" w:lineRule="exact"/>
        <w:ind w:firstLine="960" w:firstLineChars="300"/>
        <w:rPr>
          <w:rFonts w:ascii="黑体" w:eastAsia="黑体"/>
          <w:b w:val="0"/>
          <w:bCs w:val="0"/>
        </w:rPr>
      </w:pPr>
      <w:r>
        <w:rPr>
          <w:rFonts w:hint="eastAsia" w:ascii="黑体" w:eastAsia="黑体"/>
          <w:b w:val="0"/>
          <w:bCs w:val="0"/>
        </w:rPr>
        <w:t>四、</w:t>
      </w:r>
      <w:r>
        <w:rPr>
          <w:rFonts w:hint="eastAsia" w:ascii="黑体" w:hAnsi="Cambria" w:eastAsia="黑体" w:cs="黑体"/>
          <w:b w:val="0"/>
          <w:bCs w:val="0"/>
        </w:rPr>
        <w:t>财政</w:t>
      </w:r>
      <w:r>
        <w:rPr>
          <w:rFonts w:hint="eastAsia" w:ascii="黑体" w:eastAsia="黑体"/>
          <w:b w:val="0"/>
          <w:bCs w:val="0"/>
        </w:rPr>
        <w:t>拨款收入支出决算情况说明</w:t>
      </w:r>
    </w:p>
    <w:p w14:paraId="7BE1BD69">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14:paraId="1DF0EFEF">
      <w:pPr>
        <w:adjustRightInd w:val="0"/>
        <w:snapToGrid w:val="0"/>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w:t>
      </w:r>
      <w:r>
        <w:rPr>
          <w:rFonts w:ascii="仿宋_GB2312" w:hAnsi="仿宋" w:eastAsia="仿宋_GB2312" w:cs="仿宋"/>
          <w:sz w:val="32"/>
          <w:szCs w:val="32"/>
        </w:rPr>
        <w:t>2018</w:t>
      </w:r>
      <w:r>
        <w:rPr>
          <w:rFonts w:hint="eastAsia" w:ascii="仿宋_GB2312" w:hAnsi="仿宋" w:eastAsia="仿宋_GB2312" w:cs="仿宋"/>
          <w:sz w:val="32"/>
          <w:szCs w:val="32"/>
        </w:rPr>
        <w:t>年度财政拨款</w:t>
      </w:r>
      <w:r>
        <w:rPr>
          <w:rFonts w:hint="eastAsia" w:ascii="仿宋_GB2312" w:hAnsi="仿宋" w:eastAsia="仿宋_GB2312" w:cs="仿宋"/>
          <w:b/>
          <w:sz w:val="32"/>
          <w:szCs w:val="32"/>
        </w:rPr>
        <w:t>本年收入</w:t>
      </w:r>
      <w:r>
        <w:rPr>
          <w:rFonts w:ascii="仿宋_GB2312" w:hAnsi="仿宋" w:eastAsia="仿宋_GB2312" w:cs="仿宋"/>
          <w:sz w:val="32"/>
          <w:szCs w:val="32"/>
        </w:rPr>
        <w:t>684</w:t>
      </w:r>
      <w:r>
        <w:rPr>
          <w:rFonts w:hint="eastAsia" w:ascii="仿宋_GB2312" w:hAnsi="仿宋" w:eastAsia="仿宋_GB2312" w:cs="仿宋"/>
          <w:sz w:val="32"/>
          <w:szCs w:val="32"/>
          <w:lang w:val="en-US" w:eastAsia="zh-CN"/>
        </w:rPr>
        <w:t>.00</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比</w:t>
      </w:r>
      <w:r>
        <w:rPr>
          <w:rFonts w:ascii="仿宋_GB2312" w:hAnsi="仿宋" w:eastAsia="仿宋_GB2312" w:cs="仿宋"/>
          <w:sz w:val="32"/>
          <w:szCs w:val="32"/>
        </w:rPr>
        <w:t>2017</w:t>
      </w:r>
      <w:r>
        <w:rPr>
          <w:rFonts w:hint="eastAsia" w:ascii="仿宋_GB2312" w:hAnsi="仿宋" w:eastAsia="仿宋_GB2312" w:cs="仿宋"/>
          <w:sz w:val="32"/>
          <w:szCs w:val="32"/>
        </w:rPr>
        <w:t>年度增加</w:t>
      </w:r>
      <w:r>
        <w:rPr>
          <w:rFonts w:ascii="仿宋_GB2312" w:hAnsi="仿宋" w:eastAsia="仿宋_GB2312" w:cs="仿宋"/>
          <w:sz w:val="32"/>
          <w:szCs w:val="32"/>
        </w:rPr>
        <w:t>255.92</w:t>
      </w:r>
      <w:r>
        <w:rPr>
          <w:rFonts w:hint="eastAsia" w:ascii="仿宋_GB2312" w:hAnsi="仿宋" w:eastAsia="仿宋_GB2312" w:cs="仿宋"/>
          <w:sz w:val="32"/>
          <w:szCs w:val="32"/>
        </w:rPr>
        <w:t>万元，增长</w:t>
      </w:r>
      <w:r>
        <w:rPr>
          <w:rFonts w:ascii="仿宋_GB2312" w:hAnsi="仿宋" w:eastAsia="仿宋_GB2312" w:cs="仿宋"/>
          <w:sz w:val="32"/>
          <w:szCs w:val="32"/>
        </w:rPr>
        <w:t>59.80%</w:t>
      </w:r>
      <w:r>
        <w:rPr>
          <w:rFonts w:hint="eastAsia" w:ascii="仿宋_GB2312" w:hAnsi="仿宋" w:eastAsia="仿宋_GB2312" w:cs="仿宋"/>
          <w:sz w:val="32"/>
          <w:szCs w:val="32"/>
        </w:rPr>
        <w:t>，主要是</w:t>
      </w:r>
      <w:r>
        <w:rPr>
          <w:rFonts w:hint="eastAsia" w:ascii="仿宋_GB2312" w:hAnsi="仿宋" w:eastAsia="仿宋_GB2312" w:cs="宋体"/>
          <w:kern w:val="0"/>
          <w:sz w:val="32"/>
          <w:szCs w:val="32"/>
        </w:rPr>
        <w:t>节能环保、污染防治、天然林保护以及危房改造和扶贫等项目收入增加</w:t>
      </w:r>
      <w:r>
        <w:rPr>
          <w:rFonts w:hint="eastAsia" w:ascii="仿宋_GB2312" w:hAnsi="仿宋" w:eastAsia="仿宋_GB2312" w:cs="仿宋"/>
          <w:sz w:val="32"/>
          <w:szCs w:val="32"/>
        </w:rPr>
        <w:t>；</w:t>
      </w:r>
      <w:r>
        <w:rPr>
          <w:rFonts w:hint="eastAsia" w:ascii="仿宋_GB2312" w:hAnsi="仿宋" w:eastAsia="仿宋_GB2312" w:cs="仿宋"/>
          <w:b/>
          <w:sz w:val="32"/>
          <w:szCs w:val="32"/>
        </w:rPr>
        <w:t>本年支出</w:t>
      </w:r>
      <w:r>
        <w:rPr>
          <w:rFonts w:ascii="仿宋_GB2312" w:hAnsi="仿宋" w:eastAsia="仿宋_GB2312" w:cs="仿宋"/>
          <w:sz w:val="32"/>
          <w:szCs w:val="32"/>
        </w:rPr>
        <w:t>676.53</w:t>
      </w:r>
      <w:r>
        <w:rPr>
          <w:rFonts w:hint="eastAsia" w:ascii="仿宋_GB2312" w:hAnsi="仿宋" w:eastAsia="仿宋_GB2312" w:cs="仿宋"/>
          <w:sz w:val="32"/>
          <w:szCs w:val="32"/>
        </w:rPr>
        <w:t>万元，增加</w:t>
      </w:r>
      <w:r>
        <w:rPr>
          <w:rFonts w:ascii="仿宋_GB2312" w:hAnsi="仿宋" w:eastAsia="仿宋_GB2312" w:cs="仿宋"/>
          <w:sz w:val="32"/>
          <w:szCs w:val="32"/>
        </w:rPr>
        <w:t>261.48</w:t>
      </w:r>
      <w:r>
        <w:rPr>
          <w:rFonts w:hint="eastAsia" w:ascii="仿宋_GB2312" w:hAnsi="仿宋" w:eastAsia="仿宋_GB2312" w:cs="仿宋"/>
          <w:sz w:val="32"/>
          <w:szCs w:val="32"/>
        </w:rPr>
        <w:t>万元，增长</w:t>
      </w:r>
      <w:r>
        <w:rPr>
          <w:rFonts w:ascii="仿宋_GB2312" w:hAnsi="仿宋" w:eastAsia="仿宋_GB2312" w:cs="仿宋"/>
          <w:sz w:val="32"/>
          <w:szCs w:val="32"/>
        </w:rPr>
        <w:t>63</w:t>
      </w:r>
      <w:r>
        <w:rPr>
          <w:rFonts w:hint="eastAsia" w:ascii="仿宋_GB2312" w:hAnsi="仿宋" w:eastAsia="仿宋_GB2312" w:cs="仿宋"/>
          <w:sz w:val="32"/>
          <w:szCs w:val="32"/>
          <w:lang w:val="en-US" w:eastAsia="zh-CN"/>
        </w:rPr>
        <w:t>.00</w:t>
      </w:r>
      <w:r>
        <w:rPr>
          <w:rFonts w:ascii="仿宋_GB2312" w:hAnsi="仿宋" w:eastAsia="仿宋_GB2312" w:cs="仿宋"/>
          <w:sz w:val="32"/>
          <w:szCs w:val="32"/>
        </w:rPr>
        <w:t>%</w:t>
      </w:r>
      <w:r>
        <w:rPr>
          <w:rFonts w:hint="eastAsia" w:ascii="仿宋_GB2312" w:hAnsi="仿宋" w:eastAsia="仿宋_GB2312" w:cs="仿宋"/>
          <w:sz w:val="32"/>
          <w:szCs w:val="32"/>
        </w:rPr>
        <w:t>，主要是</w:t>
      </w:r>
      <w:r>
        <w:rPr>
          <w:rFonts w:hint="eastAsia" w:ascii="仿宋_GB2312" w:hAnsi="仿宋" w:eastAsia="仿宋_GB2312" w:cs="宋体"/>
          <w:kern w:val="0"/>
          <w:sz w:val="32"/>
          <w:szCs w:val="32"/>
        </w:rPr>
        <w:t>节能环保、污染防治、天然林保护以及危房改造和扶贫等项目支出增加</w:t>
      </w:r>
      <w:r>
        <w:rPr>
          <w:rFonts w:hint="eastAsia" w:ascii="仿宋_GB2312" w:hAnsi="仿宋" w:eastAsia="仿宋_GB2312" w:cs="仿宋"/>
          <w:sz w:val="32"/>
          <w:szCs w:val="32"/>
        </w:rPr>
        <w:t>。</w:t>
      </w:r>
    </w:p>
    <w:p w14:paraId="5670D283">
      <w:pPr>
        <w:adjustRightInd w:val="0"/>
        <w:snapToGrid w:val="0"/>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其中：一般公共预算财政拨款</w:t>
      </w:r>
      <w:r>
        <w:rPr>
          <w:rFonts w:hint="eastAsia" w:ascii="仿宋_GB2312" w:hAnsi="仿宋" w:eastAsia="仿宋_GB2312" w:cs="仿宋"/>
          <w:b/>
          <w:sz w:val="32"/>
          <w:szCs w:val="32"/>
        </w:rPr>
        <w:t>本年收入</w:t>
      </w:r>
      <w:r>
        <w:rPr>
          <w:rFonts w:ascii="仿宋_GB2312" w:hAnsi="仿宋" w:eastAsia="仿宋_GB2312" w:cs="仿宋"/>
          <w:sz w:val="32"/>
          <w:szCs w:val="32"/>
        </w:rPr>
        <w:t>593.50</w:t>
      </w:r>
      <w:r>
        <w:rPr>
          <w:rFonts w:hint="eastAsia" w:ascii="仿宋_GB2312" w:hAnsi="仿宋" w:eastAsia="仿宋_GB2312" w:cs="仿宋"/>
          <w:sz w:val="32"/>
          <w:szCs w:val="32"/>
        </w:rPr>
        <w:t>万元，比上年增加</w:t>
      </w:r>
      <w:r>
        <w:rPr>
          <w:rFonts w:ascii="仿宋_GB2312" w:hAnsi="仿宋" w:eastAsia="仿宋_GB2312" w:cs="仿宋"/>
          <w:sz w:val="32"/>
          <w:szCs w:val="32"/>
        </w:rPr>
        <w:t>165.42</w:t>
      </w:r>
      <w:r>
        <w:rPr>
          <w:rFonts w:hint="eastAsia" w:ascii="仿宋_GB2312" w:hAnsi="仿宋" w:eastAsia="仿宋_GB2312" w:cs="仿宋"/>
          <w:sz w:val="32"/>
          <w:szCs w:val="32"/>
        </w:rPr>
        <w:t>万元；主要是主要是</w:t>
      </w:r>
      <w:r>
        <w:rPr>
          <w:rFonts w:hint="eastAsia" w:ascii="仿宋_GB2312" w:hAnsi="仿宋" w:eastAsia="仿宋_GB2312" w:cs="宋体"/>
          <w:kern w:val="0"/>
          <w:sz w:val="32"/>
          <w:szCs w:val="32"/>
        </w:rPr>
        <w:t>节能环保、污染防治、天然林保护以及扶贫等项目收入增加</w:t>
      </w:r>
      <w:r>
        <w:rPr>
          <w:rFonts w:hint="eastAsia" w:ascii="仿宋_GB2312" w:hAnsi="仿宋" w:eastAsia="仿宋_GB2312" w:cs="仿宋"/>
          <w:sz w:val="32"/>
          <w:szCs w:val="32"/>
        </w:rPr>
        <w:t>；</w:t>
      </w:r>
      <w:r>
        <w:rPr>
          <w:rFonts w:hint="eastAsia" w:ascii="仿宋_GB2312" w:hAnsi="仿宋" w:eastAsia="仿宋_GB2312" w:cs="仿宋"/>
          <w:b/>
          <w:sz w:val="32"/>
          <w:szCs w:val="32"/>
        </w:rPr>
        <w:t>本年支出</w:t>
      </w:r>
      <w:r>
        <w:rPr>
          <w:rFonts w:ascii="仿宋_GB2312" w:hAnsi="仿宋" w:eastAsia="仿宋_GB2312" w:cs="仿宋"/>
          <w:sz w:val="32"/>
          <w:szCs w:val="32"/>
        </w:rPr>
        <w:t>586.03</w:t>
      </w:r>
      <w:r>
        <w:rPr>
          <w:rFonts w:hint="eastAsia" w:ascii="仿宋_GB2312" w:hAnsi="仿宋" w:eastAsia="仿宋_GB2312" w:cs="仿宋"/>
          <w:sz w:val="32"/>
          <w:szCs w:val="32"/>
        </w:rPr>
        <w:t>万元，比上年增加</w:t>
      </w:r>
      <w:r>
        <w:rPr>
          <w:rFonts w:ascii="仿宋_GB2312" w:hAnsi="仿宋" w:eastAsia="仿宋_GB2312" w:cs="仿宋"/>
          <w:sz w:val="32"/>
          <w:szCs w:val="32"/>
        </w:rPr>
        <w:t>170.98</w:t>
      </w:r>
      <w:r>
        <w:rPr>
          <w:rFonts w:hint="eastAsia" w:ascii="仿宋_GB2312" w:hAnsi="仿宋" w:eastAsia="仿宋_GB2312" w:cs="仿宋"/>
          <w:sz w:val="32"/>
          <w:szCs w:val="32"/>
        </w:rPr>
        <w:t>万元，增长</w:t>
      </w:r>
      <w:r>
        <w:rPr>
          <w:rFonts w:ascii="仿宋_GB2312" w:hAnsi="仿宋" w:eastAsia="仿宋_GB2312" w:cs="仿宋"/>
          <w:sz w:val="32"/>
          <w:szCs w:val="32"/>
        </w:rPr>
        <w:t>41.15%</w:t>
      </w:r>
      <w:r>
        <w:rPr>
          <w:rFonts w:hint="eastAsia" w:ascii="仿宋_GB2312" w:hAnsi="仿宋" w:eastAsia="仿宋_GB2312" w:cs="仿宋"/>
          <w:sz w:val="32"/>
          <w:szCs w:val="32"/>
        </w:rPr>
        <w:t>，主要是</w:t>
      </w:r>
      <w:r>
        <w:rPr>
          <w:rFonts w:hint="eastAsia" w:ascii="仿宋_GB2312" w:hAnsi="仿宋" w:eastAsia="仿宋_GB2312" w:cs="宋体"/>
          <w:kern w:val="0"/>
          <w:sz w:val="32"/>
          <w:szCs w:val="32"/>
        </w:rPr>
        <w:t>节能环保、污染防治、天然林保护以及扶贫等项目支出增加</w:t>
      </w:r>
      <w:r>
        <w:rPr>
          <w:rFonts w:hint="eastAsia" w:ascii="仿宋_GB2312" w:hAnsi="仿宋" w:eastAsia="仿宋_GB2312" w:cs="仿宋"/>
          <w:sz w:val="32"/>
          <w:szCs w:val="32"/>
        </w:rPr>
        <w:t>。政府性基金预算财政拨款本年收入</w:t>
      </w:r>
      <w:r>
        <w:rPr>
          <w:rFonts w:ascii="仿宋_GB2312" w:hAnsi="仿宋" w:eastAsia="仿宋_GB2312" w:cs="仿宋"/>
          <w:sz w:val="32"/>
          <w:szCs w:val="32"/>
        </w:rPr>
        <w:t>90.50</w:t>
      </w:r>
      <w:r>
        <w:rPr>
          <w:rFonts w:hint="eastAsia" w:ascii="仿宋_GB2312" w:hAnsi="仿宋" w:eastAsia="仿宋_GB2312" w:cs="仿宋"/>
          <w:sz w:val="32"/>
          <w:szCs w:val="32"/>
        </w:rPr>
        <w:t>万元，比上年增加</w:t>
      </w:r>
      <w:r>
        <w:rPr>
          <w:rFonts w:ascii="仿宋_GB2312" w:hAnsi="仿宋" w:eastAsia="仿宋_GB2312" w:cs="仿宋"/>
          <w:sz w:val="32"/>
          <w:szCs w:val="32"/>
        </w:rPr>
        <w:t>90.50</w:t>
      </w:r>
      <w:r>
        <w:rPr>
          <w:rFonts w:hint="eastAsia" w:ascii="仿宋_GB2312" w:hAnsi="仿宋" w:eastAsia="仿宋_GB2312" w:cs="仿宋"/>
          <w:sz w:val="32"/>
          <w:szCs w:val="32"/>
        </w:rPr>
        <w:t>万元，主要原因是危房改造资金收入；本年支出</w:t>
      </w:r>
      <w:r>
        <w:rPr>
          <w:rFonts w:ascii="仿宋_GB2312" w:hAnsi="仿宋" w:eastAsia="仿宋_GB2312" w:cs="仿宋"/>
          <w:sz w:val="32"/>
          <w:szCs w:val="32"/>
        </w:rPr>
        <w:t>90.50</w:t>
      </w:r>
      <w:r>
        <w:rPr>
          <w:rFonts w:hint="eastAsia" w:ascii="仿宋_GB2312" w:hAnsi="仿宋" w:eastAsia="仿宋_GB2312" w:cs="仿宋"/>
          <w:sz w:val="32"/>
          <w:szCs w:val="32"/>
        </w:rPr>
        <w:t>万元，比上年增加</w:t>
      </w:r>
      <w:r>
        <w:rPr>
          <w:rFonts w:ascii="仿宋_GB2312" w:hAnsi="仿宋" w:eastAsia="仿宋_GB2312" w:cs="仿宋"/>
          <w:sz w:val="32"/>
          <w:szCs w:val="32"/>
        </w:rPr>
        <w:t>90.50</w:t>
      </w:r>
      <w:r>
        <w:rPr>
          <w:rFonts w:hint="eastAsia" w:ascii="仿宋_GB2312" w:hAnsi="仿宋" w:eastAsia="仿宋_GB2312" w:cs="仿宋"/>
          <w:sz w:val="32"/>
          <w:szCs w:val="32"/>
        </w:rPr>
        <w:t>万元，主要是危房改造资金支出。</w:t>
      </w:r>
    </w:p>
    <w:p w14:paraId="74C9F0E4">
      <w:pPr>
        <w:adjustRightInd w:val="0"/>
        <w:snapToGrid w:val="0"/>
        <w:spacing w:after="0" w:line="580" w:lineRule="exact"/>
        <w:ind w:firstLine="420" w:firstLineChars="200"/>
        <w:rPr>
          <w:rFonts w:ascii="仿宋_GB2312" w:eastAsia="仿宋_GB2312" w:cs="DengXian-Regular"/>
          <w:sz w:val="32"/>
          <w:szCs w:val="32"/>
        </w:rPr>
      </w:pPr>
      <w:r>
        <w:pict>
          <v:shape id="_x0000_s1108" o:spid="_x0000_s1108" o:spt="202" type="#_x0000_t202" style="position:absolute;left:0pt;margin-left:94.8pt;margin-top:16.55pt;height:32.8pt;width:49.65pt;z-index:251691008;mso-width-relative:page;mso-height-relative:page;" stroked="f" coordsize="21600,21600" o:gfxdata="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t0iItcAAAAIAQAADwAAAAAAAAAB&#10;ACAAAAAiAAAAZHJzL2Rvd25yZXYueG1sUEsBAhQAFAAAAAgAh07iQNwJiYtKAgAAaQQAAA4AAAAA&#10;AAAAAQAgAAAAJgEAAGRycy9lMm9Eb2MueG1sUEsFBgAAAAAGAAYAWQEAAOIFAAAAAA==&#10;">
            <v:path/>
            <v:fill opacity="0f" focussize="0,0"/>
            <v:stroke on="f" weight="0.5pt" joinstyle="miter"/>
            <v:imagedata o:title=""/>
            <o:lock v:ext="edit"/>
            <v:textbox>
              <w:txbxContent>
                <w:p w14:paraId="0B0780F4">
                  <w:r>
                    <w:t>684</w:t>
                  </w:r>
                </w:p>
              </w:txbxContent>
            </v:textbox>
          </v:shape>
        </w:pict>
      </w:r>
      <w:r>
        <w:pict>
          <v:shape id="_x0000_s1109" o:spid="_x0000_s1109" o:spt="202" type="#_x0000_t202" style="position:absolute;left:0pt;margin-left:241.35pt;margin-top:11pt;height:33.05pt;width:50.95pt;z-index:251692032;mso-width-relative:page;mso-height-relative:page;" stroked="f" coordsize="21600,21600" o:gfxdata="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4NG3zYAAAACAEAAA8AAAAA&#10;AAAAAQAgAAAAIgAAAGRycy9kb3ducmV2LnhtbFBLAQIUABQAAAAIAIdO4kAfOZcLTQIAAGsEAAAO&#10;AAAAAAAAAAEAIAAAACcBAABkcnMvZTJvRG9jLnhtbFBLBQYAAAAABgAGAFkBAADmBQAAAAA=&#10;">
            <v:path/>
            <v:fill opacity="0f" focussize="0,0"/>
            <v:stroke on="f" weight="0.5pt" joinstyle="miter"/>
            <v:imagedata o:title=""/>
            <o:lock v:ext="edit"/>
            <v:textbox>
              <w:txbxContent>
                <w:p w14:paraId="20AC5165">
                  <w:r>
                    <w:t>676.53</w:t>
                  </w:r>
                </w:p>
              </w:txbxContent>
            </v:textbox>
          </v:shape>
        </w:pict>
      </w:r>
      <w:r>
        <w:pict>
          <v:shape id="_x0000_s1110" o:spid="_x0000_s1110" o:spt="202" type="#_x0000_t202" style="position:absolute;left:0pt;margin-left:315.5pt;margin-top:16.55pt;height:36.5pt;width:79.75pt;z-index:251693056;mso-width-relative:page;mso-height-relative:page;" stroked="f" coordsize="21600,21600" o:gfxdata="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O7PbYAAAACgEAAA8AAAAAAAAAAQAg&#10;AAAAIgAAAGRycy9kb3ducmV2LnhtbFBLAQIUABQAAAAIAIdO4kDV05gjRwIAAGoEAAAOAAAAAAAA&#10;AAEAIAAAACcBAABkcnMvZTJvRG9jLnhtbFBLBQYAAAAABgAGAFkBAADgBQAAAAA=&#10;">
            <v:path/>
            <v:fill opacity="0f" focussize="0,0"/>
            <v:stroke on="f" weight="0.5pt" joinstyle="miter"/>
            <v:imagedata o:title=""/>
            <o:lock v:ext="edit"/>
            <v:textbox>
              <w:txbxContent>
                <w:p w14:paraId="670BC222">
                  <w:pPr>
                    <w:rPr>
                      <w:color w:val="FFFFFF"/>
                    </w:rPr>
                  </w:pPr>
                  <w:r>
                    <w:rPr>
                      <w:rFonts w:hint="eastAsia"/>
                    </w:rPr>
                    <w:t>单位：万元</w:t>
                  </w:r>
                </w:p>
              </w:txbxContent>
            </v:textbox>
          </v:shape>
        </w:pict>
      </w:r>
    </w:p>
    <w:p w14:paraId="172F86DE">
      <w:pPr>
        <w:adjustRightInd w:val="0"/>
        <w:snapToGrid w:val="0"/>
        <w:spacing w:after="0" w:line="580" w:lineRule="exact"/>
        <w:ind w:firstLine="420" w:firstLineChars="200"/>
        <w:rPr>
          <w:rFonts w:ascii="仿宋_GB2312" w:eastAsia="仿宋_GB2312" w:cs="DengXian-Regular"/>
          <w:sz w:val="32"/>
          <w:szCs w:val="32"/>
        </w:rPr>
      </w:pPr>
      <w:r>
        <w:pict>
          <v:shape id="图表 1" o:spid="_x0000_s1111" o:spt="75" type="#_x0000_t75" style="position:absolute;left:0pt;margin-left:36.75pt;margin-top:10.8pt;height:186.25pt;width:371.5pt;z-index:251694080;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">
            <v:path/>
            <v:fill on="f" focussize="0,0"/>
            <v:stroke on="f" joinstyle="miter"/>
            <v:imagedata r:id="rId10" o:title=""/>
            <o:lock v:ext="edit" aspectratio="f"/>
          </v:shape>
        </w:pict>
      </w:r>
    </w:p>
    <w:p w14:paraId="683E940D">
      <w:pPr>
        <w:adjustRightInd w:val="0"/>
        <w:snapToGrid w:val="0"/>
        <w:spacing w:after="0" w:line="580" w:lineRule="exact"/>
        <w:ind w:firstLine="420" w:firstLineChars="200"/>
        <w:rPr>
          <w:rFonts w:ascii="仿宋_GB2312" w:eastAsia="仿宋_GB2312" w:cs="DengXian-Regular"/>
          <w:sz w:val="32"/>
          <w:szCs w:val="32"/>
        </w:rPr>
      </w:pPr>
      <w:r>
        <w:pict>
          <v:shape id="_x0000_s1112" o:spid="_x0000_s1112" o:spt="202" type="#_x0000_t202" style="position:absolute;left:0pt;margin-left:167.2pt;margin-top:0.2pt;height:37.3pt;width:49.75pt;z-index:251695104;mso-width-relative:page;mso-height-relative:page;" stroked="f" coordsize="21600,21600" o:gfxdata="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aiTV2QAAAAoBAAAPAAAAAAAA&#10;AAEAIAAAACIAAABkcnMvZG93bnJldi54bWxQSwECFAAUAAAACACHTuJAw++jWEoCAABrBAAADgAA&#10;AAAAAAABACAAAAAoAQAAZHJzL2Uyb0RvYy54bWxQSwUGAAAAAAYABgBZAQAA5AUAAAAA&#10;">
            <v:path/>
            <v:fill opacity="0f" focussize="0,0"/>
            <v:stroke on="f" weight="0.5pt" joinstyle="miter"/>
            <v:imagedata o:title=""/>
            <o:lock v:ext="edit"/>
            <v:textbox>
              <w:txbxContent>
                <w:p w14:paraId="4EE39F5E">
                  <w:r>
                    <w:t>428.08</w:t>
                  </w:r>
                </w:p>
              </w:txbxContent>
            </v:textbox>
          </v:shape>
        </w:pict>
      </w:r>
      <w:r>
        <w:pict>
          <v:shape id="_x0000_s1113" o:spid="_x0000_s1113" o:spt="202" type="#_x0000_t202" style="position:absolute;left:0pt;margin-left:315.5pt;margin-top:4.45pt;height:33.05pt;width:44.25pt;z-index:251696128;mso-width-relative:page;mso-height-relative:page;" stroked="f" coordsize="21600,21600" o:gfxdata="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emUqtkAAAAKAQAADwAAAAAA&#10;AAABACAAAAAiAAAAZHJzL2Rvd25yZXYueG1sUEsBAhQAFAAAAAgAh07iQII7XBhLAgAAawQAAA4A&#10;AAAAAAAAAQAgAAAAKAEAAGRycy9lMm9Eb2MueG1sUEsFBgAAAAAGAAYAWQEAAOUFAAAAAA==&#10;">
            <v:path/>
            <v:fill opacity="0f" focussize="0,0"/>
            <v:stroke on="f" weight="0.5pt" joinstyle="miter"/>
            <v:imagedata o:title=""/>
            <o:lock v:ext="edit"/>
            <v:textbox>
              <w:txbxContent>
                <w:p w14:paraId="3C947927">
                  <w:r>
                    <w:t>415.05</w:t>
                  </w:r>
                </w:p>
              </w:txbxContent>
            </v:textbox>
          </v:shape>
        </w:pict>
      </w:r>
    </w:p>
    <w:p w14:paraId="79895B92">
      <w:pPr>
        <w:adjustRightInd w:val="0"/>
        <w:snapToGrid w:val="0"/>
        <w:spacing w:after="0" w:line="580" w:lineRule="exact"/>
        <w:ind w:firstLine="640" w:firstLineChars="200"/>
        <w:rPr>
          <w:rFonts w:ascii="仿宋_GB2312" w:eastAsia="仿宋_GB2312" w:cs="DengXian-Regular"/>
          <w:sz w:val="32"/>
          <w:szCs w:val="32"/>
        </w:rPr>
      </w:pPr>
    </w:p>
    <w:p w14:paraId="42500216">
      <w:pPr>
        <w:adjustRightInd w:val="0"/>
        <w:snapToGrid w:val="0"/>
        <w:spacing w:after="0" w:line="580" w:lineRule="exact"/>
        <w:ind w:firstLine="640" w:firstLineChars="200"/>
        <w:rPr>
          <w:rFonts w:ascii="仿宋_GB2312" w:eastAsia="仿宋_GB2312" w:cs="DengXian-Regular"/>
          <w:sz w:val="32"/>
          <w:szCs w:val="32"/>
        </w:rPr>
      </w:pPr>
    </w:p>
    <w:p w14:paraId="255C5768">
      <w:pPr>
        <w:adjustRightInd w:val="0"/>
        <w:snapToGrid w:val="0"/>
        <w:spacing w:after="0" w:line="580" w:lineRule="exact"/>
        <w:ind w:firstLine="640" w:firstLineChars="200"/>
        <w:rPr>
          <w:rFonts w:ascii="仿宋_GB2312" w:eastAsia="仿宋_GB2312" w:cs="DengXian-Regular"/>
          <w:sz w:val="32"/>
          <w:szCs w:val="32"/>
        </w:rPr>
      </w:pPr>
    </w:p>
    <w:p w14:paraId="36D29351">
      <w:pPr>
        <w:adjustRightInd w:val="0"/>
        <w:snapToGrid w:val="0"/>
        <w:spacing w:after="0" w:line="580" w:lineRule="exact"/>
        <w:ind w:firstLine="640" w:firstLineChars="200"/>
        <w:rPr>
          <w:rFonts w:ascii="仿宋_GB2312" w:eastAsia="仿宋_GB2312" w:cs="DengXian-Regular"/>
          <w:sz w:val="32"/>
          <w:szCs w:val="32"/>
        </w:rPr>
      </w:pPr>
    </w:p>
    <w:p w14:paraId="0693073B">
      <w:pPr>
        <w:adjustRightInd w:val="0"/>
        <w:snapToGrid w:val="0"/>
        <w:spacing w:after="0" w:line="580" w:lineRule="exact"/>
        <w:ind w:firstLine="640" w:firstLineChars="200"/>
        <w:rPr>
          <w:rFonts w:ascii="仿宋_GB2312" w:eastAsia="仿宋_GB2312" w:cs="DengXian-Regular"/>
          <w:sz w:val="32"/>
          <w:szCs w:val="32"/>
        </w:rPr>
      </w:pPr>
    </w:p>
    <w:p w14:paraId="73028295">
      <w:pPr>
        <w:spacing w:after="0" w:line="580" w:lineRule="exact"/>
        <w:ind w:firstLine="420" w:firstLineChars="200"/>
        <w:rPr>
          <w:rFonts w:ascii="楷体_GB2312" w:eastAsia="楷体_GB2312" w:cs="DengXian-Bold"/>
          <w:b/>
          <w:bCs/>
          <w:sz w:val="32"/>
          <w:szCs w:val="32"/>
        </w:rPr>
      </w:pPr>
      <w:r>
        <w:pict>
          <v:shape id="_x0000_s1114" o:spid="_x0000_s1114" o:spt="202" type="#_x0000_t202" style="position:absolute;left:0pt;margin-left:52.15pt;margin-top:10.6pt;height:46.8pt;width:336.35pt;z-index:-251594752;mso-width-relative:page;mso-height-relative:page;" stroked="f" coordsize="21600,21600" o:gfxdata="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uQKZ9QAAAAKAQAADwAAAAAAAAABACAAAAAiAAAAZHJz&#10;L2Rvd25yZXYueG1sUEsBAhQAFAAAAAgAh07iQFLNH/lBAgAATwQAAA4AAAAAAAAAAQAgAAAAIwEA&#10;AGRycy9lMm9Eb2MueG1sUEsFBgAAAAAGAAYAWQEAANYFAAAAAA==&#10;">
            <v:path/>
            <v:fill focussize="0,0"/>
            <v:stroke on="f" weight="0.5pt" joinstyle="miter"/>
            <v:imagedata o:title=""/>
            <o:lock v:ext="edit"/>
            <v:textbox>
              <w:txbxContent>
                <w:p w14:paraId="7B4D8898">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w:t>
                  </w:r>
                  <w:r>
                    <w:rPr>
                      <w:rFonts w:ascii="仿宋_GB2312" w:eastAsia="仿宋_GB2312" w:cs="DengXian-Regular"/>
                      <w:sz w:val="28"/>
                      <w:szCs w:val="28"/>
                    </w:rPr>
                    <w:t>3</w:t>
                  </w:r>
                  <w:r>
                    <w:rPr>
                      <w:rFonts w:hint="eastAsia" w:ascii="仿宋_GB2312" w:eastAsia="仿宋_GB2312" w:cs="DengXian-Regular"/>
                      <w:sz w:val="28"/>
                      <w:szCs w:val="28"/>
                    </w:rPr>
                    <w:t>：</w:t>
                  </w:r>
                  <w:r>
                    <w:rPr>
                      <w:rFonts w:ascii="仿宋_GB2312" w:eastAsia="仿宋_GB2312" w:cs="DengXian-Regular"/>
                      <w:sz w:val="28"/>
                      <w:szCs w:val="28"/>
                    </w:rPr>
                    <w:t>2017-2018</w:t>
                  </w:r>
                  <w:r>
                    <w:rPr>
                      <w:rFonts w:hint="eastAsia" w:ascii="仿宋_GB2312" w:eastAsia="仿宋_GB2312" w:cs="DengXian-Regular"/>
                      <w:sz w:val="28"/>
                      <w:szCs w:val="28"/>
                    </w:rPr>
                    <w:t>年财政拨款收支情况</w:t>
                  </w:r>
                </w:p>
                <w:p w14:paraId="24B44BBE">
                  <w:pPr>
                    <w:rPr>
                      <w:sz w:val="20"/>
                      <w:szCs w:val="22"/>
                    </w:rPr>
                  </w:pPr>
                </w:p>
              </w:txbxContent>
            </v:textbox>
          </v:shape>
        </w:pict>
      </w:r>
    </w:p>
    <w:p w14:paraId="53224641">
      <w:pPr>
        <w:spacing w:after="0" w:line="580" w:lineRule="exact"/>
        <w:ind w:firstLine="643" w:firstLineChars="200"/>
        <w:rPr>
          <w:rFonts w:ascii="楷体_GB2312" w:eastAsia="楷体_GB2312" w:cs="DengXian-Bold"/>
          <w:b/>
          <w:bCs/>
          <w:sz w:val="32"/>
          <w:szCs w:val="32"/>
        </w:rPr>
      </w:pPr>
    </w:p>
    <w:p w14:paraId="3727F2C0">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02DE745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年度财政拨款</w:t>
      </w:r>
      <w:r>
        <w:rPr>
          <w:rFonts w:hint="eastAsia" w:ascii="仿宋_GB2312" w:eastAsia="仿宋_GB2312" w:cs="DengXian-Regular"/>
          <w:b/>
          <w:sz w:val="32"/>
          <w:szCs w:val="32"/>
        </w:rPr>
        <w:t>本年收入</w:t>
      </w:r>
      <w:r>
        <w:rPr>
          <w:rFonts w:ascii="仿宋_GB2312" w:eastAsia="仿宋_GB2312" w:cs="DengXian-Regular"/>
          <w:sz w:val="32"/>
          <w:szCs w:val="32"/>
        </w:rPr>
        <w:t>684</w:t>
      </w:r>
      <w:r>
        <w:rPr>
          <w:rFonts w:hint="eastAsia" w:ascii="仿宋_GB2312" w:eastAsia="仿宋_GB2312" w:cs="DengXian-Regular"/>
          <w:sz w:val="32"/>
          <w:szCs w:val="32"/>
          <w:lang w:val="en-US" w:eastAsia="zh-CN"/>
        </w:rPr>
        <w:t>.00</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w:t>
      </w:r>
      <w:r>
        <w:rPr>
          <w:rFonts w:ascii="仿宋_GB2312" w:eastAsia="仿宋_GB2312" w:cs="DengXian-Regular"/>
          <w:sz w:val="32"/>
          <w:szCs w:val="32"/>
        </w:rPr>
        <w:t>3</w:t>
      </w:r>
      <w:r>
        <w:rPr>
          <w:rFonts w:hint="eastAsia" w:ascii="仿宋_GB2312" w:eastAsia="仿宋_GB2312" w:cs="DengXian-Regular"/>
          <w:sz w:val="32"/>
          <w:szCs w:val="32"/>
          <w:lang w:val="en-US" w:eastAsia="zh-CN"/>
        </w:rPr>
        <w:t>0.96</w:t>
      </w:r>
      <w:r>
        <w:rPr>
          <w:rFonts w:ascii="仿宋_GB2312" w:eastAsia="仿宋_GB2312" w:cs="DengXian-Regular"/>
          <w:sz w:val="32"/>
          <w:szCs w:val="32"/>
        </w:rPr>
        <w:t>%,</w:t>
      </w:r>
      <w:r>
        <w:rPr>
          <w:rFonts w:hint="eastAsia" w:ascii="仿宋_GB2312" w:eastAsia="仿宋_GB2312" w:cs="DengXian-Regular"/>
          <w:sz w:val="32"/>
          <w:szCs w:val="32"/>
        </w:rPr>
        <w:t>比年初预算增加</w:t>
      </w:r>
      <w:r>
        <w:rPr>
          <w:rFonts w:ascii="仿宋_GB2312" w:eastAsia="仿宋_GB2312" w:cs="DengXian-Regular"/>
          <w:sz w:val="32"/>
          <w:szCs w:val="32"/>
        </w:rPr>
        <w:t>387.85</w:t>
      </w:r>
      <w:r>
        <w:rPr>
          <w:rFonts w:hint="eastAsia" w:ascii="仿宋_GB2312" w:eastAsia="仿宋_GB2312" w:cs="DengXian-Regular"/>
          <w:sz w:val="32"/>
          <w:szCs w:val="32"/>
        </w:rPr>
        <w:t>万元，决算数大于预算数主要原因是</w:t>
      </w:r>
      <w:r>
        <w:rPr>
          <w:rFonts w:hint="eastAsia" w:ascii="仿宋_GB2312" w:hAnsi="仿宋" w:eastAsia="仿宋_GB2312" w:cs="宋体"/>
          <w:kern w:val="0"/>
          <w:sz w:val="32"/>
          <w:szCs w:val="32"/>
        </w:rPr>
        <w:t>节能环保、医疗卫生以计划生育、农林水以及危房改造收入</w:t>
      </w:r>
      <w:r>
        <w:rPr>
          <w:rFonts w:hint="eastAsia" w:ascii="仿宋_GB2312" w:eastAsia="仿宋_GB2312" w:cs="DengXian-Regular"/>
          <w:sz w:val="32"/>
          <w:szCs w:val="32"/>
        </w:rPr>
        <w:t>调整预算</w:t>
      </w:r>
      <w:r>
        <w:rPr>
          <w:rFonts w:hint="eastAsia" w:ascii="仿宋_GB2312" w:hAnsi="仿宋" w:eastAsia="仿宋_GB2312" w:cs="宋体"/>
          <w:kern w:val="0"/>
          <w:sz w:val="32"/>
          <w:szCs w:val="32"/>
        </w:rPr>
        <w:t>增加。</w:t>
      </w:r>
      <w:r>
        <w:rPr>
          <w:rFonts w:hint="eastAsia" w:ascii="仿宋_GB2312" w:eastAsia="仿宋_GB2312" w:cs="DengXian-Regular"/>
          <w:b/>
          <w:sz w:val="32"/>
          <w:szCs w:val="32"/>
        </w:rPr>
        <w:t>本年支出</w:t>
      </w:r>
      <w:r>
        <w:rPr>
          <w:rFonts w:ascii="仿宋_GB2312" w:eastAsia="仿宋_GB2312" w:cs="DengXian-Regular"/>
          <w:sz w:val="32"/>
          <w:szCs w:val="32"/>
        </w:rPr>
        <w:t>676.53</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w:t>
      </w:r>
      <w:r>
        <w:rPr>
          <w:rFonts w:ascii="仿宋_GB2312" w:eastAsia="仿宋_GB2312" w:cs="DengXian-Regular"/>
          <w:sz w:val="32"/>
          <w:szCs w:val="32"/>
        </w:rPr>
        <w:t>28</w:t>
      </w:r>
      <w:r>
        <w:rPr>
          <w:rFonts w:hint="eastAsia" w:ascii="仿宋_GB2312" w:eastAsia="仿宋_GB2312" w:cs="DengXian-Regular"/>
          <w:sz w:val="32"/>
          <w:szCs w:val="32"/>
          <w:lang w:val="en-US" w:eastAsia="zh-CN"/>
        </w:rPr>
        <w:t>.44</w:t>
      </w:r>
      <w:r>
        <w:rPr>
          <w:rFonts w:ascii="仿宋_GB2312" w:eastAsia="仿宋_GB2312" w:cs="DengXian-Regular"/>
          <w:sz w:val="32"/>
          <w:szCs w:val="32"/>
        </w:rPr>
        <w:t>%,</w:t>
      </w:r>
      <w:r>
        <w:rPr>
          <w:rFonts w:hint="eastAsia" w:ascii="仿宋_GB2312" w:eastAsia="仿宋_GB2312" w:cs="DengXian-Regular"/>
          <w:sz w:val="32"/>
          <w:szCs w:val="32"/>
        </w:rPr>
        <w:t>比年初预算增加</w:t>
      </w:r>
      <w:r>
        <w:rPr>
          <w:rFonts w:ascii="仿宋_GB2312" w:eastAsia="仿宋_GB2312" w:cs="DengXian-Regular"/>
          <w:sz w:val="32"/>
          <w:szCs w:val="32"/>
        </w:rPr>
        <w:t>380.38</w:t>
      </w:r>
      <w:r>
        <w:rPr>
          <w:rFonts w:hint="eastAsia" w:ascii="仿宋_GB2312" w:eastAsia="仿宋_GB2312" w:cs="DengXian-Regular"/>
          <w:sz w:val="32"/>
          <w:szCs w:val="32"/>
        </w:rPr>
        <w:t>万元，决算数大于预算数主要原因是</w:t>
      </w:r>
      <w:r>
        <w:rPr>
          <w:rFonts w:hint="eastAsia" w:ascii="仿宋_GB2312" w:hAnsi="仿宋" w:eastAsia="仿宋_GB2312" w:cs="宋体"/>
          <w:kern w:val="0"/>
          <w:sz w:val="32"/>
          <w:szCs w:val="32"/>
        </w:rPr>
        <w:t>节</w:t>
      </w:r>
      <w:r>
        <w:pict>
          <v:group id="_x0000_s1115" o:spid="_x0000_s1115" o:spt="203" style="position:absolute;left:0pt;margin-left:47.45pt;margin-top:77.3pt;height:43.95pt;width:301.85pt;mso-position-horizontal-relative:page;mso-position-vertical-relative:page;z-index:251697152;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OhcnZQkAwAA8ggAAA4AAAAAAAAAAQAg&#10;AAAAKgEAAGRycy9lMm9Eb2MueG1sUEsFBgAAAAAGAAYAWQEAAMAGAAAAAA==&#10;">
            <o:lock v:ext="edit"/>
            <v:rect id="矩形 13" o:spid="_x0000_s1116" o:spt="1" style="position:absolute;left:45;top:526;height:11;width:85;v-text-anchor:middle;" fillcolor="#D9D9D9" filled="t" stroked="f" coordsize="21600,21600" o:gfxdata="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skLC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17" o:spt="1" style="position:absolute;left:45;top:528;height:12;width:84;v-text-anchor:middle;" fillcolor="#AD002D" filled="t" stroked="t" coordsize="21600,21600" o:gfxdata="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fZ7+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5B7DC90D">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7D2B405B">
                    <w:pPr>
                      <w:jc w:val="center"/>
                    </w:pPr>
                  </w:p>
                </w:txbxContent>
              </v:textbox>
            </v:rect>
            <w10:anchorlock/>
          </v:group>
        </w:pict>
      </w:r>
      <w:r>
        <w:rPr>
          <w:rFonts w:hint="eastAsia" w:ascii="仿宋_GB2312" w:hAnsi="仿宋" w:eastAsia="仿宋_GB2312" w:cs="宋体"/>
          <w:kern w:val="0"/>
          <w:sz w:val="32"/>
          <w:szCs w:val="32"/>
        </w:rPr>
        <w:t>能环保、医疗卫生以计划生育、农林水以及危房改造支出</w:t>
      </w:r>
      <w:r>
        <w:rPr>
          <w:rFonts w:hint="eastAsia" w:ascii="仿宋_GB2312" w:eastAsia="仿宋_GB2312" w:cs="DengXian-Regular"/>
          <w:sz w:val="32"/>
          <w:szCs w:val="32"/>
        </w:rPr>
        <w:t>调整预算</w:t>
      </w:r>
      <w:r>
        <w:rPr>
          <w:rFonts w:hint="eastAsia" w:ascii="仿宋_GB2312" w:hAnsi="仿宋" w:eastAsia="仿宋_GB2312" w:cs="宋体"/>
          <w:kern w:val="0"/>
          <w:sz w:val="32"/>
          <w:szCs w:val="32"/>
        </w:rPr>
        <w:t>增加。</w:t>
      </w:r>
    </w:p>
    <w:p w14:paraId="1DEDC75F">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其中，</w:t>
      </w:r>
      <w:r>
        <w:rPr>
          <w:rFonts w:hint="eastAsia" w:ascii="仿宋_GB2312" w:eastAsia="仿宋_GB2312" w:cs="DengXian-Regular"/>
          <w:b/>
          <w:sz w:val="32"/>
          <w:szCs w:val="32"/>
        </w:rPr>
        <w:t>一般公共预算财政拨款本年收入</w:t>
      </w:r>
      <w:r>
        <w:rPr>
          <w:rFonts w:hint="eastAsia" w:ascii="仿宋_GB2312" w:eastAsia="仿宋_GB2312" w:cs="DengXian-Regular"/>
          <w:sz w:val="32"/>
          <w:szCs w:val="32"/>
        </w:rPr>
        <w:t>完成年初预算</w:t>
      </w:r>
      <w:r>
        <w:rPr>
          <w:rFonts w:hint="eastAsia" w:ascii="仿宋_GB2312" w:eastAsia="仿宋_GB2312" w:cs="DengXian-Regular"/>
          <w:sz w:val="32"/>
          <w:szCs w:val="32"/>
          <w:lang w:val="en-US" w:eastAsia="zh-CN"/>
        </w:rPr>
        <w:t>2</w:t>
      </w:r>
      <w:r>
        <w:rPr>
          <w:rFonts w:ascii="仿宋_GB2312" w:eastAsia="仿宋_GB2312" w:cs="DengXian-Regular"/>
          <w:sz w:val="32"/>
          <w:szCs w:val="32"/>
        </w:rPr>
        <w:t>00.41%</w:t>
      </w:r>
      <w:r>
        <w:rPr>
          <w:rFonts w:hint="eastAsia" w:ascii="仿宋_GB2312" w:eastAsia="仿宋_GB2312" w:cs="DengXian-Regular"/>
          <w:sz w:val="32"/>
          <w:szCs w:val="32"/>
        </w:rPr>
        <w:t>，比年初预算增加</w:t>
      </w:r>
      <w:r>
        <w:rPr>
          <w:rFonts w:ascii="仿宋_GB2312" w:eastAsia="仿宋_GB2312" w:cs="DengXian-Regular"/>
          <w:sz w:val="32"/>
          <w:szCs w:val="32"/>
        </w:rPr>
        <w:t>297.35</w:t>
      </w:r>
      <w:r>
        <w:rPr>
          <w:rFonts w:hint="eastAsia" w:ascii="仿宋_GB2312" w:eastAsia="仿宋_GB2312" w:cs="DengXian-Regular"/>
          <w:sz w:val="32"/>
          <w:szCs w:val="32"/>
        </w:rPr>
        <w:t>万元，主要是</w:t>
      </w:r>
      <w:r>
        <w:rPr>
          <w:rFonts w:hint="eastAsia" w:ascii="仿宋_GB2312" w:hAnsi="仿宋" w:eastAsia="仿宋_GB2312" w:cs="宋体"/>
          <w:kern w:val="0"/>
          <w:sz w:val="32"/>
          <w:szCs w:val="32"/>
        </w:rPr>
        <w:t>节能环保、医疗卫生以计划生育、农林水以及住房保障收入</w:t>
      </w:r>
      <w:r>
        <w:rPr>
          <w:rFonts w:hint="eastAsia" w:ascii="仿宋_GB2312" w:eastAsia="仿宋_GB2312" w:cs="DengXian-Regular"/>
          <w:sz w:val="32"/>
          <w:szCs w:val="32"/>
        </w:rPr>
        <w:t>调整预算</w:t>
      </w:r>
      <w:r>
        <w:rPr>
          <w:rFonts w:hint="eastAsia" w:ascii="仿宋_GB2312" w:hAnsi="仿宋" w:eastAsia="仿宋_GB2312" w:cs="宋体"/>
          <w:kern w:val="0"/>
          <w:sz w:val="32"/>
          <w:szCs w:val="32"/>
        </w:rPr>
        <w:t>增加</w:t>
      </w:r>
      <w:r>
        <w:rPr>
          <w:rFonts w:hint="eastAsia" w:ascii="仿宋_GB2312" w:eastAsia="仿宋_GB2312" w:cs="DengXian-Regular"/>
          <w:sz w:val="32"/>
          <w:szCs w:val="32"/>
        </w:rPr>
        <w:t>；</w:t>
      </w:r>
      <w:r>
        <w:rPr>
          <w:rFonts w:hint="eastAsia" w:ascii="仿宋_GB2312" w:eastAsia="仿宋_GB2312" w:cs="DengXian-Regular"/>
          <w:b/>
          <w:sz w:val="32"/>
          <w:szCs w:val="32"/>
        </w:rPr>
        <w:t>支出</w:t>
      </w:r>
      <w:r>
        <w:rPr>
          <w:rFonts w:hint="eastAsia" w:ascii="仿宋_GB2312" w:eastAsia="仿宋_GB2312" w:cs="DengXian-Regular"/>
          <w:sz w:val="32"/>
          <w:szCs w:val="32"/>
        </w:rPr>
        <w:t>完成年初预算</w:t>
      </w:r>
      <w:r>
        <w:rPr>
          <w:rFonts w:hint="eastAsia" w:ascii="仿宋_GB2312" w:eastAsia="仿宋_GB2312" w:cs="DengXian-Regular"/>
          <w:sz w:val="32"/>
          <w:szCs w:val="32"/>
          <w:lang w:val="en-US" w:eastAsia="zh-CN"/>
        </w:rPr>
        <w:t>1</w:t>
      </w:r>
      <w:r>
        <w:rPr>
          <w:rFonts w:ascii="仿宋_GB2312" w:eastAsia="仿宋_GB2312" w:cs="DengXian-Regular"/>
          <w:sz w:val="32"/>
          <w:szCs w:val="32"/>
        </w:rPr>
        <w:t>97.88%</w:t>
      </w:r>
      <w:r>
        <w:rPr>
          <w:rFonts w:hint="eastAsia" w:ascii="仿宋_GB2312" w:eastAsia="仿宋_GB2312" w:cs="DengXian-Regular"/>
          <w:sz w:val="32"/>
          <w:szCs w:val="32"/>
        </w:rPr>
        <w:t>，比年初预算增加</w:t>
      </w:r>
      <w:r>
        <w:rPr>
          <w:rFonts w:ascii="仿宋_GB2312" w:eastAsia="仿宋_GB2312" w:cs="DengXian-Regular"/>
          <w:sz w:val="32"/>
          <w:szCs w:val="32"/>
        </w:rPr>
        <w:t>289.88</w:t>
      </w:r>
      <w:r>
        <w:rPr>
          <w:rFonts w:hint="eastAsia" w:ascii="仿宋_GB2312" w:eastAsia="仿宋_GB2312" w:cs="DengXian-Regular"/>
          <w:sz w:val="32"/>
          <w:szCs w:val="32"/>
        </w:rPr>
        <w:t>万元，主要是</w:t>
      </w:r>
      <w:r>
        <w:rPr>
          <w:rFonts w:hint="eastAsia" w:ascii="仿宋_GB2312" w:hAnsi="仿宋" w:eastAsia="仿宋_GB2312" w:cs="宋体"/>
          <w:kern w:val="0"/>
          <w:sz w:val="32"/>
          <w:szCs w:val="32"/>
        </w:rPr>
        <w:t>节能环保、医疗卫生以计划生育、农林水以及住房保障支出</w:t>
      </w:r>
      <w:r>
        <w:rPr>
          <w:rFonts w:hint="eastAsia" w:ascii="仿宋_GB2312" w:eastAsia="仿宋_GB2312" w:cs="DengXian-Regular"/>
          <w:sz w:val="32"/>
          <w:szCs w:val="32"/>
        </w:rPr>
        <w:t>调整预算</w:t>
      </w:r>
      <w:r>
        <w:rPr>
          <w:rFonts w:hint="eastAsia" w:ascii="仿宋_GB2312" w:hAnsi="仿宋" w:eastAsia="仿宋_GB2312" w:cs="宋体"/>
          <w:kern w:val="0"/>
          <w:sz w:val="32"/>
          <w:szCs w:val="32"/>
        </w:rPr>
        <w:t>增加</w:t>
      </w:r>
      <w:r>
        <w:rPr>
          <w:rFonts w:hint="eastAsia" w:ascii="仿宋_GB2312" w:eastAsia="仿宋_GB2312" w:cs="DengXian-Regular"/>
          <w:sz w:val="32"/>
          <w:szCs w:val="32"/>
        </w:rPr>
        <w:t>。</w:t>
      </w:r>
      <w:r>
        <w:rPr>
          <w:rFonts w:hint="eastAsia" w:ascii="仿宋_GB2312" w:eastAsia="仿宋_GB2312" w:cs="DengXian-Regular"/>
          <w:b/>
          <w:sz w:val="32"/>
          <w:szCs w:val="32"/>
        </w:rPr>
        <w:t>政府性基金预算财政拨款本年收入</w:t>
      </w:r>
      <w:r>
        <w:rPr>
          <w:rFonts w:ascii="仿宋_GB2312" w:eastAsia="仿宋_GB2312" w:cs="DengXian-Regular"/>
          <w:sz w:val="32"/>
          <w:szCs w:val="32"/>
        </w:rPr>
        <w:t>90.50</w:t>
      </w:r>
      <w:r>
        <w:rPr>
          <w:rFonts w:hint="eastAsia" w:ascii="仿宋_GB2312" w:eastAsia="仿宋_GB2312" w:cs="DengXian-Regular"/>
          <w:sz w:val="32"/>
          <w:szCs w:val="32"/>
        </w:rPr>
        <w:t>万元，比年初预算增加</w:t>
      </w:r>
      <w:r>
        <w:rPr>
          <w:rFonts w:ascii="仿宋_GB2312" w:eastAsia="仿宋_GB2312" w:cs="DengXian-Regular"/>
          <w:sz w:val="32"/>
          <w:szCs w:val="32"/>
        </w:rPr>
        <w:t>90.50</w:t>
      </w:r>
      <w:r>
        <w:rPr>
          <w:rFonts w:hint="eastAsia" w:ascii="仿宋_GB2312" w:eastAsia="仿宋_GB2312" w:cs="DengXian-Regular"/>
          <w:sz w:val="32"/>
          <w:szCs w:val="32"/>
        </w:rPr>
        <w:t>万元，主要是危房改造资金调整预算追加；</w:t>
      </w:r>
      <w:r>
        <w:rPr>
          <w:rFonts w:hint="eastAsia" w:ascii="仿宋_GB2312" w:eastAsia="仿宋_GB2312" w:cs="DengXian-Regular"/>
          <w:b/>
          <w:sz w:val="32"/>
          <w:szCs w:val="32"/>
        </w:rPr>
        <w:t>支出</w:t>
      </w:r>
      <w:r>
        <w:rPr>
          <w:rFonts w:ascii="仿宋_GB2312" w:eastAsia="仿宋_GB2312" w:cs="DengXian-Regular"/>
          <w:sz w:val="32"/>
          <w:szCs w:val="32"/>
        </w:rPr>
        <w:t>90.50</w:t>
      </w:r>
      <w:r>
        <w:rPr>
          <w:rFonts w:hint="eastAsia" w:ascii="仿宋_GB2312" w:eastAsia="仿宋_GB2312" w:cs="DengXian-Regular"/>
          <w:sz w:val="32"/>
          <w:szCs w:val="32"/>
        </w:rPr>
        <w:t>万元，比年初预算增加</w:t>
      </w:r>
      <w:r>
        <w:rPr>
          <w:rFonts w:ascii="仿宋_GB2312" w:eastAsia="仿宋_GB2312" w:cs="DengXian-Regular"/>
          <w:sz w:val="32"/>
          <w:szCs w:val="32"/>
        </w:rPr>
        <w:t>90.50</w:t>
      </w:r>
      <w:r>
        <w:rPr>
          <w:rFonts w:hint="eastAsia" w:ascii="仿宋_GB2312" w:eastAsia="仿宋_GB2312" w:cs="DengXian-Regular"/>
          <w:sz w:val="32"/>
          <w:szCs w:val="32"/>
        </w:rPr>
        <w:t>万元，主要是危房改造资金支出调整预算追加。</w:t>
      </w:r>
    </w:p>
    <w:p w14:paraId="53D73D6D">
      <w:pPr>
        <w:adjustRightInd w:val="0"/>
        <w:snapToGrid w:val="0"/>
        <w:spacing w:after="0" w:line="580" w:lineRule="exact"/>
        <w:ind w:firstLine="640" w:firstLineChars="200"/>
        <w:rPr>
          <w:rFonts w:ascii="仿宋_GB2312" w:eastAsia="仿宋_GB2312" w:cs="DengXian-Regular"/>
          <w:sz w:val="32"/>
          <w:szCs w:val="32"/>
        </w:rPr>
      </w:pPr>
    </w:p>
    <w:p w14:paraId="19F1ED5C">
      <w:pPr>
        <w:adjustRightInd w:val="0"/>
        <w:snapToGrid w:val="0"/>
        <w:spacing w:after="0" w:line="580" w:lineRule="exact"/>
        <w:ind w:firstLine="640" w:firstLineChars="200"/>
        <w:rPr>
          <w:rFonts w:ascii="仿宋_GB2312" w:eastAsia="仿宋_GB2312" w:cs="DengXian-Regular"/>
          <w:sz w:val="32"/>
          <w:szCs w:val="32"/>
        </w:rPr>
      </w:pPr>
    </w:p>
    <w:p w14:paraId="6F32E4A3">
      <w:pPr>
        <w:adjustRightInd w:val="0"/>
        <w:snapToGrid w:val="0"/>
        <w:spacing w:after="0" w:line="580" w:lineRule="exact"/>
        <w:ind w:firstLine="640" w:firstLineChars="200"/>
        <w:rPr>
          <w:rFonts w:ascii="仿宋_GB2312" w:eastAsia="仿宋_GB2312" w:cs="DengXian-Regular"/>
          <w:sz w:val="32"/>
          <w:szCs w:val="32"/>
        </w:rPr>
      </w:pPr>
    </w:p>
    <w:p w14:paraId="4463B2EC">
      <w:pPr>
        <w:adjustRightInd w:val="0"/>
        <w:snapToGrid w:val="0"/>
        <w:spacing w:after="0" w:line="580" w:lineRule="exact"/>
        <w:ind w:firstLine="640" w:firstLineChars="200"/>
        <w:rPr>
          <w:rFonts w:ascii="仿宋_GB2312" w:eastAsia="仿宋_GB2312" w:cs="DengXian-Regular"/>
          <w:sz w:val="32"/>
          <w:szCs w:val="32"/>
        </w:rPr>
      </w:pPr>
    </w:p>
    <w:p w14:paraId="1C945C57">
      <w:pPr>
        <w:adjustRightInd w:val="0"/>
        <w:snapToGrid w:val="0"/>
        <w:spacing w:after="0" w:line="580" w:lineRule="exact"/>
        <w:ind w:firstLine="420" w:firstLineChars="200"/>
        <w:rPr>
          <w:rFonts w:ascii="仿宋_GB2312" w:eastAsia="仿宋_GB2312" w:cs="DengXian-Regular"/>
          <w:sz w:val="32"/>
          <w:szCs w:val="32"/>
          <w:highlight w:val="yellow"/>
        </w:rPr>
      </w:pPr>
      <w:r>
        <w:pict>
          <v:shape id="_x0000_s1118" o:spid="_x0000_s1118" o:spt="75" type="#_x0000_t75" style="position:absolute;left:0pt;margin-left:57.75pt;margin-top:23.4pt;height:191.05pt;width:308.65pt;z-index:251698176;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">
            <v:path/>
            <v:fill on="f" focussize="0,0"/>
            <v:stroke on="f" joinstyle="miter"/>
            <v:imagedata r:id="rId11" o:title=""/>
            <o:lock v:ext="edit" aspectratio="f"/>
          </v:shape>
        </w:pict>
      </w:r>
      <w:r>
        <w:pict>
          <v:shape id="_x0000_s1119" o:spid="_x0000_s1119" o:spt="202" type="#_x0000_t202" style="position:absolute;left:0pt;margin-left:248.65pt;margin-top:16.35pt;height:30.4pt;width:72.85pt;z-index:251699200;mso-width-relative:page;mso-height-relative:page;" stroked="f" coordsize="21600,21600" o:gfxdata="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yGV/dkAAAAJAQAADwAAAAAAAAAB&#10;ACAAAAAiAAAAZHJzL2Rvd25yZXYueG1sUEsBAhQAFAAAAAgAh07iQCuE7S1IAgAAawQAAA4AAAAA&#10;AAAAAQAgAAAAKAEAAGRycy9lMm9Eb2MueG1sUEsFBgAAAAAGAAYAWQEAAOIFAAAAAA==&#10;">
            <v:path/>
            <v:fill opacity="0f" focussize="0,0"/>
            <v:stroke on="f" weight="0.5pt" joinstyle="miter"/>
            <v:imagedata o:title=""/>
            <o:lock v:ext="edit"/>
            <v:textbox>
              <w:txbxContent>
                <w:p w14:paraId="43CE89BD">
                  <w:r>
                    <w:rPr>
                      <w:rFonts w:hint="eastAsia"/>
                    </w:rPr>
                    <w:t>单位：万元</w:t>
                  </w:r>
                </w:p>
              </w:txbxContent>
            </v:textbox>
          </v:shape>
        </w:pict>
      </w:r>
      <w:r>
        <w:pict>
          <v:shape id="_x0000_s1120" o:spid="_x0000_s1120" o:spt="202" type="#_x0000_t202" style="position:absolute;left:0pt;margin-left:337.4pt;margin-top:23.2pt;height:36.75pt;width:46.2pt;z-index:251700224;mso-width-relative:page;mso-height-relative:page;" stroked="f" coordsize="21600,21600" o:gfxdata="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j0YtU2QAAAAoBAAAPAAAAAAAA&#10;AAEAIAAAACIAAABkcnMvZG93bnJldi54bWxQSwECFAAUAAAACACHTuJAOyFSZEoCAABrBAAADgAA&#10;AAAAAAABACAAAAAoAQAAZHJzL2Uyb0RvYy54bWxQSwUGAAAAAAYABgBZAQAA5AUAAAAA&#10;">
            <v:path/>
            <v:fill opacity="0f" focussize="0,0"/>
            <v:stroke on="f" weight="0.5pt" joinstyle="miter"/>
            <v:imagedata o:title=""/>
            <o:lock v:ext="edit"/>
            <v:textbox>
              <w:txbxContent>
                <w:p w14:paraId="739F1233">
                  <w:r>
                    <w:t>676.53</w:t>
                  </w:r>
                </w:p>
              </w:txbxContent>
            </v:textbox>
          </v:shape>
        </w:pict>
      </w:r>
      <w:r>
        <w:pict>
          <v:shape id="_x0000_s1121" o:spid="_x0000_s1121" o:spt="202" type="#_x0000_t202" style="position:absolute;left:0pt;margin-left:188.65pt;margin-top:20.15pt;height:28.75pt;width:57pt;z-index:251701248;mso-width-relative:page;mso-height-relative:page;" stroked="f" coordsize="21600,21600" o:gfxdata="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QBNXTYAAAACQEAAA8AAAAA&#10;AAAAAQAgAAAAIgAAAGRycy9kb3ducmV2LnhtbFBLAQIUABQAAAAIAIdO4kDckV55TQIAAGsEAAAO&#10;AAAAAAAAAAEAIAAAACcBAABkcnMvZTJvRG9jLnhtbFBLBQYAAAAABgAGAFkBAADmBQAAAAA=&#10;">
            <v:path/>
            <v:fill opacity="0f" focussize="0,0"/>
            <v:stroke on="f" weight="0.5pt" joinstyle="miter"/>
            <v:imagedata o:title=""/>
            <o:lock v:ext="edit"/>
            <v:textbox>
              <w:txbxContent>
                <w:p w14:paraId="71122B8B">
                  <w:r>
                    <w:t>684</w:t>
                  </w:r>
                </w:p>
              </w:txbxContent>
            </v:textbox>
          </v:shape>
        </w:pict>
      </w:r>
    </w:p>
    <w:p w14:paraId="215B72ED">
      <w:pPr>
        <w:adjustRightInd w:val="0"/>
        <w:snapToGrid w:val="0"/>
        <w:spacing w:after="0" w:line="580" w:lineRule="exact"/>
        <w:ind w:firstLine="640" w:firstLineChars="200"/>
        <w:rPr>
          <w:rFonts w:ascii="仿宋_GB2312" w:eastAsia="仿宋_GB2312" w:cs="DengXian-Regular"/>
          <w:sz w:val="32"/>
          <w:szCs w:val="32"/>
          <w:highlight w:val="yellow"/>
        </w:rPr>
      </w:pPr>
    </w:p>
    <w:p w14:paraId="085470C5">
      <w:pPr>
        <w:adjustRightInd w:val="0"/>
        <w:snapToGrid w:val="0"/>
        <w:spacing w:after="0" w:line="580" w:lineRule="exact"/>
        <w:ind w:firstLine="640" w:firstLineChars="200"/>
        <w:rPr>
          <w:rFonts w:ascii="仿宋_GB2312" w:eastAsia="仿宋_GB2312" w:cs="DengXian-Regular"/>
          <w:sz w:val="32"/>
          <w:szCs w:val="32"/>
          <w:highlight w:val="yellow"/>
        </w:rPr>
      </w:pPr>
    </w:p>
    <w:p w14:paraId="3050F923">
      <w:pPr>
        <w:adjustRightInd w:val="0"/>
        <w:snapToGrid w:val="0"/>
        <w:spacing w:after="0" w:line="580" w:lineRule="exact"/>
        <w:ind w:firstLine="420" w:firstLineChars="200"/>
        <w:rPr>
          <w:rFonts w:ascii="仿宋_GB2312" w:eastAsia="仿宋_GB2312" w:cs="DengXian-Regular"/>
          <w:sz w:val="32"/>
          <w:szCs w:val="32"/>
          <w:highlight w:val="yellow"/>
        </w:rPr>
      </w:pPr>
      <w:r>
        <w:pict>
          <v:shape id="_x0000_s1122" o:spid="_x0000_s1122" o:spt="202" type="#_x0000_t202" style="position:absolute;left:0pt;margin-left:261.1pt;margin-top:11.2pt;height:32.55pt;width:47.15pt;z-index:251702272;mso-width-relative:page;mso-height-relative:page;" stroked="f" coordsize="21600,21600" o:gfxdata="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8H0MtgAAAAJAQAADwAAAAAA&#10;AAABACAAAAAiAAAAZHJzL2Rvd25yZXYueG1sUEsBAhQAFAAAAAgAh07iQH0Txa9MAgAAawQAAA4A&#10;AAAAAAAAAQAgAAAAJwEAAGRycy9lMm9Eb2MueG1sUEsFBgAAAAAGAAYAWQEAAOUFAAAAAA==&#10;">
            <v:path/>
            <v:fill opacity="0f" focussize="0,0"/>
            <v:stroke on="f" weight="0.5pt" joinstyle="miter"/>
            <v:imagedata o:title=""/>
            <o:lock v:ext="edit"/>
            <v:textbox>
              <w:txbxContent>
                <w:p w14:paraId="02E7AED1">
                  <w:r>
                    <w:t>296.15</w:t>
                  </w:r>
                </w:p>
              </w:txbxContent>
            </v:textbox>
          </v:shape>
        </w:pict>
      </w:r>
      <w:r>
        <w:pict>
          <v:shape id="_x0000_s1123" o:spid="_x0000_s1123" o:spt="202" type="#_x0000_t202" style="position:absolute;left:0pt;margin-left:100.4pt;margin-top:11.15pt;height:38.55pt;width:55.65pt;z-index:251703296;mso-width-relative:page;mso-height-relative:page;" stroked="f" coordsize="21600,21600" o:gfxdata="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rhB7dcAAAAJAQAADwAAAAAA&#10;AAABACAAAAAiAAAAZHJzL2Rvd25yZXYueG1sUEsBAhQAFAAAAAgAh07iQAlsqy1NAgAAawQAAA4A&#10;AAAAAAAAAQAgAAAAJgEAAGRycy9lMm9Eb2MueG1sUEsFBgAAAAAGAAYAWQEAAOUFAAAAAA==&#10;">
            <v:path/>
            <v:fill opacity="0f" focussize="0,0"/>
            <v:stroke on="f" weight="0.5pt" joinstyle="miter"/>
            <v:imagedata o:title=""/>
            <o:lock v:ext="edit"/>
            <v:textbox>
              <w:txbxContent>
                <w:p w14:paraId="1C58B49E">
                  <w:r>
                    <w:t>296.15</w:t>
                  </w:r>
                </w:p>
              </w:txbxContent>
            </v:textbox>
          </v:shape>
        </w:pict>
      </w:r>
    </w:p>
    <w:p w14:paraId="0BBE69DE">
      <w:pPr>
        <w:adjustRightInd w:val="0"/>
        <w:snapToGrid w:val="0"/>
        <w:spacing w:after="0" w:line="580" w:lineRule="exact"/>
        <w:ind w:firstLine="640" w:firstLineChars="200"/>
        <w:rPr>
          <w:rFonts w:ascii="仿宋_GB2312" w:eastAsia="仿宋_GB2312" w:cs="DengXian-Regular"/>
          <w:sz w:val="32"/>
          <w:szCs w:val="32"/>
          <w:highlight w:val="yellow"/>
        </w:rPr>
      </w:pPr>
    </w:p>
    <w:p w14:paraId="275F52EF">
      <w:pPr>
        <w:adjustRightInd w:val="0"/>
        <w:snapToGrid w:val="0"/>
        <w:spacing w:after="0" w:line="580" w:lineRule="exact"/>
        <w:ind w:firstLine="640" w:firstLineChars="200"/>
        <w:rPr>
          <w:rFonts w:ascii="仿宋_GB2312" w:eastAsia="仿宋_GB2312" w:cs="DengXian-Regular"/>
          <w:sz w:val="32"/>
          <w:szCs w:val="32"/>
          <w:highlight w:val="yellow"/>
        </w:rPr>
      </w:pPr>
    </w:p>
    <w:p w14:paraId="5707B660">
      <w:pPr>
        <w:adjustRightInd w:val="0"/>
        <w:snapToGrid w:val="0"/>
        <w:spacing w:after="0" w:line="580" w:lineRule="exact"/>
        <w:ind w:firstLine="640" w:firstLineChars="200"/>
        <w:rPr>
          <w:rFonts w:ascii="仿宋_GB2312" w:eastAsia="仿宋_GB2312" w:cs="DengXian-Regular"/>
          <w:sz w:val="32"/>
          <w:szCs w:val="32"/>
          <w:highlight w:val="yellow"/>
        </w:rPr>
      </w:pPr>
    </w:p>
    <w:p w14:paraId="398F88A4">
      <w:pPr>
        <w:adjustRightInd w:val="0"/>
        <w:snapToGrid w:val="0"/>
        <w:spacing w:after="0" w:line="580" w:lineRule="exact"/>
        <w:rPr>
          <w:rFonts w:ascii="楷体_GB2312" w:eastAsia="楷体_GB2312" w:cs="DengXian-Bold"/>
          <w:b/>
          <w:bCs/>
          <w:sz w:val="32"/>
          <w:szCs w:val="32"/>
        </w:rPr>
      </w:pPr>
      <w:r>
        <w:pict>
          <v:shape id="文本框 28" o:spid="_x0000_s1124" o:spt="202" type="#_x0000_t202" style="position:absolute;left:0pt;margin-left:63pt;margin-top:23.2pt;height:46.8pt;width:309.75pt;z-index:-251593728;mso-width-relative:page;mso-height-relative:page;" stroked="f" coordsize="21600,21600" o:gfxdata="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C5qG7TAAAACAEAAA8AAAAAAAAAAQAgAAAAIgAAAGRycy9k&#10;b3ducmV2LnhtbFBLAQIUABQAAAAIAIdO4kC6zLrrQAIAAE4EAAAOAAAAAAAAAAEAIAAAACIBAABk&#10;cnMvZTJvRG9jLnhtbFBLBQYAAAAABgAGAFkBAADUBQAAAAA=&#10;">
            <v:path/>
            <v:fill focussize="0,0"/>
            <v:stroke on="f" weight="0.5pt" joinstyle="miter"/>
            <v:imagedata o:title=""/>
            <o:lock v:ext="edit"/>
            <v:textbox>
              <w:txbxContent>
                <w:p w14:paraId="03410208">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w:t>
                  </w:r>
                  <w:r>
                    <w:rPr>
                      <w:rFonts w:ascii="仿宋_GB2312" w:eastAsia="仿宋_GB2312" w:cs="DengXian-Regular"/>
                      <w:sz w:val="24"/>
                    </w:rPr>
                    <w:t>4</w:t>
                  </w:r>
                  <w:r>
                    <w:rPr>
                      <w:rFonts w:hint="eastAsia" w:ascii="仿宋_GB2312" w:eastAsia="仿宋_GB2312" w:cs="DengXian-Regular"/>
                      <w:sz w:val="24"/>
                    </w:rPr>
                    <w:t>：财政拨款收支预决算对比情况</w:t>
                  </w:r>
                </w:p>
                <w:p w14:paraId="7678FA1D">
                  <w:pPr>
                    <w:rPr>
                      <w:sz w:val="18"/>
                      <w:szCs w:val="21"/>
                    </w:rPr>
                  </w:pPr>
                </w:p>
              </w:txbxContent>
            </v:textbox>
          </v:shape>
        </w:pict>
      </w:r>
    </w:p>
    <w:p w14:paraId="215B2E60">
      <w:pPr>
        <w:adjustRightInd w:val="0"/>
        <w:snapToGrid w:val="0"/>
        <w:spacing w:after="0" w:line="580" w:lineRule="exact"/>
        <w:rPr>
          <w:rFonts w:ascii="楷体_GB2312" w:eastAsia="楷体_GB2312" w:cs="DengXian-Bold"/>
          <w:b/>
          <w:bCs/>
          <w:sz w:val="32"/>
          <w:szCs w:val="32"/>
        </w:rPr>
      </w:pPr>
    </w:p>
    <w:p w14:paraId="1819C197">
      <w:pPr>
        <w:adjustRightInd w:val="0"/>
        <w:snapToGrid w:val="0"/>
        <w:spacing w:after="0" w:line="580" w:lineRule="exact"/>
        <w:rPr>
          <w:rFonts w:ascii="楷体_GB2312" w:eastAsia="楷体_GB2312" w:cs="DengXian-Bold"/>
          <w:b/>
          <w:bCs/>
          <w:sz w:val="32"/>
          <w:szCs w:val="32"/>
        </w:rPr>
      </w:pPr>
    </w:p>
    <w:p w14:paraId="7E37DA4C">
      <w:pPr>
        <w:numPr>
          <w:ilvl w:val="0"/>
          <w:numId w:val="1"/>
        </w:numPr>
        <w:adjustRightInd w:val="0"/>
        <w:snapToGrid w:val="0"/>
        <w:spacing w:after="0" w:line="580" w:lineRule="exact"/>
        <w:ind w:left="105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3BCFBD0B">
      <w:pPr>
        <w:adjustRightInd w:val="0"/>
        <w:snapToGrid w:val="0"/>
        <w:spacing w:after="0" w:line="580" w:lineRule="exact"/>
        <w:ind w:firstLine="640" w:firstLineChars="200"/>
        <w:rPr>
          <w:rFonts w:ascii="仿宋" w:hAnsi="仿宋" w:eastAsia="仿宋" w:cs="仿宋"/>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年度财政拨款支出</w:t>
      </w:r>
      <w:r>
        <w:rPr>
          <w:rFonts w:ascii="仿宋" w:hAnsi="仿宋" w:eastAsia="仿宋" w:cs="仿宋"/>
          <w:sz w:val="32"/>
          <w:szCs w:val="32"/>
        </w:rPr>
        <w:t>586.03</w:t>
      </w:r>
      <w:r>
        <w:rPr>
          <w:rFonts w:hint="eastAsia" w:ascii="仿宋" w:hAnsi="仿宋" w:eastAsia="仿宋" w:cs="仿宋"/>
          <w:sz w:val="32"/>
          <w:szCs w:val="32"/>
        </w:rPr>
        <w:t>万元，主要用于以下方面一般公共服务支出</w:t>
      </w:r>
      <w:r>
        <w:rPr>
          <w:rFonts w:ascii="仿宋" w:hAnsi="仿宋" w:eastAsia="仿宋" w:cs="仿宋"/>
          <w:sz w:val="32"/>
          <w:szCs w:val="32"/>
        </w:rPr>
        <w:t>198.91</w:t>
      </w:r>
      <w:r>
        <w:rPr>
          <w:rFonts w:hint="eastAsia" w:ascii="仿宋" w:hAnsi="仿宋" w:eastAsia="仿宋" w:cs="仿宋"/>
          <w:sz w:val="32"/>
          <w:szCs w:val="32"/>
        </w:rPr>
        <w:t>万元，占</w:t>
      </w:r>
      <w:r>
        <w:rPr>
          <w:rFonts w:hint="eastAsia" w:ascii="仿宋" w:hAnsi="仿宋" w:eastAsia="仿宋" w:cs="仿宋"/>
          <w:sz w:val="32"/>
          <w:szCs w:val="32"/>
          <w:lang w:val="en-US" w:eastAsia="zh-CN"/>
        </w:rPr>
        <w:t>33.95</w:t>
      </w:r>
      <w:r>
        <w:rPr>
          <w:rFonts w:ascii="仿宋" w:hAnsi="仿宋" w:eastAsia="仿宋" w:cs="仿宋"/>
          <w:sz w:val="32"/>
          <w:szCs w:val="32"/>
        </w:rPr>
        <w:t>%</w:t>
      </w:r>
      <w:r>
        <w:rPr>
          <w:rFonts w:hint="eastAsia" w:ascii="仿宋" w:hAnsi="仿宋" w:eastAsia="仿宋" w:cs="仿宋"/>
          <w:sz w:val="32"/>
          <w:szCs w:val="32"/>
        </w:rPr>
        <w:t>；公共安全支出</w:t>
      </w:r>
      <w:r>
        <w:rPr>
          <w:rFonts w:ascii="仿宋" w:hAnsi="仿宋" w:eastAsia="仿宋" w:cs="仿宋"/>
          <w:sz w:val="32"/>
          <w:szCs w:val="32"/>
        </w:rPr>
        <w:t>2</w:t>
      </w:r>
      <w:r>
        <w:rPr>
          <w:rFonts w:hint="eastAsia" w:ascii="仿宋" w:hAnsi="仿宋" w:eastAsia="仿宋" w:cs="仿宋"/>
          <w:sz w:val="32"/>
          <w:szCs w:val="32"/>
          <w:lang w:val="en-US" w:eastAsia="zh-CN"/>
        </w:rPr>
        <w:t>.00</w:t>
      </w:r>
      <w:r>
        <w:rPr>
          <w:rFonts w:hint="eastAsia" w:ascii="仿宋" w:hAnsi="仿宋" w:eastAsia="仿宋" w:cs="仿宋"/>
          <w:sz w:val="32"/>
          <w:szCs w:val="32"/>
        </w:rPr>
        <w:t>万元，占</w:t>
      </w:r>
      <w:r>
        <w:rPr>
          <w:rFonts w:ascii="仿宋" w:hAnsi="仿宋" w:eastAsia="仿宋" w:cs="仿宋"/>
          <w:sz w:val="32"/>
          <w:szCs w:val="32"/>
        </w:rPr>
        <w:t>0.3</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；社会保障和就业支出</w:t>
      </w:r>
      <w:r>
        <w:rPr>
          <w:rFonts w:ascii="仿宋" w:hAnsi="仿宋" w:eastAsia="仿宋" w:cs="仿宋"/>
          <w:sz w:val="32"/>
          <w:szCs w:val="32"/>
        </w:rPr>
        <w:t>36.6</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ascii="仿宋" w:hAnsi="仿宋" w:eastAsia="仿宋" w:cs="仿宋"/>
          <w:sz w:val="32"/>
          <w:szCs w:val="32"/>
        </w:rPr>
        <w:t>6.2</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；医疗卫生与计划生育支出</w:t>
      </w:r>
      <w:r>
        <w:rPr>
          <w:rFonts w:ascii="仿宋" w:hAnsi="仿宋" w:eastAsia="仿宋" w:cs="仿宋"/>
          <w:sz w:val="32"/>
          <w:szCs w:val="32"/>
        </w:rPr>
        <w:t>28.98</w:t>
      </w:r>
      <w:r>
        <w:rPr>
          <w:rFonts w:hint="eastAsia" w:ascii="仿宋" w:hAnsi="仿宋" w:eastAsia="仿宋" w:cs="仿宋"/>
          <w:sz w:val="32"/>
          <w:szCs w:val="32"/>
        </w:rPr>
        <w:t>万元，占</w:t>
      </w:r>
      <w:r>
        <w:rPr>
          <w:rFonts w:ascii="仿宋" w:hAnsi="仿宋" w:eastAsia="仿宋" w:cs="仿宋"/>
          <w:sz w:val="32"/>
          <w:szCs w:val="32"/>
        </w:rPr>
        <w:t>4.9</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；节能环保支出</w:t>
      </w:r>
      <w:r>
        <w:rPr>
          <w:rFonts w:ascii="仿宋" w:hAnsi="仿宋" w:eastAsia="仿宋" w:cs="仿宋"/>
          <w:sz w:val="32"/>
          <w:szCs w:val="32"/>
        </w:rPr>
        <w:t>23.20</w:t>
      </w:r>
      <w:r>
        <w:rPr>
          <w:rFonts w:hint="eastAsia" w:ascii="仿宋" w:hAnsi="仿宋" w:eastAsia="仿宋" w:cs="仿宋"/>
          <w:sz w:val="32"/>
          <w:szCs w:val="32"/>
        </w:rPr>
        <w:t>万元，占</w:t>
      </w:r>
      <w:r>
        <w:rPr>
          <w:rFonts w:hint="eastAsia" w:ascii="仿宋" w:hAnsi="仿宋" w:eastAsia="仿宋" w:cs="仿宋"/>
          <w:sz w:val="32"/>
          <w:szCs w:val="32"/>
          <w:lang w:val="en-US" w:eastAsia="zh-CN"/>
        </w:rPr>
        <w:t>3.96</w:t>
      </w:r>
      <w:r>
        <w:rPr>
          <w:rFonts w:ascii="仿宋" w:hAnsi="仿宋" w:eastAsia="仿宋" w:cs="仿宋"/>
          <w:sz w:val="32"/>
          <w:szCs w:val="32"/>
        </w:rPr>
        <w:t>%</w:t>
      </w:r>
      <w:r>
        <w:rPr>
          <w:rFonts w:hint="eastAsia" w:ascii="仿宋" w:hAnsi="仿宋" w:eastAsia="仿宋" w:cs="仿宋"/>
          <w:sz w:val="32"/>
          <w:szCs w:val="32"/>
        </w:rPr>
        <w:t>；农林水支出</w:t>
      </w:r>
      <w:r>
        <w:rPr>
          <w:rFonts w:ascii="仿宋" w:hAnsi="仿宋" w:eastAsia="仿宋" w:cs="仿宋"/>
          <w:sz w:val="32"/>
          <w:szCs w:val="32"/>
        </w:rPr>
        <w:t>274.06</w:t>
      </w:r>
      <w:r>
        <w:rPr>
          <w:rFonts w:hint="eastAsia" w:ascii="仿宋" w:hAnsi="仿宋" w:eastAsia="仿宋" w:cs="仿宋"/>
          <w:sz w:val="32"/>
          <w:szCs w:val="32"/>
        </w:rPr>
        <w:t>万元，占</w:t>
      </w:r>
      <w:r>
        <w:rPr>
          <w:rFonts w:ascii="仿宋" w:hAnsi="仿宋" w:eastAsia="仿宋" w:cs="仿宋"/>
          <w:sz w:val="32"/>
          <w:szCs w:val="32"/>
        </w:rPr>
        <w:t>46.</w:t>
      </w:r>
      <w:r>
        <w:rPr>
          <w:rFonts w:hint="eastAsia" w:ascii="仿宋" w:hAnsi="仿宋" w:eastAsia="仿宋" w:cs="仿宋"/>
          <w:sz w:val="32"/>
          <w:szCs w:val="32"/>
          <w:lang w:val="en-US" w:eastAsia="zh-CN"/>
        </w:rPr>
        <w:t>77</w:t>
      </w:r>
      <w:r>
        <w:rPr>
          <w:rFonts w:ascii="仿宋" w:hAnsi="仿宋" w:eastAsia="仿宋" w:cs="仿宋"/>
          <w:sz w:val="32"/>
          <w:szCs w:val="32"/>
        </w:rPr>
        <w:t>%</w:t>
      </w:r>
      <w:r>
        <w:rPr>
          <w:rFonts w:hint="eastAsia" w:ascii="仿宋" w:hAnsi="仿宋" w:eastAsia="仿宋" w:cs="仿宋"/>
          <w:sz w:val="32"/>
          <w:szCs w:val="32"/>
        </w:rPr>
        <w:t>；住房保障支出</w:t>
      </w:r>
      <w:r>
        <w:rPr>
          <w:rFonts w:ascii="仿宋" w:hAnsi="仿宋" w:eastAsia="仿宋" w:cs="仿宋"/>
          <w:sz w:val="32"/>
          <w:szCs w:val="32"/>
        </w:rPr>
        <w:t>22.03</w:t>
      </w:r>
      <w:r>
        <w:rPr>
          <w:rFonts w:hint="eastAsia" w:ascii="仿宋" w:hAnsi="仿宋" w:eastAsia="仿宋" w:cs="仿宋"/>
          <w:sz w:val="32"/>
          <w:szCs w:val="32"/>
        </w:rPr>
        <w:t>万元，占</w:t>
      </w:r>
      <w:r>
        <w:rPr>
          <w:rFonts w:ascii="仿宋" w:hAnsi="仿宋" w:eastAsia="仿宋" w:cs="仿宋"/>
          <w:sz w:val="32"/>
          <w:szCs w:val="32"/>
        </w:rPr>
        <w:t>3.</w:t>
      </w:r>
      <w:r>
        <w:rPr>
          <w:rFonts w:hint="eastAsia" w:ascii="仿宋" w:hAnsi="仿宋" w:eastAsia="仿宋" w:cs="仿宋"/>
          <w:sz w:val="32"/>
          <w:szCs w:val="32"/>
          <w:lang w:val="en-US" w:eastAsia="zh-CN"/>
        </w:rPr>
        <w:t>77</w:t>
      </w:r>
      <w:r>
        <w:rPr>
          <w:rFonts w:ascii="仿宋" w:hAnsi="仿宋" w:eastAsia="仿宋" w:cs="仿宋"/>
          <w:sz w:val="32"/>
          <w:szCs w:val="32"/>
        </w:rPr>
        <w:t>%</w:t>
      </w:r>
      <w:r>
        <w:rPr>
          <w:rFonts w:hint="eastAsia" w:ascii="仿宋" w:hAnsi="仿宋" w:eastAsia="仿宋" w:cs="仿宋"/>
          <w:sz w:val="32"/>
          <w:szCs w:val="32"/>
        </w:rPr>
        <w:t>。</w:t>
      </w:r>
    </w:p>
    <w:p w14:paraId="11EFFB51">
      <w:pPr>
        <w:adjustRightInd w:val="0"/>
        <w:snapToGrid w:val="0"/>
        <w:spacing w:after="0" w:line="580" w:lineRule="exact"/>
        <w:ind w:firstLine="640" w:firstLineChars="200"/>
        <w:rPr>
          <w:rFonts w:ascii="仿宋" w:hAnsi="仿宋" w:eastAsia="仿宋" w:cs="仿宋"/>
          <w:sz w:val="32"/>
          <w:szCs w:val="32"/>
        </w:rPr>
      </w:pPr>
    </w:p>
    <w:p w14:paraId="19E366C2">
      <w:pPr>
        <w:adjustRightInd w:val="0"/>
        <w:snapToGrid w:val="0"/>
        <w:spacing w:after="0" w:line="580" w:lineRule="exact"/>
        <w:ind w:firstLine="640" w:firstLineChars="200"/>
        <w:rPr>
          <w:rFonts w:ascii="仿宋" w:hAnsi="仿宋" w:eastAsia="仿宋" w:cs="仿宋"/>
          <w:sz w:val="32"/>
          <w:szCs w:val="32"/>
        </w:rPr>
      </w:pPr>
    </w:p>
    <w:p w14:paraId="25BCDE98">
      <w:pPr>
        <w:adjustRightInd w:val="0"/>
        <w:snapToGrid w:val="0"/>
        <w:spacing w:after="0" w:line="580" w:lineRule="exact"/>
        <w:rPr>
          <w:rFonts w:ascii="楷体_GB2312" w:eastAsia="楷体_GB2312" w:cs="DengXian-Bold"/>
          <w:b/>
          <w:bCs/>
          <w:sz w:val="32"/>
          <w:szCs w:val="32"/>
        </w:rPr>
      </w:pPr>
    </w:p>
    <w:p w14:paraId="51C0F5A2">
      <w:pPr>
        <w:adjustRightInd w:val="0"/>
        <w:snapToGrid w:val="0"/>
        <w:spacing w:after="0" w:line="580" w:lineRule="exact"/>
        <w:rPr>
          <w:rFonts w:ascii="楷体_GB2312" w:eastAsia="楷体_GB2312" w:cs="DengXian-Bold"/>
          <w:b/>
          <w:bCs/>
          <w:sz w:val="32"/>
          <w:szCs w:val="32"/>
        </w:rPr>
      </w:pPr>
    </w:p>
    <w:p w14:paraId="3FD33D46">
      <w:pPr>
        <w:adjustRightInd w:val="0"/>
        <w:snapToGrid w:val="0"/>
        <w:spacing w:after="0" w:line="580" w:lineRule="exact"/>
        <w:rPr>
          <w:rFonts w:ascii="楷体_GB2312" w:eastAsia="楷体_GB2312" w:cs="DengXian-Bold"/>
          <w:b/>
          <w:bCs/>
          <w:sz w:val="32"/>
          <w:szCs w:val="32"/>
        </w:rPr>
      </w:pPr>
      <w:r>
        <w:pict>
          <v:shape id="图表 12" o:spid="_x0000_s1125" o:spt="75" type="#_x0000_t75" style="position:absolute;left:0pt;margin-left:59.7pt;margin-top:20.7pt;height:167.5pt;width:316.8pt;z-index:251704320;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">
            <v:path/>
            <v:fill on="f" focussize="0,0"/>
            <v:stroke on="f" joinstyle="miter"/>
            <v:imagedata r:id="rId12" o:title=""/>
            <o:lock v:ext="edit" aspectratio="f"/>
          </v:shape>
        </w:pict>
      </w:r>
    </w:p>
    <w:p w14:paraId="2CE7F047">
      <w:pPr>
        <w:adjustRightInd w:val="0"/>
        <w:snapToGrid w:val="0"/>
        <w:spacing w:after="0" w:line="580" w:lineRule="exact"/>
        <w:rPr>
          <w:rFonts w:ascii="楷体_GB2312" w:eastAsia="楷体_GB2312" w:cs="DengXian-Bold"/>
          <w:b/>
          <w:bCs/>
          <w:sz w:val="32"/>
          <w:szCs w:val="32"/>
        </w:rPr>
      </w:pPr>
    </w:p>
    <w:p w14:paraId="26DDF8D6">
      <w:pPr>
        <w:adjustRightInd w:val="0"/>
        <w:snapToGrid w:val="0"/>
        <w:spacing w:after="0" w:line="580" w:lineRule="exact"/>
        <w:rPr>
          <w:rFonts w:ascii="楷体_GB2312" w:eastAsia="楷体_GB2312" w:cs="DengXian-Bold"/>
          <w:b/>
          <w:bCs/>
          <w:sz w:val="32"/>
          <w:szCs w:val="32"/>
        </w:rPr>
      </w:pPr>
    </w:p>
    <w:p w14:paraId="6EBC7C20">
      <w:pPr>
        <w:adjustRightInd w:val="0"/>
        <w:snapToGrid w:val="0"/>
        <w:spacing w:after="0" w:line="580" w:lineRule="exact"/>
        <w:rPr>
          <w:rFonts w:ascii="楷体_GB2312" w:eastAsia="楷体_GB2312" w:cs="DengXian-Bold"/>
          <w:b/>
          <w:bCs/>
          <w:sz w:val="32"/>
          <w:szCs w:val="32"/>
        </w:rPr>
      </w:pPr>
    </w:p>
    <w:p w14:paraId="31A6F890">
      <w:pPr>
        <w:adjustRightInd w:val="0"/>
        <w:snapToGrid w:val="0"/>
        <w:spacing w:after="0" w:line="580" w:lineRule="exact"/>
        <w:ind w:left="420" w:leftChars="200"/>
        <w:rPr>
          <w:rFonts w:ascii="楷体_GB2312" w:eastAsia="楷体_GB2312" w:cs="DengXian-Bold"/>
          <w:b/>
          <w:bCs/>
          <w:sz w:val="32"/>
          <w:szCs w:val="32"/>
        </w:rPr>
      </w:pPr>
    </w:p>
    <w:p w14:paraId="59DBB353">
      <w:pPr>
        <w:adjustRightInd w:val="0"/>
        <w:snapToGrid w:val="0"/>
        <w:spacing w:after="0" w:line="580" w:lineRule="exact"/>
        <w:ind w:left="420" w:leftChars="200"/>
        <w:rPr>
          <w:rFonts w:ascii="楷体_GB2312" w:eastAsia="楷体_GB2312" w:cs="DengXian-Bold"/>
          <w:b/>
          <w:bCs/>
          <w:sz w:val="32"/>
          <w:szCs w:val="32"/>
        </w:rPr>
      </w:pPr>
    </w:p>
    <w:p w14:paraId="1C04CAAC">
      <w:pPr>
        <w:adjustRightInd w:val="0"/>
        <w:snapToGrid w:val="0"/>
        <w:spacing w:after="0" w:line="580" w:lineRule="exact"/>
        <w:ind w:left="420" w:leftChars="200"/>
        <w:rPr>
          <w:rFonts w:ascii="楷体_GB2312" w:eastAsia="楷体_GB2312" w:cs="DengXian-Bold"/>
          <w:b/>
          <w:bCs/>
          <w:sz w:val="32"/>
          <w:szCs w:val="32"/>
        </w:rPr>
      </w:pPr>
      <w:r>
        <w:pict>
          <v:shape id="文本框 32" o:spid="_x0000_s1126" o:spt="202" type="#_x0000_t202" style="position:absolute;left:0pt;margin-left:69.2pt;margin-top:14.65pt;height:36.6pt;width:291.65pt;z-index:251705344;mso-width-relative:page;mso-height-relative:page;" stroked="f" coordsize="21600,21600" o:gfxdata="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dv6WtUAAAAKAQAADwAAAAAAAAABACAAAAAiAAAAZHJzL2Rvd25yZXYu&#10;eG1sUEsBAhQAFAAAAAgAh07iQDSdo9Y3AgAAQwQAAA4AAAAAAAAAAQAgAAAAJAEAAGRycy9lMm9E&#10;b2MueG1sUEsFBgAAAAAGAAYAWQEAAM0FAAAAAA==&#10;">
            <v:path/>
            <v:fill focussize="0,0"/>
            <v:stroke on="f" weight="0.5pt" joinstyle="miter"/>
            <v:imagedata o:title=""/>
            <o:lock v:ext="edit"/>
            <v:textbox>
              <w:txbxContent>
                <w:p w14:paraId="5BE006B8">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w:t>
                  </w:r>
                  <w:r>
                    <w:rPr>
                      <w:rFonts w:ascii="仿宋_GB2312" w:eastAsia="仿宋_GB2312" w:cs="DengXian-Regular"/>
                      <w:sz w:val="28"/>
                      <w:szCs w:val="28"/>
                    </w:rPr>
                    <w:t>5</w:t>
                  </w:r>
                  <w:r>
                    <w:rPr>
                      <w:rFonts w:hint="eastAsia" w:ascii="仿宋_GB2312" w:eastAsia="仿宋_GB2312" w:cs="DengXian-Regular"/>
                      <w:sz w:val="28"/>
                      <w:szCs w:val="28"/>
                    </w:rPr>
                    <w:t>：财政拨款支出决算结构（按功能分类）</w:t>
                  </w:r>
                </w:p>
                <w:p w14:paraId="7F63F76F">
                  <w:pPr>
                    <w:rPr>
                      <w:sz w:val="20"/>
                      <w:szCs w:val="22"/>
                    </w:rPr>
                  </w:pPr>
                </w:p>
              </w:txbxContent>
            </v:textbox>
          </v:shape>
        </w:pict>
      </w:r>
    </w:p>
    <w:p w14:paraId="74303B51">
      <w:pPr>
        <w:adjustRightInd w:val="0"/>
        <w:snapToGrid w:val="0"/>
        <w:spacing w:after="0" w:line="580" w:lineRule="exact"/>
        <w:ind w:left="420" w:leftChars="200"/>
        <w:rPr>
          <w:rFonts w:ascii="楷体_GB2312" w:eastAsia="楷体_GB2312" w:cs="DengXian-Bold"/>
          <w:b/>
          <w:bCs/>
          <w:sz w:val="32"/>
          <w:szCs w:val="32"/>
        </w:rPr>
      </w:pPr>
    </w:p>
    <w:p w14:paraId="4787045C">
      <w:pPr>
        <w:adjustRightInd w:val="0"/>
        <w:snapToGrid w:val="0"/>
        <w:spacing w:after="0" w:line="580" w:lineRule="exact"/>
        <w:ind w:left="420" w:leftChars="200"/>
        <w:rPr>
          <w:rFonts w:ascii="楷体_GB2312" w:eastAsia="楷体_GB2312" w:cs="DengXian-Bold"/>
          <w:b/>
          <w:bCs/>
          <w:sz w:val="32"/>
          <w:szCs w:val="32"/>
        </w:rPr>
      </w:pPr>
      <w:r>
        <w:pict>
          <v:group id="_x0000_s1127" o:spid="_x0000_s1127" o:spt="203" style="position:absolute;left:0pt;margin-left:-0.55pt;margin-top:29.3pt;height:43.95pt;width:301.85pt;mso-position-horizontal-relative:page;mso-position-vertical-relative:page;z-index:251706368;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hg87N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I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IYPOzUkAwAA7ggAAA4AAAAAAAAAAQAg&#10;AAAAKgEAAGRycy9lMm9Eb2MueG1sUEsFBgAAAAAGAAYAWQEAAMAGAAAAAA==&#10;">
            <o:lock v:ext="edit"/>
            <v:rect id="矩形 13" o:spid="_x0000_s1128" o:spt="1" style="position:absolute;left:45;top:526;height:11;width:85;v-text-anchor:middle;" fillcolor="#D9D9D9" filled="t" stroked="f" coordsize="21600,21600" o:gfxdata="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Z9On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1129" o:spt="1" style="position:absolute;left:45;top:528;height:12;width:84;v-text-anchor:middle;" fillcolor="#AD002D" filled="t" stroked="t" coordsize="21600,21600" o:gfxdata="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4IyC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305B1692">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040FCE58">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14:paraId="1AD9D3F6">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257.11</w:t>
      </w:r>
      <w:r>
        <w:rPr>
          <w:rFonts w:hint="eastAsia" w:ascii="仿宋_GB2312" w:eastAsia="仿宋_GB2312" w:cs="DengXian-Regular"/>
          <w:sz w:val="32"/>
          <w:szCs w:val="32"/>
        </w:rPr>
        <w:t>万元，其中：人员经费</w:t>
      </w:r>
      <w:r>
        <w:rPr>
          <w:rFonts w:ascii="仿宋_GB2312" w:eastAsia="仿宋_GB2312" w:cs="DengXian-Regular"/>
          <w:sz w:val="32"/>
          <w:szCs w:val="32"/>
        </w:rPr>
        <w:t>205.64</w:t>
      </w:r>
      <w:r>
        <w:rPr>
          <w:rFonts w:hint="eastAsia" w:ascii="仿宋_GB2312" w:eastAsia="仿宋_GB2312" w:cs="DengXian-Regular"/>
          <w:sz w:val="32"/>
          <w:szCs w:val="32"/>
        </w:rPr>
        <w:t>万元，主要包括基本工资、津贴补贴、奖金、绩效工资、机关事业单位基本养老保险缴费、职工基本医疗保险缴费、其他社会保障缴费、住房公积金、其他工资福利支出、对个人和家庭的补助、生活补助；公用经费</w:t>
      </w:r>
      <w:r>
        <w:rPr>
          <w:rFonts w:ascii="仿宋_GB2312" w:eastAsia="仿宋_GB2312" w:cs="DengXian-Regular"/>
          <w:sz w:val="32"/>
          <w:szCs w:val="32"/>
        </w:rPr>
        <w:t>51.47</w:t>
      </w:r>
      <w:r>
        <w:rPr>
          <w:rFonts w:hint="eastAsia" w:ascii="仿宋_GB2312" w:eastAsia="仿宋_GB2312" w:cs="DengXian-Regular"/>
          <w:sz w:val="32"/>
          <w:szCs w:val="32"/>
        </w:rPr>
        <w:t>万元，主要包括办公费、印刷费、电费、邮电费、取暖费、差旅费、维修（护）费、公务接待费、劳务费、公务用车运行维护费、其他交通费用、其他商品和服务支出。</w:t>
      </w:r>
    </w:p>
    <w:p w14:paraId="6A9E9495">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14:paraId="3B473617">
      <w:pPr>
        <w:adjustRightInd w:val="0"/>
        <w:snapToGrid w:val="0"/>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w:t>
      </w:r>
      <w:r>
        <w:rPr>
          <w:rFonts w:ascii="仿宋_GB2312" w:hAnsi="仿宋" w:eastAsia="仿宋_GB2312" w:cs="仿宋"/>
          <w:sz w:val="32"/>
          <w:szCs w:val="32"/>
        </w:rPr>
        <w:t>2018</w:t>
      </w:r>
      <w:r>
        <w:rPr>
          <w:rFonts w:hint="eastAsia" w:ascii="仿宋_GB2312" w:hAnsi="仿宋" w:eastAsia="仿宋_GB2312" w:cs="仿宋"/>
          <w:sz w:val="32"/>
          <w:szCs w:val="32"/>
        </w:rPr>
        <w:t>年度</w:t>
      </w:r>
      <w:r>
        <w:rPr>
          <w:rFonts w:ascii="仿宋_GB2312" w:hAnsi="仿宋" w:eastAsia="仿宋_GB2312" w:cs="仿宋"/>
          <w:sz w:val="32"/>
          <w:szCs w:val="32"/>
        </w:rPr>
        <w:t xml:space="preserve"> </w:t>
      </w:r>
      <w:r>
        <w:rPr>
          <w:rFonts w:hint="eastAsia" w:ascii="仿宋_GB2312" w:hAnsi="仿宋" w:eastAsia="仿宋_GB2312" w:cs="仿宋"/>
          <w:sz w:val="32"/>
          <w:szCs w:val="32"/>
        </w:rPr>
        <w:t>“三公”经费支出共计</w:t>
      </w:r>
      <w:r>
        <w:rPr>
          <w:rFonts w:ascii="仿宋_GB2312" w:hAnsi="仿宋" w:eastAsia="仿宋_GB2312" w:cs="仿宋"/>
          <w:sz w:val="32"/>
          <w:szCs w:val="32"/>
        </w:rPr>
        <w:t>13.99</w:t>
      </w:r>
      <w:r>
        <w:rPr>
          <w:rFonts w:hint="eastAsia" w:ascii="仿宋_GB2312" w:hAnsi="仿宋" w:eastAsia="仿宋_GB2312" w:cs="仿宋"/>
          <w:sz w:val="32"/>
          <w:szCs w:val="32"/>
        </w:rPr>
        <w:t>万元，较年初预算减少</w:t>
      </w:r>
      <w:r>
        <w:rPr>
          <w:rFonts w:ascii="仿宋_GB2312" w:hAnsi="仿宋" w:eastAsia="仿宋_GB2312" w:cs="仿宋"/>
          <w:sz w:val="32"/>
          <w:szCs w:val="32"/>
        </w:rPr>
        <w:t>0.01</w:t>
      </w:r>
      <w:r>
        <w:rPr>
          <w:rFonts w:hint="eastAsia" w:ascii="仿宋_GB2312" w:hAnsi="仿宋" w:eastAsia="仿宋_GB2312" w:cs="仿宋"/>
          <w:sz w:val="32"/>
          <w:szCs w:val="32"/>
        </w:rPr>
        <w:t>万元，降低</w:t>
      </w:r>
      <w:r>
        <w:rPr>
          <w:rFonts w:ascii="仿宋_GB2312" w:hAnsi="仿宋" w:eastAsia="仿宋_GB2312" w:cs="仿宋"/>
          <w:sz w:val="32"/>
          <w:szCs w:val="32"/>
        </w:rPr>
        <w:t>0.07%</w:t>
      </w:r>
      <w:r>
        <w:rPr>
          <w:rFonts w:hint="eastAsia" w:ascii="仿宋_GB2312" w:hAnsi="仿宋" w:eastAsia="仿宋_GB2312" w:cs="仿宋"/>
          <w:sz w:val="32"/>
          <w:szCs w:val="32"/>
        </w:rPr>
        <w:t>，主要是认真</w:t>
      </w:r>
      <w:r>
        <w:rPr>
          <w:rFonts w:hint="eastAsia" w:ascii="仿宋_GB2312" w:hAnsi="仿宋" w:eastAsia="仿宋_GB2312" w:cs="仿宋"/>
          <w:sz w:val="32"/>
          <w:szCs w:val="32"/>
          <w:lang w:eastAsia="zh-CN"/>
        </w:rPr>
        <w:t>贯彻落实中央八项规定</w:t>
      </w:r>
      <w:r>
        <w:rPr>
          <w:rFonts w:hint="eastAsia" w:ascii="仿宋_GB2312" w:hAnsi="仿宋" w:eastAsia="仿宋_GB2312" w:cs="仿宋"/>
          <w:sz w:val="32"/>
          <w:szCs w:val="32"/>
        </w:rPr>
        <w:t>精神和厉行节约要求，从严控制“三公”经费开支，全年实际支出比预算有所节约。具体情况如下：</w:t>
      </w:r>
    </w:p>
    <w:p w14:paraId="6376F6E6">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w:t>
      </w:r>
      <w:r>
        <w:rPr>
          <w:rFonts w:ascii="楷体_GB2312" w:eastAsia="楷体_GB2312" w:cs="DengXian-Bold"/>
          <w:b/>
          <w:bCs/>
          <w:sz w:val="32"/>
          <w:szCs w:val="32"/>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w:t>
      </w:r>
      <w:r>
        <w:rPr>
          <w:rFonts w:ascii="仿宋_GB2312" w:eastAsia="仿宋_GB2312" w:cs="DengXian-Regular"/>
          <w:sz w:val="32"/>
          <w:szCs w:val="32"/>
        </w:rPr>
        <w:t>/</w:t>
      </w:r>
      <w:r>
        <w:rPr>
          <w:rFonts w:hint="eastAsia" w:ascii="仿宋_GB2312" w:eastAsia="仿宋_GB2312" w:cs="DengXian-Regular"/>
          <w:sz w:val="32"/>
          <w:szCs w:val="32"/>
        </w:rPr>
        <w:t>参加其他单位组织的因公出国（境）团组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w:t>
      </w:r>
      <w:r>
        <w:rPr>
          <w:rFonts w:ascii="仿宋_GB2312" w:eastAsia="仿宋_GB2312" w:cs="DengXian-Regular"/>
          <w:sz w:val="32"/>
          <w:szCs w:val="32"/>
        </w:rPr>
        <w:t>/</w:t>
      </w:r>
      <w:r>
        <w:rPr>
          <w:rFonts w:hint="eastAsia" w:ascii="仿宋_GB2312" w:eastAsia="仿宋_GB2312" w:cs="DengXian-Regular"/>
          <w:sz w:val="32"/>
          <w:szCs w:val="32"/>
        </w:rPr>
        <w:t>无本单位组织的出国（境）团组。因公出国（境）费支出与年初预算持平。</w:t>
      </w:r>
    </w:p>
    <w:p w14:paraId="46941AC0">
      <w:pPr>
        <w:adjustRightInd w:val="0"/>
        <w:snapToGrid w:val="0"/>
        <w:spacing w:after="0" w:line="580" w:lineRule="exact"/>
        <w:ind w:firstLine="643" w:firstLineChars="200"/>
        <w:rPr>
          <w:rFonts w:ascii="仿宋_GB2312" w:eastAsia="仿宋_GB2312" w:cs="DengXian-Regular"/>
          <w:sz w:val="32"/>
          <w:szCs w:val="32"/>
        </w:rPr>
      </w:pPr>
      <w:r>
        <w:rPr>
          <w:rFonts w:hint="eastAsia" w:ascii="仿宋" w:hAnsi="仿宋" w:eastAsia="仿宋" w:cs="仿宋"/>
          <w:b/>
          <w:bCs/>
          <w:sz w:val="32"/>
          <w:szCs w:val="32"/>
        </w:rPr>
        <w:t>（</w:t>
      </w:r>
      <w:r>
        <w:pict>
          <v:group id="_x0000_s1130" o:spid="_x0000_s1130" o:spt="203" style="position:absolute;left:0pt;margin-left:-0.55pt;margin-top:29.3pt;height:43.95pt;width:301.85pt;mso-position-horizontal-relative:page;mso-position-vertical-relative:page;z-index:251707392;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NnKVQcnAwAA7ggAAA4AAAAAAAAA&#10;AQAgAAAAKgEAAGRycy9lMm9Eb2MueG1sUEsFBgAAAAAGAAYAWQEAAMMGAAAAAA==&#10;">
            <o:lock v:ext="edit"/>
            <v:rect id="矩形 13" o:spid="_x0000_s1131" o:spt="1" style="position:absolute;left:45;top:526;height:11;width:85;v-text-anchor:middle;" fillcolor="#D9D9D9" filled="t" stroked="f" coordsize="21600,21600" o:gfxdata="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MtQ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1132" o:spt="1" style="position:absolute;left:45;top:528;height:12;width:84;v-text-anchor:middle;" fillcolor="#AD002D" filled="t" stroked="t" coordsize="21600,21600" o:gfxdata="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ZKv2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14:paraId="41A3961B">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2E6D75E4">
                    <w:pPr>
                      <w:jc w:val="center"/>
                    </w:pPr>
                  </w:p>
                </w:txbxContent>
              </v:textbox>
            </v:rect>
            <w10:anchorlock/>
          </v:group>
        </w:pict>
      </w:r>
      <w:r>
        <w:rPr>
          <w:rFonts w:hint="eastAsia" w:ascii="仿宋" w:hAnsi="仿宋" w:eastAsia="仿宋" w:cs="仿宋"/>
          <w:b/>
          <w:bCs/>
          <w:sz w:val="32"/>
          <w:szCs w:val="32"/>
        </w:rPr>
        <w:t>二）公务用车购置及运行维护费支出</w:t>
      </w:r>
      <w:r>
        <w:rPr>
          <w:rFonts w:ascii="仿宋" w:hAnsi="仿宋" w:eastAsia="仿宋" w:cs="仿宋"/>
          <w:b/>
          <w:bCs/>
          <w:sz w:val="32"/>
          <w:szCs w:val="32"/>
        </w:rPr>
        <w:t>7.02</w:t>
      </w:r>
      <w:r>
        <w:rPr>
          <w:rFonts w:hint="eastAsia" w:ascii="仿宋" w:hAnsi="仿宋" w:eastAsia="仿宋" w:cs="仿宋"/>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年度公务用车购置及运行维护费较年初预算增加</w:t>
      </w:r>
      <w:r>
        <w:rPr>
          <w:rFonts w:ascii="仿宋_GB2312" w:eastAsia="仿宋_GB2312" w:cs="DengXian-Regular"/>
          <w:sz w:val="32"/>
          <w:szCs w:val="32"/>
        </w:rPr>
        <w:t>0.02</w:t>
      </w:r>
      <w:r>
        <w:rPr>
          <w:rFonts w:hint="eastAsia" w:ascii="仿宋_GB2312" w:eastAsia="仿宋_GB2312" w:cs="DengXian-Regular"/>
          <w:sz w:val="32"/>
          <w:szCs w:val="32"/>
        </w:rPr>
        <w:t>万元，增长</w:t>
      </w:r>
      <w:r>
        <w:rPr>
          <w:rFonts w:ascii="仿宋_GB2312" w:eastAsia="仿宋_GB2312" w:cs="DengXian-Regular"/>
          <w:sz w:val="32"/>
          <w:szCs w:val="32"/>
        </w:rPr>
        <w:t>0.28%,</w:t>
      </w:r>
      <w:r>
        <w:rPr>
          <w:rFonts w:hint="eastAsia" w:ascii="仿宋_GB2312" w:eastAsia="仿宋_GB2312" w:cs="DengXian-Regular"/>
          <w:sz w:val="32"/>
          <w:szCs w:val="32"/>
        </w:rPr>
        <w:t>主要是汽车老化，维修次数增多；油价变动。其中：</w:t>
      </w:r>
    </w:p>
    <w:p w14:paraId="73A23A6B">
      <w:pPr>
        <w:adjustRightInd w:val="0"/>
        <w:snapToGrid w:val="0"/>
        <w:spacing w:after="0" w:line="580" w:lineRule="exact"/>
        <w:ind w:firstLine="643" w:firstLineChars="200"/>
        <w:rPr>
          <w:rFonts w:ascii="仿宋" w:hAnsi="仿宋" w:eastAsia="仿宋" w:cs="仿宋"/>
          <w:color w:val="000000"/>
          <w:sz w:val="32"/>
          <w:szCs w:val="32"/>
        </w:rPr>
      </w:pPr>
      <w:r>
        <w:rPr>
          <w:rFonts w:hint="eastAsia" w:ascii="仿宋" w:hAnsi="仿宋" w:eastAsia="仿宋" w:cs="仿宋"/>
          <w:b/>
          <w:sz w:val="32"/>
          <w:szCs w:val="32"/>
        </w:rPr>
        <w:t>公务用车购置费：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年度未发生公务用车购置经费支出。与年初预算持平</w:t>
      </w:r>
      <w:r>
        <w:rPr>
          <w:rFonts w:hint="eastAsia" w:ascii="仿宋" w:hAnsi="仿宋" w:eastAsia="仿宋" w:cs="仿宋"/>
          <w:b/>
          <w:color w:val="000000"/>
          <w:sz w:val="32"/>
          <w:szCs w:val="32"/>
        </w:rPr>
        <w:t>。</w:t>
      </w:r>
    </w:p>
    <w:p w14:paraId="4372966B">
      <w:pPr>
        <w:adjustRightInd w:val="0"/>
        <w:snapToGrid w:val="0"/>
        <w:spacing w:after="0" w:line="580" w:lineRule="exact"/>
        <w:ind w:firstLine="643" w:firstLineChars="200"/>
        <w:rPr>
          <w:rFonts w:ascii="仿宋" w:hAnsi="仿宋" w:eastAsia="仿宋" w:cs="仿宋"/>
          <w:sz w:val="32"/>
          <w:szCs w:val="32"/>
        </w:rPr>
      </w:pPr>
      <w:r>
        <w:rPr>
          <w:rFonts w:hint="eastAsia" w:ascii="仿宋" w:hAnsi="仿宋" w:eastAsia="仿宋" w:cs="仿宋"/>
          <w:b/>
          <w:sz w:val="32"/>
          <w:szCs w:val="32"/>
        </w:rPr>
        <w:t>公务用车运行维护费：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年度单位公务用车保有量</w:t>
      </w:r>
      <w:r>
        <w:rPr>
          <w:rFonts w:ascii="仿宋_GB2312" w:eastAsia="仿宋_GB2312" w:cs="DengXian-Regular"/>
          <w:sz w:val="32"/>
          <w:szCs w:val="32"/>
        </w:rPr>
        <w:t>2</w:t>
      </w:r>
      <w:r>
        <w:rPr>
          <w:rFonts w:hint="eastAsia" w:ascii="仿宋_GB2312" w:eastAsia="仿宋_GB2312" w:cs="DengXian-Regular"/>
          <w:sz w:val="32"/>
          <w:szCs w:val="32"/>
        </w:rPr>
        <w:t>辆。公车运行维护费支出较年初预算增加</w:t>
      </w:r>
      <w:r>
        <w:rPr>
          <w:rFonts w:ascii="仿宋_GB2312" w:eastAsia="仿宋_GB2312" w:cs="DengXian-Regular"/>
          <w:sz w:val="32"/>
          <w:szCs w:val="32"/>
        </w:rPr>
        <w:t>0.02</w:t>
      </w:r>
      <w:r>
        <w:rPr>
          <w:rFonts w:hint="eastAsia" w:ascii="仿宋_GB2312" w:eastAsia="仿宋_GB2312" w:cs="DengXian-Regular"/>
          <w:sz w:val="32"/>
          <w:szCs w:val="32"/>
        </w:rPr>
        <w:t>万元，增长</w:t>
      </w:r>
      <w:r>
        <w:rPr>
          <w:rFonts w:ascii="仿宋_GB2312" w:eastAsia="仿宋_GB2312" w:cs="DengXian-Regular"/>
          <w:sz w:val="32"/>
          <w:szCs w:val="32"/>
        </w:rPr>
        <w:t>0.28%,</w:t>
      </w:r>
      <w:r>
        <w:rPr>
          <w:rFonts w:hint="eastAsia" w:ascii="仿宋_GB2312" w:eastAsia="仿宋_GB2312" w:cs="DengXian-Regular"/>
          <w:sz w:val="32"/>
          <w:szCs w:val="32"/>
        </w:rPr>
        <w:t>主要是汽车老化，维修次数增多；油价变动。</w:t>
      </w:r>
    </w:p>
    <w:p w14:paraId="0BEF6D73">
      <w:pPr>
        <w:adjustRightInd w:val="0"/>
        <w:snapToGrid w:val="0"/>
        <w:spacing w:after="0" w:line="580" w:lineRule="exact"/>
        <w:ind w:firstLine="643" w:firstLineChars="200"/>
        <w:rPr>
          <w:rFonts w:ascii="仿宋_GB2312" w:eastAsia="仿宋_GB2312" w:cs="DengXian-Regular"/>
          <w:sz w:val="32"/>
          <w:szCs w:val="32"/>
        </w:rPr>
      </w:pPr>
      <w:r>
        <w:rPr>
          <w:rFonts w:hint="eastAsia" w:ascii="仿宋" w:hAnsi="仿宋" w:eastAsia="仿宋" w:cs="仿宋"/>
          <w:b/>
          <w:bCs/>
          <w:sz w:val="32"/>
          <w:szCs w:val="32"/>
        </w:rPr>
        <w:t>（二）公务接待费支出</w:t>
      </w:r>
      <w:r>
        <w:rPr>
          <w:rFonts w:ascii="仿宋" w:hAnsi="仿宋" w:eastAsia="仿宋" w:cs="仿宋"/>
          <w:b/>
          <w:bCs/>
          <w:sz w:val="32"/>
          <w:szCs w:val="32"/>
        </w:rPr>
        <w:t>6.97</w:t>
      </w:r>
      <w:r>
        <w:rPr>
          <w:rFonts w:hint="eastAsia" w:ascii="仿宋" w:hAnsi="仿宋" w:eastAsia="仿宋" w:cs="仿宋"/>
          <w:b/>
          <w:bCs/>
          <w:sz w:val="32"/>
          <w:szCs w:val="32"/>
        </w:rPr>
        <w:t>万元。</w:t>
      </w:r>
      <w:r>
        <w:pict>
          <v:group id="_x0000_s1161" o:spid="_x0000_s1161" o:spt="203" style="position:absolute;left:0pt;margin-left:-67.5pt;margin-top:41.3pt;height:43.95pt;width:301.85pt;mso-position-vertical-relative:page;z-index:251725824;mso-width-relative:page;mso-height-relative:page;" coordorigin="4551,52615" coordsize="8546,1398203">
            <o:lock v:ext="edit"/>
            <v:rect id="矩形 13" o:spid="_x0000_s1162" o:spt="1" style="position:absolute;left:4551;top:52615;height:1175;width:8546;v-text-anchor:middle;" fillcolor="#96DA9D" filled="t" stroked="f" coordsize="21600,21600">
              <v:path/>
              <v:fill on="t" focussize="0,0"/>
              <v:stroke on="f" weight="2pt"/>
              <v:imagedata o:title=""/>
              <o:lock v:ext="edit"/>
            </v:rect>
            <v:rect id="矩形 14" o:spid="_x0000_s1163" o:spt="1" style="position:absolute;left:4577;top:52890;height:1123;width:8324;v-text-anchor:middle;" fillcolor="#AD002D" filled="t" stroked="t" coordsize="21600,21600">
              <v:path/>
              <v:fill on="t" focussize="0,0"/>
              <v:stroke weight="2pt" color="#845209"/>
              <v:imagedata o:title=""/>
              <o:lock v:ext="edit"/>
              <v:textbox>
                <w:txbxContent>
                  <w:p w14:paraId="431FD8BE">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14:paraId="260DA8D3">
                    <w:pPr>
                      <w:jc w:val="center"/>
                    </w:pPr>
                  </w:p>
                </w:txbxContent>
              </v:textbox>
            </v:rect>
            <w10:anchorlock/>
          </v:group>
        </w:pic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年度公务接待共232批次、1150人次</w:t>
      </w:r>
      <w:r>
        <w:pict>
          <v:group id="_x0000_s1133" o:spid="_x0000_s1133" o:spt="203" style="position:absolute;left:0pt;margin-left:-0.55pt;margin-top:29.3pt;height:43.95pt;width:301.85pt;mso-position-horizontal-relative:page;mso-position-vertical-relative:page;z-index:251708416;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SfsrO2wAAAAsBAAAPAAAA&#10;AAAAAAEAIAAAACIAAABkcnMvZG93bnJldi54bWxQSwECFAAUAAAACACHTuJAkfs8+i8DAADuCAAA&#10;DgAAAAAAAAABACAAAAAqAQAAZHJzL2Uyb0RvYy54bWxQSwUGAAAAAAYABgBZAQAAywYAAAAA&#10;">
            <o:lock v:ext="edit"/>
            <v:rect id="矩形 13" o:spid="_x0000_s1134" o:spt="1" style="position:absolute;left:45;top:526;height:11;width:85;v-text-anchor:middle;" fillcolor="#D9D9D9" filled="t" stroked="f" coordsize="21600,21600" o:gfxdata="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hXi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135" o:spt="1" style="position:absolute;left:45;top:528;height:12;width:84;v-text-anchor:middle;" fillcolor="#AD002D" filled="t" stroked="t" coordsize="21600,21600" o:gfxdata="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NtiW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14:paraId="61E20C80">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32232718">
                    <w:pPr>
                      <w:jc w:val="center"/>
                    </w:pPr>
                  </w:p>
                </w:txbxContent>
              </v:textbox>
            </v:rect>
            <w10:anchorlock/>
          </v:group>
        </w:pict>
      </w:r>
      <w:r>
        <w:rPr>
          <w:rFonts w:hint="eastAsia" w:ascii="仿宋_GB2312" w:eastAsia="仿宋_GB2312" w:cs="DengXian-Regular"/>
          <w:sz w:val="32"/>
          <w:szCs w:val="32"/>
        </w:rPr>
        <w:t>，公务接待费支出较年初预算减少</w:t>
      </w:r>
      <w:r>
        <w:rPr>
          <w:rFonts w:ascii="仿宋_GB2312" w:eastAsia="仿宋_GB2312" w:cs="DengXian-Regular"/>
          <w:sz w:val="32"/>
          <w:szCs w:val="32"/>
        </w:rPr>
        <w:t>0.03</w:t>
      </w:r>
      <w:r>
        <w:rPr>
          <w:rFonts w:hint="eastAsia" w:ascii="仿宋_GB2312" w:eastAsia="仿宋_GB2312" w:cs="DengXian-Regular"/>
          <w:sz w:val="32"/>
          <w:szCs w:val="32"/>
        </w:rPr>
        <w:t>万元，降低</w:t>
      </w:r>
      <w:r>
        <w:rPr>
          <w:rFonts w:ascii="仿宋_GB2312" w:eastAsia="仿宋_GB2312" w:cs="DengXian-Regular"/>
          <w:sz w:val="32"/>
          <w:szCs w:val="32"/>
        </w:rPr>
        <w:t>0.43%,</w:t>
      </w:r>
      <w:r>
        <w:rPr>
          <w:rFonts w:hint="eastAsia" w:ascii="仿宋_GB2312" w:eastAsia="仿宋_GB2312" w:cs="DengXian-Regular"/>
          <w:sz w:val="32"/>
          <w:szCs w:val="32"/>
        </w:rPr>
        <w:t>主要是认真</w:t>
      </w:r>
      <w:r>
        <w:rPr>
          <w:rFonts w:hint="eastAsia" w:ascii="仿宋_GB2312" w:eastAsia="仿宋_GB2312" w:cs="DengXian-Regular"/>
          <w:sz w:val="32"/>
          <w:szCs w:val="32"/>
          <w:lang w:eastAsia="zh-CN"/>
        </w:rPr>
        <w:t>贯彻落实中央八项规定</w:t>
      </w:r>
      <w:r>
        <w:rPr>
          <w:rFonts w:hint="eastAsia" w:ascii="仿宋_GB2312" w:eastAsia="仿宋_GB2312" w:cs="DengXian-Regular"/>
          <w:sz w:val="32"/>
          <w:szCs w:val="32"/>
        </w:rPr>
        <w:t>精神和厉行节约要求，从严控制“三公”经费开支，全年实际支出比预算有所节约。</w:t>
      </w:r>
    </w:p>
    <w:p w14:paraId="7E9FEDBA">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72AEA07E">
      <w:pPr>
        <w:spacing w:after="0" w:line="360" w:lineRule="auto"/>
        <w:ind w:firstLine="560"/>
        <w:rPr>
          <w:rFonts w:ascii="仿宋" w:hAnsi="仿宋" w:eastAsia="仿宋" w:cs="仿宋"/>
          <w:b/>
          <w:bCs/>
          <w:sz w:val="32"/>
          <w:szCs w:val="32"/>
        </w:rPr>
      </w:pPr>
      <w:r>
        <w:rPr>
          <w:rFonts w:hint="eastAsia" w:ascii="仿宋" w:hAnsi="仿宋" w:eastAsia="仿宋" w:cs="仿宋"/>
          <w:b/>
          <w:bCs/>
          <w:sz w:val="32"/>
          <w:szCs w:val="32"/>
        </w:rPr>
        <w:t>（一）预算绩效管理工作开展情况。</w:t>
      </w:r>
    </w:p>
    <w:p w14:paraId="2DA403D4">
      <w:pPr>
        <w:spacing w:after="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在县委、县政府的坚强领导下，我乡将紧紧围绕</w:t>
      </w:r>
      <w:r>
        <w:rPr>
          <w:rFonts w:hint="eastAsia" w:ascii="仿宋_GB2312" w:hAnsi="仿宋" w:eastAsia="仿宋_GB2312" w:cs="仿宋"/>
          <w:sz w:val="32"/>
          <w:szCs w:val="32"/>
          <w:lang w:eastAsia="zh-CN"/>
        </w:rPr>
        <w:t>县委、县政府</w:t>
      </w:r>
      <w:r>
        <w:rPr>
          <w:rFonts w:hint="eastAsia" w:ascii="仿宋_GB2312" w:hAnsi="仿宋" w:eastAsia="仿宋_GB2312" w:cs="仿宋"/>
          <w:sz w:val="32"/>
          <w:szCs w:val="32"/>
        </w:rPr>
        <w:t>决策部署，深入开展“讲政治、转作风、强责任、抓落实”大讨论活动，按照“基层组织建设常抓不懈、项目建设全面突破、安全稳定一抓到底、社会事业全面发展”的总体工作思路，重点做好以下几项工作：</w:t>
      </w:r>
    </w:p>
    <w:p w14:paraId="46F63A4D">
      <w:pPr>
        <w:spacing w:after="0"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14:paraId="13C0CA35">
      <w:pPr>
        <w:spacing w:after="0"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、围绕产业富民统筹推进，在农业农村工作上取得新实效。</w:t>
      </w:r>
      <w:r>
        <w:pict>
          <v:group id="_x0000_s1136" o:spid="_x0000_s1136" o:spt="203" style="position:absolute;left:0pt;margin-left:23.45pt;margin-top:53.3pt;height:43.95pt;width:301.85pt;mso-position-horizontal-relative:page;mso-position-vertical-relative:page;z-index:251709440;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OhcnZQkAwAA8ggAAA4AAAAAAAAAAQAg&#10;AAAAKgEAAGRycy9lMm9Eb2MueG1sUEsFBgAAAAAGAAYAWQEAAMAGAAAAAA==&#10;">
            <o:lock v:ext="edit"/>
            <v:rect id="矩形 13" o:spid="_x0000_s1137" o:spt="1" style="position:absolute;left:45;top:526;height:11;width:85;v-text-anchor:middle;" fillcolor="#D9D9D9" filled="t" stroked="f" coordsize="21600,21600" o:gfxdata="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skLC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38" o:spt="1" style="position:absolute;left:45;top:528;height:12;width:84;v-text-anchor:middle;" fillcolor="#AD002D" filled="t" stroked="t" coordsize="21600,21600" o:gfxdata="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fZ7+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0D7FD6E9">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069B3BE6">
                    <w:pPr>
                      <w:jc w:val="center"/>
                    </w:pPr>
                  </w:p>
                </w:txbxContent>
              </v:textbox>
            </v:rect>
            <w10:anchorlock/>
          </v:group>
        </w:pict>
      </w:r>
      <w:r>
        <w:rPr>
          <w:rFonts w:hint="eastAsia" w:ascii="仿宋_GB2312" w:hAnsi="仿宋" w:eastAsia="仿宋_GB2312" w:cs="仿宋"/>
          <w:sz w:val="32"/>
          <w:szCs w:val="32"/>
        </w:rPr>
        <w:t>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575A31BE">
      <w:pPr>
        <w:spacing w:after="0"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w:t>
      </w:r>
      <w:r>
        <w:rPr>
          <w:rFonts w:ascii="仿宋_GB2312" w:hAnsi="仿宋" w:eastAsia="仿宋_GB2312" w:cs="仿宋"/>
          <w:sz w:val="32"/>
          <w:szCs w:val="32"/>
        </w:rPr>
        <w:t xml:space="preserve"> </w:t>
      </w:r>
    </w:p>
    <w:p w14:paraId="6D606941">
      <w:pPr>
        <w:spacing w:after="0" w:line="360" w:lineRule="auto"/>
        <w:ind w:firstLine="803" w:firstLineChars="250"/>
        <w:rPr>
          <w:rFonts w:ascii="仿宋" w:hAnsi="仿宋" w:eastAsia="仿宋" w:cs="仿宋"/>
          <w:b/>
          <w:bCs/>
          <w:sz w:val="32"/>
          <w:szCs w:val="32"/>
        </w:rPr>
      </w:pPr>
      <w:r>
        <w:rPr>
          <w:rFonts w:hint="eastAsia" w:ascii="仿宋" w:hAnsi="仿宋" w:eastAsia="仿宋" w:cs="仿宋"/>
          <w:b/>
          <w:bCs/>
          <w:sz w:val="32"/>
          <w:szCs w:val="32"/>
        </w:rPr>
        <w:t>（二）项目绩效自评结果</w:t>
      </w:r>
    </w:p>
    <w:p w14:paraId="50B44C60">
      <w:pPr>
        <w:spacing w:after="0" w:line="360" w:lineRule="auto"/>
        <w:ind w:firstLine="800" w:firstLineChars="250"/>
        <w:rPr>
          <w:rFonts w:ascii="仿宋_GB2312" w:hAnsi="仿宋" w:eastAsia="仿宋_GB2312" w:cs="仿宋"/>
          <w:kern w:val="0"/>
          <w:sz w:val="32"/>
          <w:szCs w:val="32"/>
        </w:rPr>
      </w:pPr>
      <w:r>
        <w:rPr>
          <w:rFonts w:hint="eastAsia" w:ascii="仿宋_GB2312" w:hAnsi="仿宋" w:eastAsia="仿宋_GB2312" w:cs="仿宋"/>
          <w:sz w:val="32"/>
          <w:szCs w:val="32"/>
        </w:rP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w:t>
      </w:r>
      <w:r>
        <w:pict>
          <v:group id="_x0000_s1139" o:spid="_x0000_s1139" o:spt="203" style="position:absolute;left:0pt;margin-left:11.45pt;margin-top:41.3pt;height:43.95pt;width:301.85pt;mso-position-horizontal-relative:page;mso-position-vertical-relative:page;z-index:251710464;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OhcnZQkAwAA8ggAAA4AAAAAAAAAAQAg&#10;AAAAKgEAAGRycy9lMm9Eb2MueG1sUEsFBgAAAAAGAAYAWQEAAMAGAAAAAA==&#10;">
            <o:lock v:ext="edit"/>
            <v:rect id="矩形 13" o:spid="_x0000_s1140" o:spt="1" style="position:absolute;left:45;top:526;height:11;width:85;v-text-anchor:middle;" fillcolor="#D9D9D9" filled="t" stroked="f" coordsize="21600,21600" o:gfxdata="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skLC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41" o:spt="1" style="position:absolute;left:45;top:528;height:12;width:84;v-text-anchor:middle;" fillcolor="#AD002D" filled="t" stroked="t" coordsize="21600,21600" o:gfxdata="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fZ7+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35C2B351">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407839D1">
                    <w:pPr>
                      <w:jc w:val="center"/>
                    </w:pPr>
                  </w:p>
                </w:txbxContent>
              </v:textbox>
            </v:rect>
            <w10:anchorlock/>
          </v:group>
        </w:pict>
      </w:r>
      <w:r>
        <w:rPr>
          <w:rFonts w:hint="eastAsia" w:ascii="仿宋_GB2312" w:hAnsi="仿宋" w:eastAsia="仿宋_GB2312" w:cs="仿宋"/>
          <w:sz w:val="32"/>
          <w:szCs w:val="32"/>
        </w:rPr>
        <w:t>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14:paraId="32425A1B">
      <w:pPr>
        <w:adjustRightInd w:val="0"/>
        <w:snapToGrid w:val="0"/>
        <w:spacing w:after="0" w:line="360" w:lineRule="auto"/>
        <w:ind w:firstLine="630" w:firstLineChars="300"/>
        <w:rPr>
          <w:rFonts w:ascii="仿宋_GB2312" w:hAnsi="仿宋" w:eastAsia="仿宋_GB2312" w:cs="仿宋"/>
          <w:sz w:val="32"/>
          <w:szCs w:val="32"/>
        </w:rPr>
      </w:pPr>
      <w:r>
        <w:pict>
          <v:group id="_x0000_s1142" o:spid="_x0000_s1142" o:spt="203" style="position:absolute;left:0pt;margin-left:-81.05pt;margin-top:39.65pt;height:43.95pt;width:264.85pt;mso-position-vertical-relative:page;z-index:251711488;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143"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44"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3EF960C3">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69E0078F">
                    <w:pPr>
                      <w:jc w:val="center"/>
                    </w:pPr>
                  </w:p>
                </w:txbxContent>
              </v:textbox>
            </v:rect>
            <w10:anchorlock/>
          </v:group>
        </w:pict>
      </w:r>
      <w:r>
        <w:rPr>
          <w:rFonts w:ascii="仿宋_GB2312" w:hAnsi="仿宋" w:eastAsia="仿宋_GB2312" w:cs="仿宋"/>
          <w:sz w:val="32"/>
          <w:szCs w:val="32"/>
        </w:rPr>
        <w:t>2018</w:t>
      </w:r>
      <w:r>
        <w:rPr>
          <w:rFonts w:hint="eastAsia" w:ascii="仿宋_GB2312" w:hAnsi="仿宋" w:eastAsia="仿宋_GB2312" w:cs="仿宋"/>
          <w:sz w:val="32"/>
          <w:szCs w:val="32"/>
        </w:rPr>
        <w:t>年度我单位绩效预算管理取得了很好的成果，较好实现了预算项目绩效项目。本单位将不断总结经验，完善制度，充分发挥绩效评议以评促管理效能，积极探索和建立与绩效管理相结合，多渠道应用评价结果的有效机制，努力提高财政预算支出绩效意识和资金使用效益。</w:t>
      </w:r>
    </w:p>
    <w:p w14:paraId="3E44D67A">
      <w:pPr>
        <w:adjustRightInd w:val="0"/>
        <w:snapToGrid w:val="0"/>
        <w:spacing w:after="0" w:line="360" w:lineRule="auto"/>
        <w:ind w:firstLine="643" w:firstLineChars="200"/>
        <w:rPr>
          <w:rFonts w:ascii="仿宋_GB2312" w:eastAsia="仿宋_GB2312" w:cs="DengXian-Regular"/>
          <w:sz w:val="32"/>
          <w:szCs w:val="32"/>
        </w:rPr>
      </w:pPr>
      <w:r>
        <w:rPr>
          <w:rFonts w:hint="eastAsia" w:ascii="仿宋_GB2312" w:eastAsia="仿宋_GB2312" w:cs="DengXian-Regular"/>
          <w:b/>
          <w:bCs/>
          <w:sz w:val="32"/>
          <w:szCs w:val="32"/>
        </w:rPr>
        <w:t xml:space="preserve">（三）重点项目绩效评价结果  </w:t>
      </w:r>
      <w:r>
        <w:rPr>
          <w:rFonts w:hint="eastAsia" w:ascii="仿宋_GB2312" w:eastAsia="仿宋_GB2312" w:cs="DengXian-Regular"/>
          <w:sz w:val="32"/>
          <w:szCs w:val="32"/>
        </w:rPr>
        <w:t xml:space="preserve">  </w:t>
      </w:r>
    </w:p>
    <w:p w14:paraId="6E48E0BB">
      <w:pPr>
        <w:adjustRightInd w:val="0"/>
        <w:snapToGrid w:val="0"/>
        <w:spacing w:after="0" w:line="360" w:lineRule="auto"/>
        <w:ind w:left="420" w:leftChars="200" w:firstLine="320" w:firstLineChars="100"/>
        <w:rPr>
          <w:rFonts w:ascii="仿宋_GB2312" w:hAnsi="仿宋" w:eastAsia="仿宋_GB2312" w:cs="仿宋"/>
          <w:sz w:val="32"/>
          <w:szCs w:val="32"/>
        </w:rPr>
      </w:pPr>
      <w:r>
        <w:rPr>
          <w:rFonts w:hint="eastAsia" w:ascii="仿宋_GB2312" w:eastAsia="仿宋_GB2312" w:cs="DengXian-Regular"/>
          <w:sz w:val="32"/>
          <w:szCs w:val="32"/>
        </w:rPr>
        <w:t>本单位无重点项目绩效评价。</w:t>
      </w:r>
    </w:p>
    <w:p w14:paraId="2A0850F7">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14:paraId="28A767FD">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1BCC8EC1">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51.47</w:t>
      </w:r>
      <w:r>
        <w:rPr>
          <w:rFonts w:hint="eastAsia" w:ascii="仿宋_GB2312" w:eastAsia="仿宋_GB2312" w:cs="DengXian-Regular"/>
          <w:sz w:val="32"/>
          <w:szCs w:val="32"/>
        </w:rPr>
        <w:t>万元，比年初预算数增加</w:t>
      </w:r>
      <w:r>
        <w:rPr>
          <w:rFonts w:ascii="仿宋_GB2312" w:eastAsia="仿宋_GB2312" w:cs="DengXian-Regular"/>
          <w:sz w:val="32"/>
          <w:szCs w:val="32"/>
        </w:rPr>
        <w:t>3.71</w:t>
      </w:r>
      <w:r>
        <w:rPr>
          <w:rFonts w:hint="eastAsia" w:ascii="仿宋_GB2312" w:eastAsia="仿宋_GB2312" w:cs="DengXian-Regular"/>
          <w:sz w:val="32"/>
          <w:szCs w:val="32"/>
        </w:rPr>
        <w:t>万元，增长</w:t>
      </w:r>
      <w:r>
        <w:rPr>
          <w:rFonts w:ascii="仿宋_GB2312" w:eastAsia="仿宋_GB2312" w:cs="DengXian-Regular"/>
          <w:sz w:val="32"/>
          <w:szCs w:val="32"/>
        </w:rPr>
        <w:t>7.77%</w:t>
      </w:r>
      <w:r>
        <w:rPr>
          <w:rFonts w:hint="eastAsia" w:ascii="仿宋_GB2312" w:eastAsia="仿宋_GB2312" w:cs="DengXian-Regular"/>
          <w:sz w:val="32"/>
          <w:szCs w:val="32"/>
        </w:rPr>
        <w:t>。主要原因是劳务费和维修费的增加。比</w:t>
      </w:r>
      <w:r>
        <w:rPr>
          <w:rFonts w:ascii="仿宋_GB2312" w:eastAsia="仿宋_GB2312" w:cs="DengXian-Regular"/>
          <w:sz w:val="32"/>
          <w:szCs w:val="32"/>
        </w:rPr>
        <w:t>2017</w:t>
      </w:r>
      <w:r>
        <w:rPr>
          <w:rFonts w:hint="eastAsia" w:ascii="仿宋_GB2312" w:eastAsia="仿宋_GB2312" w:cs="DengXian-Regular"/>
          <w:sz w:val="32"/>
          <w:szCs w:val="32"/>
        </w:rPr>
        <w:t>年度决算数据增加</w:t>
      </w:r>
      <w:r>
        <w:rPr>
          <w:rFonts w:ascii="仿宋_GB2312" w:eastAsia="仿宋_GB2312" w:cs="DengXian-Regular"/>
          <w:sz w:val="32"/>
          <w:szCs w:val="32"/>
        </w:rPr>
        <w:t>17.7</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万元，增长了</w:t>
      </w:r>
      <w:r>
        <w:rPr>
          <w:rFonts w:ascii="仿宋_GB2312" w:eastAsia="仿宋_GB2312" w:cs="DengXian-Regular"/>
          <w:sz w:val="32"/>
          <w:szCs w:val="32"/>
        </w:rPr>
        <w:t>52.5%</w:t>
      </w:r>
      <w:r>
        <w:rPr>
          <w:rFonts w:hint="eastAsia" w:ascii="仿宋_GB2312" w:eastAsia="仿宋_GB2312" w:cs="DengXian-Regular"/>
          <w:sz w:val="32"/>
          <w:szCs w:val="32"/>
        </w:rPr>
        <w:t xml:space="preserve">。主要原因是办公费、公务用车运行维护费、公务接待费的增加。      </w:t>
      </w:r>
    </w:p>
    <w:p w14:paraId="3963F591">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0D5EE4F5">
      <w:pPr>
        <w:adjustRightInd w:val="0"/>
        <w:snapToGrid w:val="0"/>
        <w:spacing w:after="0" w:line="580" w:lineRule="exact"/>
        <w:ind w:firstLine="640" w:firstLineChars="200"/>
        <w:rPr>
          <w:rFonts w:ascii="仿宋_GB2312" w:hAnsi="仿宋" w:eastAsia="仿宋_GB2312" w:cs="仿宋"/>
          <w:color w:val="000000"/>
        </w:rPr>
      </w:pPr>
      <w:r>
        <w:rPr>
          <w:rFonts w:hint="eastAsia" w:ascii="仿宋" w:hAnsi="仿宋" w:eastAsia="仿宋" w:cs="仿宋"/>
          <w:sz w:val="32"/>
          <w:szCs w:val="32"/>
        </w:rPr>
        <w:t>本部门2018年度</w:t>
      </w:r>
      <w:r>
        <w:rPr>
          <w:rFonts w:hint="eastAsia" w:ascii="仿宋" w:hAnsi="仿宋" w:eastAsia="仿宋" w:cs="仿宋"/>
          <w:color w:val="000000"/>
          <w:sz w:val="32"/>
          <w:szCs w:val="32"/>
        </w:rPr>
        <w:t>未发生政府采购事项。本部门2019年度政府采购支出总额0万元，从采购类型来看，政府采购货物支出0 万元、政府采购工程支出0万元、政府采购服务支出0万元。授予中小企业合同金0万元，占政府采购支出总额的0%，其中授予小微企业合同金额0万元，占政府采购支出总额的 0%。</w:t>
      </w:r>
    </w:p>
    <w:p w14:paraId="1C816C44">
      <w:pPr>
        <w:pStyle w:val="4"/>
        <w:spacing w:before="0" w:after="0" w:line="480" w:lineRule="auto"/>
        <w:ind w:firstLine="643" w:firstLineChars="200"/>
        <w:rPr>
          <w:rFonts w:ascii="楷体_GB2312" w:eastAsia="楷体_GB2312" w:cs="DengXian-Bold"/>
        </w:rPr>
      </w:pPr>
      <w:r>
        <w:rPr>
          <w:rFonts w:hint="eastAsia" w:ascii="楷体_GB2312" w:eastAsia="楷体_GB2312" w:cs="DengXian-Bold"/>
        </w:rPr>
        <w:t>（三）国有资产占用情况</w:t>
      </w:r>
    </w:p>
    <w:p w14:paraId="6927B918">
      <w:pPr>
        <w:widowControl/>
        <w:shd w:val="clear" w:color="auto" w:fill="FFFFFF"/>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2</w:t>
      </w:r>
      <w:r>
        <w:rPr>
          <w:rFonts w:hint="eastAsia" w:ascii="仿宋_GB2312" w:eastAsia="仿宋_GB2312" w:cs="DengXian-Regular"/>
          <w:sz w:val="32"/>
          <w:szCs w:val="32"/>
        </w:rPr>
        <w:t>辆，与上年持平。其中其他用车4辆，其他用车主要由乡政府集中管理，统一调度和安排使用，主要用于扶贫、防火、防汛等日常工作。无价值</w:t>
      </w:r>
      <w:r>
        <w:rPr>
          <w:rFonts w:ascii="仿宋_GB2312" w:eastAsia="仿宋_GB2312" w:cs="DengXian-Regular"/>
          <w:sz w:val="32"/>
          <w:szCs w:val="32"/>
        </w:rPr>
        <w:t>50</w:t>
      </w:r>
      <w:r>
        <w:rPr>
          <w:rFonts w:hint="eastAsia" w:ascii="仿宋_GB2312" w:eastAsia="仿宋_GB2312" w:cs="DengXian-Regular"/>
          <w:sz w:val="32"/>
          <w:szCs w:val="32"/>
        </w:rPr>
        <w:t>万元以上的通用设备，与上年持平；无价值</w:t>
      </w:r>
      <w:r>
        <w:rPr>
          <w:rFonts w:ascii="仿宋_GB2312" w:eastAsia="仿宋_GB2312" w:cs="DengXian-Regular"/>
          <w:sz w:val="32"/>
          <w:szCs w:val="32"/>
        </w:rPr>
        <w:t>100</w:t>
      </w:r>
      <w:r>
        <w:rPr>
          <w:rFonts w:hint="eastAsia" w:ascii="仿宋_GB2312" w:eastAsia="仿宋_GB2312" w:cs="DengXian-Regular"/>
          <w:sz w:val="32"/>
          <w:szCs w:val="32"/>
        </w:rPr>
        <w:t>万元以上专用设备，与上年持平，。</w:t>
      </w:r>
    </w:p>
    <w:p w14:paraId="6F876C36">
      <w:pPr>
        <w:pStyle w:val="4"/>
        <w:spacing w:before="0" w:after="0" w:line="480" w:lineRule="auto"/>
        <w:ind w:firstLine="643" w:firstLineChars="200"/>
        <w:rPr>
          <w:rFonts w:ascii="楷体_GB2312" w:eastAsia="楷体_GB2312" w:cs="DengXian-Bold"/>
        </w:rPr>
      </w:pPr>
      <w:r>
        <w:rPr>
          <w:rFonts w:hint="eastAsia" w:ascii="楷体_GB2312" w:eastAsia="楷体_GB2312" w:cs="DengXian-Bold"/>
        </w:rPr>
        <w:t>（四）其他需要说明的情况</w:t>
      </w:r>
    </w:p>
    <w:p w14:paraId="623A41A4">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年度政府采购及国有资本经营预算财政拨款支出无收支及结转结余情况，故政府采购情况表、国有资本经营预算财政拨款支出决算表以空表列示。</w:t>
      </w:r>
    </w:p>
    <w:p w14:paraId="2B118DB0">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w:t>
      </w:r>
      <w:r>
        <w:pict>
          <v:group id="_x0000_s1145" o:spid="_x0000_s1145" o:spt="203" style="position:absolute;left:0pt;margin-left:-0.55pt;margin-top:29.3pt;height:43.95pt;width:301.85pt;mso-position-horizontal-relative:page;mso-position-vertical-relative:page;z-index:251712512;mso-width-relative:page;mso-height-relative:page;" coordorigin="45,526" coordsize="85,13982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OhcnZQkAwAA8ggAAA4AAAAAAAAAAQAg&#10;AAAAKgEAAGRycy9lMm9Eb2MueG1sUEsFBgAAAAAGAAYAWQEAAMAGAAAAAA==&#10;">
            <o:lock v:ext="edit"/>
            <v:rect id="矩形 13" o:spid="_x0000_s1146" o:spt="1" style="position:absolute;left:45;top:526;height:11;width:85;v-text-anchor:middle;" fillcolor="#D9D9D9" filled="t" stroked="f" coordsize="21600,21600" o:gfxdata="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skLC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47" o:spt="1" style="position:absolute;left:45;top:528;height:12;width:84;v-text-anchor:middle;" fillcolor="#AD002D" filled="t" stroked="t" coordsize="21600,21600" o:gfxdata="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fZ7+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5B3446A4">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部门决算情况说明</w:t>
                    </w:r>
                  </w:p>
                  <w:p w14:paraId="18DD369D">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14:paraId="0C466563">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0" w:num="1"/>
          <w:docGrid w:type="lines" w:linePitch="312" w:charSpace="0"/>
        </w:sectPr>
      </w:pPr>
    </w:p>
    <w:p w14:paraId="08463167">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shape id="图片 104" o:spid="_x0000_s1148" o:spt="75" alt="2" type="#_x0000_t75" style="position:absolute;left:0pt;margin-left:-79.45pt;margin-top:-105.35pt;height:840.95pt;width:594.5pt;z-index:-251592704;mso-width-relative:page;mso-height-relative:page;" filled="f" o:preferrelative="t" stroked="f" coordsize="21600,21600">
            <v:path/>
            <v:fill on="f" focussize="0,0"/>
            <v:stroke on="f" joinstyle="miter"/>
            <v:imagedata r:id="rId7" o:title=""/>
            <o:lock v:ext="edit" aspectratio="t"/>
          </v:shape>
        </w:pict>
      </w:r>
      <w:r>
        <w:pict>
          <v:shape id="_x0000_s1149" o:spid="_x0000_s1149" o:spt="202" type="#_x0000_t202" style="position:absolute;left:0pt;margin-left:-78.7pt;margin-top:232.8pt;height:159.1pt;width:596.2pt;z-index:25171353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WaejN4AAAANAQAADwAAAAAAAAABACAAAAAiAAAAZHJzL2Rvd25yZXYueG1sUEsBAhQAFAAA&#10;AAgAh07iQLa+aEwiAgAAHQQAAA4AAAAAAAAAAQAgAAAALQEAAGRycy9lMm9Eb2MueG1sUEsFBgAA&#10;AAAGAAYAWQEAAMEFAAAAAA==&#10;">
            <v:path/>
            <v:fill on="f" focussize="0,0"/>
            <v:stroke on="f" weight="0.5pt" joinstyle="miter"/>
            <v:imagedata o:title=""/>
            <o:lock v:ext="edit"/>
            <v:textbox>
              <w:txbxContent>
                <w:p w14:paraId="3CA2A7FF">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14:paraId="48EB7E4B">
                  <w:pPr>
                    <w:widowControl/>
                    <w:spacing w:line="1200" w:lineRule="exact"/>
                    <w:jc w:val="center"/>
                    <w:rPr>
                      <w:color w:val="FDEFBE"/>
                      <w:sz w:val="96"/>
                      <w:szCs w:val="96"/>
                    </w:rPr>
                  </w:pPr>
                  <w:r>
                    <w:rPr>
                      <w:rFonts w:hint="eastAsia" w:ascii="黑体" w:hAnsi="宋体" w:eastAsia="黑体"/>
                      <w:color w:val="FDEFBE"/>
                      <w:sz w:val="96"/>
                      <w:szCs w:val="96"/>
                    </w:rPr>
                    <w:t>名词解释</w:t>
                  </w:r>
                </w:p>
              </w:txbxContent>
            </v:textbox>
          </v:shape>
        </w:pict>
      </w:r>
    </w:p>
    <w:p w14:paraId="392C37CD">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14:paraId="5EFAA0E7">
      <w:pPr>
        <w:widowControl/>
        <w:spacing w:after="0" w:line="560" w:lineRule="exact"/>
        <w:ind w:firstLine="643" w:firstLineChars="200"/>
        <w:rPr>
          <w:rFonts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（二）其他收入：</w:t>
      </w:r>
      <w:r>
        <w:rPr>
          <w:rFonts w:hint="eastAsia" w:ascii="仿宋_GB2312" w:hAnsi="宋体" w:eastAsia="仿宋_GB2312"/>
          <w:color w:val="000000"/>
          <w:kern w:val="0"/>
          <w:sz w:val="32"/>
          <w:szCs w:val="32"/>
        </w:rPr>
        <w:t>指除上述“财政拨款收入”“事业收入”“经营收入”等以外的收入。</w:t>
      </w:r>
    </w:p>
    <w:p w14:paraId="78E9A620">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14:paraId="070E9247">
      <w:pPr>
        <w:widowControl/>
        <w:spacing w:after="0" w:line="560" w:lineRule="exact"/>
        <w:ind w:firstLine="643" w:firstLineChars="200"/>
        <w:rPr>
          <w:rFonts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（四）年末结转和结</w:t>
      </w:r>
      <w:r>
        <w:pict>
          <v:group id="_x0000_s1150" o:spid="_x0000_s1150" o:spt="203" style="position:absolute;left:0pt;margin-left:-81.05pt;margin-top:39.65pt;height:43.95pt;width:264.85pt;mso-position-vertical-relative:page;z-index:251714560;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IWM/JvbAAAACwEAAA8AAAAAAAAA&#10;AQAgAAAAIgAAAGRycy9kb3ducmV2LnhtbFBLAQIUABQAAAAIAIdO4kCiD97wKwMAAPIIAAAOAAAA&#10;AAAAAAEAIAAAACoBAABkcnMvZTJvRG9jLnhtbFBLBQYAAAAABgAGAFkBAADHBgAAAAA=&#10;">
            <o:lock v:ext="edit"/>
            <v:rect id="矩形 13" o:spid="_x0000_s1151" o:spt="1" style="position:absolute;left:45;top:526;height:11;width:85;v-text-anchor:middle;" fillcolor="#D9D9D9" filled="t" stroked="f" coordsize="21600,21600" o:gfxdata="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szKL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152" o:spt="1" style="position:absolute;left:45;top:528;height:12;width:84;v-text-anchor:middle;" fillcolor="#AD002D" filled="t" stroked="t" coordsize="21600,21600" o:gfxdata="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XO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14:paraId="4BDB8D00">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6D04D93B">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14:paraId="7FC42B32">
      <w:pPr>
        <w:widowControl/>
        <w:spacing w:after="0" w:line="560" w:lineRule="exact"/>
        <w:ind w:firstLine="643" w:firstLineChars="200"/>
        <w:rPr>
          <w:rFonts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（五）基本支出：</w:t>
      </w:r>
      <w:r>
        <w:rPr>
          <w:rFonts w:hint="eastAsia" w:ascii="仿宋_GB2312" w:hAnsi="宋体" w:eastAsia="仿宋_GB2312"/>
          <w:color w:val="000000"/>
          <w:kern w:val="0"/>
          <w:sz w:val="32"/>
          <w:szCs w:val="32"/>
        </w:rPr>
        <w:t>填列单位为保障机构正常运转、完成日常工作任务而发生的各项支出。</w:t>
      </w:r>
    </w:p>
    <w:p w14:paraId="578EB986">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14:paraId="6C66D801">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pict>
          <v:group id="_x0000_s1153" o:spid="_x0000_s1153" o:spt="203" style="position:absolute;left:0pt;margin-left:-81.05pt;margin-top:39.65pt;height:43.95pt;width:264.85pt;mso-position-vertical-relative:page;z-index:251715584;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8BUNZCg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DwFQ1kKAMAAPIIAAAOAAAAAAAA&#10;AAEAIAAAACoBAABkcnMvZTJvRG9jLnhtbFBLBQYAAAAABgAGAFkBAADEBgAAAAA=&#10;">
            <o:lock v:ext="edit"/>
            <v:rect id="矩形 13" o:spid="_x0000_s1154" o:spt="1" style="position:absolute;left:45;top:526;height:11;width:85;v-text-anchor:middle;" fillcolor="#D9D9D9" filled="t" stroked="f" coordsize="21600,21600" o:gfxdata="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rPYG/&#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1155" o:spt="1" style="position:absolute;left:45;top:528;height:12;width:84;v-text-anchor:middle;" fillcolor="#AD002D" filled="t" stroked="t" coordsize="21600,21600" o:gfxdata="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Kjr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14:paraId="3E48D95A">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0764A560">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14:paraId="5E6D031C">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（八）其</w:t>
      </w:r>
      <w:r>
        <w:pict>
          <v:group id="_x0000_s1156" o:spid="_x0000_s1156" o:spt="203" style="position:absolute;left:0pt;margin-left:-81.05pt;margin-top:39.65pt;height:43.95pt;width:264.85pt;mso-position-vertical-relative:page;z-index:251716608;mso-width-relative:page;mso-height-relative:page;" coordorigin="45,526" coordsize="85,13982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pKOFtCYDAADyCAAADgAAAAAAAAAB&#10;ACAAAAAqAQAAZHJzL2Uyb0RvYy54bWxQSwUGAAAAAAYABgBZAQAAwgYAAAAA&#10;">
            <o:lock v:ext="edit"/>
            <v:rect id="矩形 13" o:spid="_x0000_s1157" o:spt="1" style="position:absolute;left:45;top:526;height:11;width:85;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矩形 14" o:spid="_x0000_s1158" o:spt="1" style="position:absolute;left:45;top:528;height:12;width:8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14:paraId="6077B544">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Mincho" w:hAnsi="MS Mincho" w:eastAsia="MS Mincho" w:cs="MS Mincho"/>
                        <w:b/>
                        <w:bCs/>
                        <w:color w:val="FDEFBE"/>
                        <w:kern w:val="0"/>
                        <w:sz w:val="32"/>
                        <w:szCs w:val="32"/>
                      </w:rPr>
                      <w:t>☞</w:t>
                    </w:r>
                    <w:r>
                      <w:rPr>
                        <w:rFonts w:hint="eastAsia" w:ascii="楷体" w:hAnsi="楷体" w:eastAsia="楷体" w:cs="楷体"/>
                        <w:b/>
                        <w:bCs/>
                        <w:color w:val="FDEFBE"/>
                        <w:kern w:val="0"/>
                        <w:sz w:val="32"/>
                        <w:szCs w:val="32"/>
                      </w:rPr>
                      <w:t>名词解释</w:t>
                    </w:r>
                  </w:p>
                  <w:p w14:paraId="1D9290A4">
                    <w:pPr>
                      <w:jc w:val="center"/>
                    </w:pPr>
                  </w:p>
                </w:txbxContent>
              </v:textbox>
            </v:rect>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填列单位除公务用车运行维护费以外的其他交通费用。如公务交通补贴、租车费用、出租车费用、飞机、船舶等的燃料费、维修费、保险费等。</w:t>
      </w:r>
    </w:p>
    <w:p w14:paraId="600285D6">
      <w:pPr>
        <w:widowControl/>
        <w:spacing w:after="0" w:line="560" w:lineRule="exact"/>
        <w:ind w:firstLine="643" w:firstLineChars="200"/>
        <w:rPr>
          <w:rFonts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（九）机关运行经费：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BBDB85C">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（十）经费形式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w:t>
      </w:r>
    </w:p>
    <w:p w14:paraId="07FA67D0">
      <w:pPr>
        <w:widowControl/>
        <w:spacing w:after="0" w:line="560" w:lineRule="exact"/>
        <w:rPr>
          <w:rFonts w:ascii="仿宋_GB2312" w:hAnsi="Cambria" w:eastAsia="仿宋_GB2312" w:cs="ArialUnicodeMS"/>
          <w:kern w:val="0"/>
          <w:sz w:val="32"/>
          <w:szCs w:val="32"/>
        </w:rPr>
      </w:pPr>
      <w:r>
        <w:pict>
          <v:shape id="图片 101" o:spid="_x0000_s1159" o:spt="75" alt="3" type="#_x0000_t75" style="position:absolute;left:0pt;margin-left:-78pt;margin-top:-106.7pt;height:845.35pt;width:597.65pt;z-index:-251591680;mso-width-relative:page;mso-height-relative:page;" filled="f" o:preferrelative="t" stroked="f" coordsize="21600,21600">
            <v:path/>
            <v:fill on="f" focussize="0,0"/>
            <v:stroke on="f" joinstyle="miter"/>
            <v:imagedata r:id="rId13" o:title=""/>
            <o:lock v:ext="edit" aspectratio="t"/>
          </v:shape>
        </w:pict>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unga">
    <w:panose1 w:val="020B0502040204020203"/>
    <w:charset w:val="00"/>
    <w:family w:val="swiss"/>
    <w:pitch w:val="default"/>
    <w:sig w:usb0="00400003" w:usb1="00000000" w:usb2="00000000" w:usb3="00000000" w:csb0="00000001"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ËÎÌå">
    <w:altName w:val="Times New Roman"/>
    <w:panose1 w:val="00000000000000000000"/>
    <w:charset w:val="00"/>
    <w:family w:val="auto"/>
    <w:pitch w:val="default"/>
    <w:sig w:usb0="00000000" w:usb1="00000000" w:usb2="00000000" w:usb3="00000000" w:csb0="00000001" w:csb1="00000000"/>
  </w:font>
  <w:font w:name="DengXian-Regular">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ind w:left="63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U4NDk4MGQ3MTQwMDhhNmIzOGRiOWNjNzNlYmFkY2QifQ=="/>
  </w:docVars>
  <w:rsids>
    <w:rsidRoot w:val="00172A27"/>
    <w:rsid w:val="00024E7F"/>
    <w:rsid w:val="000475A0"/>
    <w:rsid w:val="000838C3"/>
    <w:rsid w:val="0009202E"/>
    <w:rsid w:val="0009527B"/>
    <w:rsid w:val="000A06E0"/>
    <w:rsid w:val="000B2446"/>
    <w:rsid w:val="000D7C65"/>
    <w:rsid w:val="000E2F81"/>
    <w:rsid w:val="0010042B"/>
    <w:rsid w:val="00117946"/>
    <w:rsid w:val="00117E2C"/>
    <w:rsid w:val="00146C47"/>
    <w:rsid w:val="00152FB8"/>
    <w:rsid w:val="00172A27"/>
    <w:rsid w:val="00176658"/>
    <w:rsid w:val="0018239E"/>
    <w:rsid w:val="001B3410"/>
    <w:rsid w:val="001C030D"/>
    <w:rsid w:val="001C4A84"/>
    <w:rsid w:val="001E5902"/>
    <w:rsid w:val="00233705"/>
    <w:rsid w:val="00242A0A"/>
    <w:rsid w:val="00252E24"/>
    <w:rsid w:val="00275CA2"/>
    <w:rsid w:val="002A65A5"/>
    <w:rsid w:val="002C04C4"/>
    <w:rsid w:val="002D08B0"/>
    <w:rsid w:val="002D1AE3"/>
    <w:rsid w:val="002E68DE"/>
    <w:rsid w:val="002F2ECE"/>
    <w:rsid w:val="002F48AE"/>
    <w:rsid w:val="00341C8F"/>
    <w:rsid w:val="0035463A"/>
    <w:rsid w:val="00385B4B"/>
    <w:rsid w:val="00391D9D"/>
    <w:rsid w:val="003B6C51"/>
    <w:rsid w:val="003C1413"/>
    <w:rsid w:val="003C549F"/>
    <w:rsid w:val="003D5A16"/>
    <w:rsid w:val="003E0F56"/>
    <w:rsid w:val="003E7DB3"/>
    <w:rsid w:val="00426B84"/>
    <w:rsid w:val="004275C2"/>
    <w:rsid w:val="00431175"/>
    <w:rsid w:val="00487E85"/>
    <w:rsid w:val="004951DB"/>
    <w:rsid w:val="004B6E37"/>
    <w:rsid w:val="004C32BA"/>
    <w:rsid w:val="004D7BB2"/>
    <w:rsid w:val="0051651B"/>
    <w:rsid w:val="005228E2"/>
    <w:rsid w:val="00575922"/>
    <w:rsid w:val="005A6C90"/>
    <w:rsid w:val="005E3FB0"/>
    <w:rsid w:val="005F4B66"/>
    <w:rsid w:val="005F5208"/>
    <w:rsid w:val="00600A1D"/>
    <w:rsid w:val="00641318"/>
    <w:rsid w:val="0064405D"/>
    <w:rsid w:val="00674B84"/>
    <w:rsid w:val="00685256"/>
    <w:rsid w:val="00695557"/>
    <w:rsid w:val="006D4EA7"/>
    <w:rsid w:val="006E646A"/>
    <w:rsid w:val="0070012A"/>
    <w:rsid w:val="0070664B"/>
    <w:rsid w:val="007071B8"/>
    <w:rsid w:val="0072780E"/>
    <w:rsid w:val="007414DE"/>
    <w:rsid w:val="007905A9"/>
    <w:rsid w:val="007C4FEA"/>
    <w:rsid w:val="007D69E4"/>
    <w:rsid w:val="007E5500"/>
    <w:rsid w:val="007F055B"/>
    <w:rsid w:val="00811C2F"/>
    <w:rsid w:val="00833D46"/>
    <w:rsid w:val="00840A97"/>
    <w:rsid w:val="008C0149"/>
    <w:rsid w:val="008D5DED"/>
    <w:rsid w:val="008E25CA"/>
    <w:rsid w:val="008F34FC"/>
    <w:rsid w:val="008F3D12"/>
    <w:rsid w:val="00901885"/>
    <w:rsid w:val="0094387C"/>
    <w:rsid w:val="00944CD7"/>
    <w:rsid w:val="009831B2"/>
    <w:rsid w:val="009A1ABE"/>
    <w:rsid w:val="009E21A4"/>
    <w:rsid w:val="009F22C6"/>
    <w:rsid w:val="00A036FD"/>
    <w:rsid w:val="00A07E50"/>
    <w:rsid w:val="00A15397"/>
    <w:rsid w:val="00A35CE0"/>
    <w:rsid w:val="00A36E14"/>
    <w:rsid w:val="00A4462E"/>
    <w:rsid w:val="00A44AA4"/>
    <w:rsid w:val="00A55199"/>
    <w:rsid w:val="00A61623"/>
    <w:rsid w:val="00A84687"/>
    <w:rsid w:val="00AB0A0E"/>
    <w:rsid w:val="00AB2A55"/>
    <w:rsid w:val="00AD3B6E"/>
    <w:rsid w:val="00B1722F"/>
    <w:rsid w:val="00B1751F"/>
    <w:rsid w:val="00B43A56"/>
    <w:rsid w:val="00B56722"/>
    <w:rsid w:val="00B57D07"/>
    <w:rsid w:val="00B74D39"/>
    <w:rsid w:val="00B91DA4"/>
    <w:rsid w:val="00B93461"/>
    <w:rsid w:val="00BC3D29"/>
    <w:rsid w:val="00BD4C43"/>
    <w:rsid w:val="00C00118"/>
    <w:rsid w:val="00C12630"/>
    <w:rsid w:val="00C34562"/>
    <w:rsid w:val="00C3774E"/>
    <w:rsid w:val="00C57456"/>
    <w:rsid w:val="00C65387"/>
    <w:rsid w:val="00C87FAB"/>
    <w:rsid w:val="00C91FF7"/>
    <w:rsid w:val="00C94E53"/>
    <w:rsid w:val="00CD29B7"/>
    <w:rsid w:val="00D0048E"/>
    <w:rsid w:val="00D21999"/>
    <w:rsid w:val="00D23E7A"/>
    <w:rsid w:val="00D61063"/>
    <w:rsid w:val="00D83168"/>
    <w:rsid w:val="00DB35AF"/>
    <w:rsid w:val="00DC6DAC"/>
    <w:rsid w:val="00DD72D7"/>
    <w:rsid w:val="00DF5B88"/>
    <w:rsid w:val="00E0589E"/>
    <w:rsid w:val="00E241FA"/>
    <w:rsid w:val="00E2595E"/>
    <w:rsid w:val="00E35374"/>
    <w:rsid w:val="00E368D7"/>
    <w:rsid w:val="00E50C19"/>
    <w:rsid w:val="00E64655"/>
    <w:rsid w:val="00E73081"/>
    <w:rsid w:val="00E856C9"/>
    <w:rsid w:val="00EB6A8B"/>
    <w:rsid w:val="00EF38C6"/>
    <w:rsid w:val="00F11F2D"/>
    <w:rsid w:val="00F26636"/>
    <w:rsid w:val="00F47D4C"/>
    <w:rsid w:val="00F5305D"/>
    <w:rsid w:val="00F679C7"/>
    <w:rsid w:val="00F7711A"/>
    <w:rsid w:val="00F77F6E"/>
    <w:rsid w:val="00F845BA"/>
    <w:rsid w:val="00FA0D58"/>
    <w:rsid w:val="00FA56F4"/>
    <w:rsid w:val="00FB4EDA"/>
    <w:rsid w:val="00FD3BD5"/>
    <w:rsid w:val="00FE3DC8"/>
    <w:rsid w:val="01A86FD3"/>
    <w:rsid w:val="01FF434A"/>
    <w:rsid w:val="03A046E8"/>
    <w:rsid w:val="04073F84"/>
    <w:rsid w:val="04601825"/>
    <w:rsid w:val="07201CA4"/>
    <w:rsid w:val="0B60750A"/>
    <w:rsid w:val="0C6479B2"/>
    <w:rsid w:val="0DC13310"/>
    <w:rsid w:val="1012475D"/>
    <w:rsid w:val="10686488"/>
    <w:rsid w:val="10DF728A"/>
    <w:rsid w:val="1173286D"/>
    <w:rsid w:val="11832AAA"/>
    <w:rsid w:val="1264200E"/>
    <w:rsid w:val="13ED1C6D"/>
    <w:rsid w:val="141C5B77"/>
    <w:rsid w:val="15AE55DA"/>
    <w:rsid w:val="15E3188D"/>
    <w:rsid w:val="176A7884"/>
    <w:rsid w:val="18D8339D"/>
    <w:rsid w:val="1A21388F"/>
    <w:rsid w:val="1A570D2F"/>
    <w:rsid w:val="1A79762B"/>
    <w:rsid w:val="1C26254D"/>
    <w:rsid w:val="1C6D688A"/>
    <w:rsid w:val="20DD6A33"/>
    <w:rsid w:val="21143062"/>
    <w:rsid w:val="212C3222"/>
    <w:rsid w:val="24E118FE"/>
    <w:rsid w:val="266D07E7"/>
    <w:rsid w:val="272C6EE6"/>
    <w:rsid w:val="28056EDC"/>
    <w:rsid w:val="28235593"/>
    <w:rsid w:val="28FB0B8D"/>
    <w:rsid w:val="295067F3"/>
    <w:rsid w:val="2A857714"/>
    <w:rsid w:val="2D2B53E8"/>
    <w:rsid w:val="2D2B7942"/>
    <w:rsid w:val="2D46481D"/>
    <w:rsid w:val="2E474EA7"/>
    <w:rsid w:val="2E733B28"/>
    <w:rsid w:val="31595D89"/>
    <w:rsid w:val="31852B5A"/>
    <w:rsid w:val="32D01238"/>
    <w:rsid w:val="372F4304"/>
    <w:rsid w:val="38896C1E"/>
    <w:rsid w:val="3B64373D"/>
    <w:rsid w:val="3BD4580E"/>
    <w:rsid w:val="3C4E09F8"/>
    <w:rsid w:val="3C8471CD"/>
    <w:rsid w:val="3D0B4D86"/>
    <w:rsid w:val="3DFC59A8"/>
    <w:rsid w:val="3ECF245E"/>
    <w:rsid w:val="3FB96314"/>
    <w:rsid w:val="428772D4"/>
    <w:rsid w:val="42A26C2F"/>
    <w:rsid w:val="42D85067"/>
    <w:rsid w:val="43D65BF9"/>
    <w:rsid w:val="43F51C30"/>
    <w:rsid w:val="44CC5DE9"/>
    <w:rsid w:val="4549548A"/>
    <w:rsid w:val="46533435"/>
    <w:rsid w:val="482E3455"/>
    <w:rsid w:val="4B434576"/>
    <w:rsid w:val="4D147622"/>
    <w:rsid w:val="4D874F50"/>
    <w:rsid w:val="4ECD5A2B"/>
    <w:rsid w:val="50332C25"/>
    <w:rsid w:val="50B25564"/>
    <w:rsid w:val="50E978D7"/>
    <w:rsid w:val="53A44FAF"/>
    <w:rsid w:val="54200923"/>
    <w:rsid w:val="55F71479"/>
    <w:rsid w:val="58AB29DD"/>
    <w:rsid w:val="594329EC"/>
    <w:rsid w:val="5BEE1540"/>
    <w:rsid w:val="5DE61A5D"/>
    <w:rsid w:val="617315D4"/>
    <w:rsid w:val="61CA0C14"/>
    <w:rsid w:val="6293185C"/>
    <w:rsid w:val="63106792"/>
    <w:rsid w:val="633871DF"/>
    <w:rsid w:val="63C04243"/>
    <w:rsid w:val="641E5448"/>
    <w:rsid w:val="649C01C7"/>
    <w:rsid w:val="649E2054"/>
    <w:rsid w:val="68CE5E42"/>
    <w:rsid w:val="699A3F60"/>
    <w:rsid w:val="6A280750"/>
    <w:rsid w:val="6B136A46"/>
    <w:rsid w:val="6BC468FC"/>
    <w:rsid w:val="6D315BEC"/>
    <w:rsid w:val="6EE65392"/>
    <w:rsid w:val="6EF550C6"/>
    <w:rsid w:val="6F30353E"/>
    <w:rsid w:val="71697A56"/>
    <w:rsid w:val="72902E62"/>
    <w:rsid w:val="73C61104"/>
    <w:rsid w:val="73DC6877"/>
    <w:rsid w:val="75994F71"/>
    <w:rsid w:val="776452EA"/>
    <w:rsid w:val="78D76CE2"/>
    <w:rsid w:val="7B870A41"/>
    <w:rsid w:val="7CAD2C1F"/>
    <w:rsid w:val="7D5A2B6D"/>
    <w:rsid w:val="7DC663B9"/>
    <w:rsid w:val="7E4B0EF4"/>
    <w:rsid w:val="7F826960"/>
    <w:rsid w:val="7FD210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libri" w:hAnsi="Calibri"/>
      <w:b/>
      <w:bCs/>
      <w:kern w:val="0"/>
      <w:sz w:val="32"/>
      <w:szCs w:val="32"/>
    </w:rPr>
  </w:style>
  <w:style w:type="paragraph" w:styleId="4">
    <w:name w:val="heading 3"/>
    <w:basedOn w:val="1"/>
    <w:next w:val="1"/>
    <w:link w:val="17"/>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18"/>
    <w:qFormat/>
    <w:uiPriority w:val="99"/>
    <w:pPr>
      <w:keepNext/>
      <w:keepLines/>
      <w:spacing w:before="280" w:after="290" w:line="376" w:lineRule="auto"/>
      <w:outlineLvl w:val="3"/>
    </w:pPr>
    <w:rPr>
      <w:rFonts w:ascii="Calibri" w:hAnsi="Calibri"/>
      <w:b/>
      <w:bCs/>
      <w:kern w:val="0"/>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9"/>
    <w:semiHidden/>
    <w:qFormat/>
    <w:uiPriority w:val="99"/>
    <w:pPr>
      <w:ind w:left="100" w:leftChars="2500"/>
    </w:pPr>
    <w:rPr>
      <w:kern w:val="0"/>
      <w:sz w:val="24"/>
    </w:rPr>
  </w:style>
  <w:style w:type="paragraph" w:styleId="7">
    <w:name w:val="Balloon Text"/>
    <w:basedOn w:val="1"/>
    <w:link w:val="20"/>
    <w:semiHidden/>
    <w:qFormat/>
    <w:uiPriority w:val="99"/>
    <w:rPr>
      <w:kern w:val="0"/>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Subtitle"/>
    <w:basedOn w:val="1"/>
    <w:next w:val="1"/>
    <w:link w:val="23"/>
    <w:qFormat/>
    <w:uiPriority w:val="99"/>
    <w:pPr>
      <w:widowControl/>
      <w:spacing w:after="200" w:line="276" w:lineRule="auto"/>
      <w:jc w:val="left"/>
    </w:pPr>
    <w:rPr>
      <w:rFonts w:ascii="Calibri" w:hAnsi="Calibri"/>
      <w:i/>
      <w:iCs/>
      <w:color w:val="F0A22E"/>
      <w:spacing w:val="15"/>
      <w:kern w:val="0"/>
      <w:sz w:val="24"/>
    </w:rPr>
  </w:style>
  <w:style w:type="paragraph" w:styleId="11">
    <w:name w:val="Title"/>
    <w:basedOn w:val="1"/>
    <w:next w:val="1"/>
    <w:link w:val="24"/>
    <w:qFormat/>
    <w:uiPriority w:val="99"/>
    <w:pPr>
      <w:widowControl/>
      <w:pBdr>
        <w:bottom w:val="single" w:color="F0A22E" w:sz="8" w:space="4"/>
      </w:pBdr>
      <w:spacing w:after="300"/>
      <w:contextualSpacing/>
      <w:jc w:val="left"/>
    </w:pPr>
    <w:rPr>
      <w:rFonts w:ascii="Calibri" w:hAnsi="Calibri"/>
      <w:color w:val="3A2C24"/>
      <w:spacing w:val="5"/>
      <w:kern w:val="28"/>
      <w:sz w:val="52"/>
      <w:szCs w:val="52"/>
    </w:rPr>
  </w:style>
  <w:style w:type="table" w:styleId="13">
    <w:name w:val="Table Grid"/>
    <w:basedOn w:val="12"/>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标题 1 Char"/>
    <w:basedOn w:val="14"/>
    <w:link w:val="2"/>
    <w:qFormat/>
    <w:locked/>
    <w:uiPriority w:val="99"/>
    <w:rPr>
      <w:rFonts w:ascii="Times New Roman" w:hAnsi="Times New Roman" w:eastAsia="宋体" w:cs="Times New Roman"/>
      <w:b/>
      <w:kern w:val="44"/>
      <w:sz w:val="44"/>
    </w:rPr>
  </w:style>
  <w:style w:type="character" w:customStyle="1" w:styleId="16">
    <w:name w:val="标题 2 Char"/>
    <w:basedOn w:val="14"/>
    <w:link w:val="3"/>
    <w:locked/>
    <w:uiPriority w:val="99"/>
    <w:rPr>
      <w:rFonts w:ascii="Calibri" w:hAnsi="Calibri" w:eastAsia="宋体" w:cs="Times New Roman"/>
      <w:b/>
      <w:sz w:val="32"/>
    </w:rPr>
  </w:style>
  <w:style w:type="character" w:customStyle="1" w:styleId="17">
    <w:name w:val="标题 3 Char"/>
    <w:basedOn w:val="14"/>
    <w:link w:val="4"/>
    <w:locked/>
    <w:uiPriority w:val="99"/>
    <w:rPr>
      <w:rFonts w:ascii="Times New Roman" w:hAnsi="Times New Roman" w:eastAsia="宋体" w:cs="Times New Roman"/>
      <w:b/>
      <w:sz w:val="32"/>
    </w:rPr>
  </w:style>
  <w:style w:type="character" w:customStyle="1" w:styleId="18">
    <w:name w:val="标题 4 Char"/>
    <w:basedOn w:val="14"/>
    <w:link w:val="5"/>
    <w:qFormat/>
    <w:locked/>
    <w:uiPriority w:val="99"/>
    <w:rPr>
      <w:rFonts w:ascii="Calibri" w:hAnsi="Calibri" w:eastAsia="宋体" w:cs="Times New Roman"/>
      <w:b/>
      <w:sz w:val="28"/>
    </w:rPr>
  </w:style>
  <w:style w:type="character" w:customStyle="1" w:styleId="19">
    <w:name w:val="日期 Char"/>
    <w:basedOn w:val="14"/>
    <w:link w:val="6"/>
    <w:semiHidden/>
    <w:locked/>
    <w:uiPriority w:val="99"/>
    <w:rPr>
      <w:rFonts w:ascii="Times New Roman" w:hAnsi="Times New Roman" w:eastAsia="宋体" w:cs="Times New Roman"/>
      <w:sz w:val="24"/>
    </w:rPr>
  </w:style>
  <w:style w:type="character" w:customStyle="1" w:styleId="20">
    <w:name w:val="批注框文本 Char"/>
    <w:basedOn w:val="14"/>
    <w:link w:val="7"/>
    <w:semiHidden/>
    <w:locked/>
    <w:uiPriority w:val="99"/>
    <w:rPr>
      <w:rFonts w:ascii="Times New Roman" w:hAnsi="Times New Roman" w:eastAsia="宋体" w:cs="Times New Roman"/>
      <w:sz w:val="18"/>
    </w:rPr>
  </w:style>
  <w:style w:type="character" w:customStyle="1" w:styleId="21">
    <w:name w:val="页脚 Char"/>
    <w:basedOn w:val="14"/>
    <w:link w:val="8"/>
    <w:qFormat/>
    <w:locked/>
    <w:uiPriority w:val="99"/>
    <w:rPr>
      <w:rFonts w:cs="Times New Roman"/>
      <w:sz w:val="18"/>
    </w:rPr>
  </w:style>
  <w:style w:type="character" w:customStyle="1" w:styleId="22">
    <w:name w:val="页眉 Char"/>
    <w:basedOn w:val="14"/>
    <w:link w:val="9"/>
    <w:locked/>
    <w:uiPriority w:val="99"/>
    <w:rPr>
      <w:rFonts w:cs="Times New Roman"/>
      <w:sz w:val="18"/>
    </w:rPr>
  </w:style>
  <w:style w:type="character" w:customStyle="1" w:styleId="23">
    <w:name w:val="副标题 Char"/>
    <w:basedOn w:val="14"/>
    <w:link w:val="10"/>
    <w:locked/>
    <w:uiPriority w:val="99"/>
    <w:rPr>
      <w:rFonts w:ascii="Calibri" w:hAnsi="Calibri" w:eastAsia="宋体" w:cs="Times New Roman"/>
      <w:i/>
      <w:color w:val="F0A22E"/>
      <w:spacing w:val="15"/>
      <w:kern w:val="0"/>
      <w:sz w:val="24"/>
    </w:rPr>
  </w:style>
  <w:style w:type="character" w:customStyle="1" w:styleId="24">
    <w:name w:val="标题 Char"/>
    <w:basedOn w:val="14"/>
    <w:link w:val="11"/>
    <w:qFormat/>
    <w:locked/>
    <w:uiPriority w:val="99"/>
    <w:rPr>
      <w:rFonts w:ascii="Calibri" w:hAnsi="Calibri" w:eastAsia="宋体" w:cs="Times New Roman"/>
      <w:color w:val="3A2C24"/>
      <w:spacing w:val="5"/>
      <w:kern w:val="28"/>
      <w:sz w:val="52"/>
    </w:rPr>
  </w:style>
  <w:style w:type="paragraph" w:styleId="25">
    <w:name w:val="No Spacing"/>
    <w:link w:val="26"/>
    <w:qFormat/>
    <w:uiPriority w:val="99"/>
    <w:pPr>
      <w:spacing w:after="160" w:line="480" w:lineRule="auto"/>
    </w:pPr>
    <w:rPr>
      <w:rFonts w:ascii="Cambria" w:hAnsi="Cambria" w:eastAsia="黑体" w:cs="Times New Roman"/>
      <w:sz w:val="22"/>
      <w:szCs w:val="22"/>
      <w:lang w:val="en-US" w:eastAsia="zh-CN" w:bidi="ar-SA"/>
    </w:rPr>
  </w:style>
  <w:style w:type="character" w:customStyle="1" w:styleId="26">
    <w:name w:val="无间隔 Char"/>
    <w:link w:val="25"/>
    <w:locked/>
    <w:uiPriority w:val="99"/>
    <w:rPr>
      <w:rFonts w:ascii="Cambria" w:hAnsi="Cambria" w:eastAsia="黑体"/>
      <w:sz w:val="22"/>
      <w:szCs w:val="22"/>
      <w:lang w:val="en-US" w:eastAsia="zh-CN" w:bidi="ar-SA"/>
    </w:rPr>
  </w:style>
  <w:style w:type="character" w:customStyle="1" w:styleId="27">
    <w:name w:val="Style1"/>
    <w:qFormat/>
    <w:uiPriority w:val="99"/>
    <w:rPr>
      <w:rFonts w:ascii="Cambria" w:hAnsi="黑体" w:eastAsia="黑体"/>
      <w:sz w:val="22"/>
      <w:lang w:eastAsia="zh-CN"/>
    </w:rPr>
  </w:style>
  <w:style w:type="character" w:customStyle="1" w:styleId="28">
    <w:name w:val="Style2"/>
    <w:uiPriority w:val="99"/>
    <w:rPr>
      <w:rFonts w:ascii="Cambria" w:hAnsi="黑体" w:eastAsia="黑体"/>
      <w:sz w:val="22"/>
      <w:lang w:eastAsia="zh-CN"/>
    </w:rPr>
  </w:style>
  <w:style w:type="character" w:customStyle="1" w:styleId="29">
    <w:name w:val="Style3"/>
    <w:uiPriority w:val="99"/>
    <w:rPr>
      <w:rFonts w:ascii="Cambria" w:hAnsi="黑体" w:eastAsia="黑体"/>
      <w:sz w:val="22"/>
      <w:lang w:eastAsia="zh-CN"/>
    </w:rPr>
  </w:style>
  <w:style w:type="character" w:customStyle="1" w:styleId="30">
    <w:name w:val="Style4"/>
    <w:qFormat/>
    <w:uiPriority w:val="99"/>
    <w:rPr>
      <w:rFonts w:ascii="Cambria" w:hAnsi="黑体" w:eastAsia="黑体"/>
      <w:sz w:val="22"/>
      <w:lang w:eastAsia="zh-CN"/>
    </w:rPr>
  </w:style>
  <w:style w:type="character" w:customStyle="1" w:styleId="31">
    <w:name w:val="Style5"/>
    <w:uiPriority w:val="99"/>
    <w:rPr>
      <w:rFonts w:ascii="Cambria" w:hAnsi="黑体" w:eastAsia="黑体"/>
      <w:sz w:val="22"/>
      <w:lang w:eastAsia="zh-CN"/>
    </w:rPr>
  </w:style>
  <w:style w:type="paragraph" w:styleId="32">
    <w:name w:val="List Paragraph"/>
    <w:basedOn w:val="1"/>
    <w:qFormat/>
    <w:uiPriority w:val="99"/>
    <w:pPr>
      <w:ind w:firstLine="420" w:firstLineChars="200"/>
    </w:pPr>
  </w:style>
  <w:style w:type="paragraph" w:customStyle="1" w:styleId="33">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4">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60"/>
    <customShpInfo spid="_x0000_s1027"/>
    <customShpInfo spid="_x0000_s1028"/>
    <customShpInfo spid="_x0000_s1026"/>
    <customShpInfo spid="_x0000_s1030"/>
    <customShpInfo spid="_x0000_s1031"/>
    <customShpInfo spid="_x0000_s1029"/>
    <customShpInfo spid="_x0000_s1032"/>
    <customShpInfo spid="_x0000_s1033"/>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3"/>
    <customShpInfo spid="_x0000_s1044"/>
    <customShpInfo spid="_x0000_s1046"/>
    <customShpInfo spid="_x0000_s1047"/>
    <customShpInfo spid="_x0000_s1045"/>
    <customShpInfo spid="_x0000_s1049"/>
    <customShpInfo spid="_x0000_s1050"/>
    <customShpInfo spid="_x0000_s1048"/>
    <customShpInfo spid="_x0000_s1052"/>
    <customShpInfo spid="_x0000_s1053"/>
    <customShpInfo spid="_x0000_s1051"/>
    <customShpInfo spid="_x0000_s1055"/>
    <customShpInfo spid="_x0000_s1056"/>
    <customShpInfo spid="_x0000_s1054"/>
    <customShpInfo spid="_x0000_s1058"/>
    <customShpInfo spid="_x0000_s1059"/>
    <customShpInfo spid="_x0000_s1057"/>
    <customShpInfo spid="_x0000_s1061"/>
    <customShpInfo spid="_x0000_s1062"/>
    <customShpInfo spid="_x0000_s1060"/>
    <customShpInfo spid="_x0000_s1064"/>
    <customShpInfo spid="_x0000_s1065"/>
    <customShpInfo spid="_x0000_s1063"/>
    <customShpInfo spid="_x0000_s1067"/>
    <customShpInfo spid="_x0000_s1068"/>
    <customShpInfo spid="_x0000_s1066"/>
    <customShpInfo spid="_x0000_s1070"/>
    <customShpInfo spid="_x0000_s1071"/>
    <customShpInfo spid="_x0000_s1069"/>
    <customShpInfo spid="_x0000_s1073"/>
    <customShpInfo spid="_x0000_s1074"/>
    <customShpInfo spid="_x0000_s1072"/>
    <customShpInfo spid="_x0000_s1076"/>
    <customShpInfo spid="_x0000_s1077"/>
    <customShpInfo spid="_x0000_s1075"/>
    <customShpInfo spid="_x0000_s1079"/>
    <customShpInfo spid="_x0000_s1080"/>
    <customShpInfo spid="_x0000_s1078"/>
    <customShpInfo spid="_x0000_s1082"/>
    <customShpInfo spid="_x0000_s1083"/>
    <customShpInfo spid="_x0000_s1081"/>
    <customShpInfo spid="_x0000_s1085"/>
    <customShpInfo spid="_x0000_s1086"/>
    <customShpInfo spid="_x0000_s1084"/>
    <customShpInfo spid="_x0000_s1088"/>
    <customShpInfo spid="_x0000_s1089"/>
    <customShpInfo spid="_x0000_s1087"/>
    <customShpInfo spid="_x0000_s1091"/>
    <customShpInfo spid="_x0000_s1092"/>
    <customShpInfo spid="_x0000_s1090"/>
    <customShpInfo spid="_x0000_s1094"/>
    <customShpInfo spid="_x0000_s1095"/>
    <customShpInfo spid="_x0000_s1093"/>
    <customShpInfo spid="_x0000_s1096"/>
    <customShpInfo spid="_x0000_s1097"/>
    <customShpInfo spid="_x0000_s1099"/>
    <customShpInfo spid="_x0000_s1100"/>
    <customShpInfo spid="_x0000_s1098"/>
    <customShpInfo spid="_x0000_s1101"/>
    <customShpInfo spid="_x0000_s1102"/>
    <customShpInfo spid="_x0000_s1103"/>
    <customShpInfo spid="_x0000_s1105"/>
    <customShpInfo spid="_x0000_s1106"/>
    <customShpInfo spid="_x0000_s1104"/>
    <customShpInfo spid="_x0000_s1107"/>
    <customShpInfo spid="_x0000_s1108"/>
    <customShpInfo spid="_x0000_s1109"/>
    <customShpInfo spid="_x0000_s1110"/>
    <customShpInfo spid="_x0000_s1111"/>
    <customShpInfo spid="_x0000_s1112"/>
    <customShpInfo spid="_x0000_s1113"/>
    <customShpInfo spid="_x0000_s1114"/>
    <customShpInfo spid="_x0000_s1116"/>
    <customShpInfo spid="_x0000_s1117"/>
    <customShpInfo spid="_x0000_s1115"/>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8"/>
    <customShpInfo spid="_x0000_s1129"/>
    <customShpInfo spid="_x0000_s1127"/>
    <customShpInfo spid="_x0000_s1131"/>
    <customShpInfo spid="_x0000_s1132"/>
    <customShpInfo spid="_x0000_s1130"/>
    <customShpInfo spid="_x0000_s1162"/>
    <customShpInfo spid="_x0000_s1163"/>
    <customShpInfo spid="_x0000_s1161"/>
    <customShpInfo spid="_x0000_s1134"/>
    <customShpInfo spid="_x0000_s1135"/>
    <customShpInfo spid="_x0000_s1133"/>
    <customShpInfo spid="_x0000_s1137"/>
    <customShpInfo spid="_x0000_s1138"/>
    <customShpInfo spid="_x0000_s1136"/>
    <customShpInfo spid="_x0000_s1140"/>
    <customShpInfo spid="_x0000_s1141"/>
    <customShpInfo spid="_x0000_s1139"/>
    <customShpInfo spid="_x0000_s1143"/>
    <customShpInfo spid="_x0000_s1144"/>
    <customShpInfo spid="_x0000_s1142"/>
    <customShpInfo spid="_x0000_s1146"/>
    <customShpInfo spid="_x0000_s1147"/>
    <customShpInfo spid="_x0000_s1145"/>
    <customShpInfo spid="_x0000_s1148"/>
    <customShpInfo spid="_x0000_s1149"/>
    <customShpInfo spid="_x0000_s1151"/>
    <customShpInfo spid="_x0000_s1152"/>
    <customShpInfo spid="_x0000_s1150"/>
    <customShpInfo spid="_x0000_s1154"/>
    <customShpInfo spid="_x0000_s1155"/>
    <customShpInfo spid="_x0000_s1153"/>
    <customShpInfo spid="_x0000_s1157"/>
    <customShpInfo spid="_x0000_s1158"/>
    <customShpInfo spid="_x0000_s1156"/>
    <customShpInfo spid="_x0000_s11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10508</Words>
  <Characters>14013</Characters>
  <Lines>122</Lines>
  <Paragraphs>34</Paragraphs>
  <TotalTime>33</TotalTime>
  <ScaleCrop>false</ScaleCrop>
  <LinksUpToDate>false</LinksUpToDate>
  <CharactersWithSpaces>14218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2021-05-12T05:39:00Z</dcterms:created>
  <dc:creator>User</dc:creator>
  <cp:lastModifiedBy>Administrator</cp:lastModifiedBy>
  <cp:lastPrinted>2019-10-23T03:59:00Z</cp:lastPrinted>
  <dcterms:modified xsi:type="dcterms:W3CDTF">2024-07-22T02:57:12Z</dcterms:modified>
  <dc:subject>石家庄市xxx部门</dc:subject>
  <dc:title>2017年度部门决算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ABD166882A944F7CABCCF71A52618914</vt:lpwstr>
  </property>
</Properties>
</file>