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4</w:t>
      </w:r>
      <w:r>
        <w:rPr>
          <w:rFonts w:ascii="黑体" w:hAnsi="黑体" w:eastAsia="黑体" w:cs="黑体"/>
          <w:b/>
          <w:color w:val="000000"/>
          <w:sz w:val="44"/>
        </w:rPr>
        <w:t>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44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45</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46</w:t>
      </w:r>
      <w:r>
        <w:fldChar w:fldCharType="end"/>
      </w:r>
      <w:r>
        <w:fldChar w:fldCharType="end"/>
      </w:r>
    </w:p>
    <w:p>
      <w:r>
        <w:fldChar w:fldCharType="end"/>
      </w:r>
    </w:p>
    <w:p>
      <w:pPr>
        <w:sectPr>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val="en-US" w:eastAsia="zh-CN"/>
              </w:rPr>
              <w:t>:</w:t>
            </w:r>
            <w:r>
              <w:t>202</w:t>
            </w:r>
            <w:r>
              <w:rPr>
                <w:rFonts w:hint="eastAsia"/>
                <w:lang w:val="en-US" w:eastAsia="zh-CN"/>
              </w:rPr>
              <w:t>4</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rPr>
                <w:rFonts w:hint="default" w:eastAsia="方正书宋_GBK"/>
                <w:lang w:val="en-US" w:eastAsia="zh-CN"/>
              </w:rPr>
            </w:pPr>
            <w:r>
              <w:rPr>
                <w:rFonts w:hint="eastAsia"/>
                <w:lang w:val="en-US" w:eastAsia="zh-CN"/>
              </w:rPr>
              <w:t>1080.74</w:t>
            </w:r>
          </w:p>
        </w:tc>
        <w:tc>
          <w:tcPr>
            <w:tcW w:w="4535" w:type="dxa"/>
            <w:vAlign w:val="center"/>
          </w:tcPr>
          <w:p>
            <w:pPr>
              <w:pStyle w:val="14"/>
            </w:pPr>
            <w:r>
              <w:t>一、一般公共服务支出</w:t>
            </w:r>
          </w:p>
        </w:tc>
        <w:tc>
          <w:tcPr>
            <w:tcW w:w="2126" w:type="dxa"/>
            <w:vAlign w:val="center"/>
          </w:tcPr>
          <w:p>
            <w:pPr>
              <w:pStyle w:val="13"/>
              <w:rPr>
                <w:rFonts w:hint="default" w:eastAsia="方正书宋_GBK"/>
                <w:lang w:val="en-US" w:eastAsia="zh-CN"/>
              </w:rPr>
            </w:pPr>
            <w:r>
              <w:rPr>
                <w:rFonts w:hint="eastAsia"/>
                <w:lang w:val="en-US" w:eastAsia="zh-CN"/>
              </w:rPr>
              <w:t>35.53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rPr>
                <w:rFonts w:hint="default" w:eastAsia="方正书宋_GBK"/>
                <w:lang w:val="en-US" w:eastAsia="zh-CN"/>
              </w:rPr>
            </w:pPr>
            <w:r>
              <w:rPr>
                <w:rFonts w:hint="eastAsia"/>
                <w:lang w:val="en-US" w:eastAsia="zh-CN"/>
              </w:rPr>
              <w:t>864.85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rPr>
                <w:rFonts w:hint="default" w:eastAsia="方正书宋_GBK"/>
                <w:lang w:val="en-US" w:eastAsia="zh-CN"/>
              </w:rPr>
            </w:pPr>
            <w:r>
              <w:rPr>
                <w:rFonts w:hint="eastAsia"/>
                <w:lang w:val="en-US" w:eastAsia="zh-CN"/>
              </w:rPr>
              <w:t>199.53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rPr>
                <w:rFonts w:hint="default" w:eastAsia="方正书宋_GBK"/>
                <w:lang w:val="en-US" w:eastAsia="zh-CN"/>
              </w:rPr>
            </w:pPr>
            <w:r>
              <w:rPr>
                <w:rFonts w:hint="eastAsia"/>
                <w:lang w:val="en-US" w:eastAsia="zh-CN"/>
              </w:rPr>
              <w:t>16.97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rPr>
                <w:rFonts w:hint="default" w:eastAsia="方正书宋_GBK"/>
                <w:lang w:val="en-US" w:eastAsia="zh-CN"/>
              </w:rPr>
            </w:pPr>
            <w:r>
              <w:rPr>
                <w:rFonts w:hint="eastAsia"/>
                <w:lang w:val="en-US" w:eastAsia="zh-CN"/>
              </w:rPr>
              <w:t>1080.74</w:t>
            </w:r>
          </w:p>
        </w:tc>
        <w:tc>
          <w:tcPr>
            <w:tcW w:w="4535" w:type="dxa"/>
            <w:vAlign w:val="center"/>
          </w:tcPr>
          <w:p>
            <w:pPr>
              <w:pStyle w:val="16"/>
            </w:pPr>
            <w:r>
              <w:t>本年支出合计</w:t>
            </w:r>
          </w:p>
        </w:tc>
        <w:tc>
          <w:tcPr>
            <w:tcW w:w="2126" w:type="dxa"/>
            <w:vAlign w:val="center"/>
          </w:tcPr>
          <w:p>
            <w:pPr>
              <w:pStyle w:val="17"/>
              <w:rPr>
                <w:rFonts w:hint="default" w:eastAsia="方正书宋_GBK"/>
                <w:lang w:val="en-US" w:eastAsia="zh-CN"/>
              </w:rPr>
            </w:pPr>
            <w:r>
              <w:rPr>
                <w:rFonts w:hint="eastAsia"/>
                <w:lang w:val="en-US" w:eastAsia="zh-CN"/>
              </w:rPr>
              <w:t>1116.88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rPr>
                <w:rFonts w:hint="default" w:eastAsia="方正书宋_GBK"/>
                <w:lang w:val="en-US" w:eastAsia="zh-CN"/>
              </w:rPr>
            </w:pPr>
            <w:r>
              <w:rPr>
                <w:rFonts w:hint="eastAsia"/>
                <w:lang w:val="en-US" w:eastAsia="zh-CN"/>
              </w:rPr>
              <w:t>36.14</w:t>
            </w: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rPr>
                <w:rFonts w:hint="default" w:eastAsia="方正书宋_GBK"/>
                <w:lang w:val="en-US" w:eastAsia="zh-CN"/>
              </w:rPr>
            </w:pPr>
            <w:r>
              <w:rPr>
                <w:rFonts w:hint="eastAsia"/>
                <w:lang w:val="en-US" w:eastAsia="zh-CN"/>
              </w:rPr>
              <w:t>1116.88</w:t>
            </w:r>
          </w:p>
        </w:tc>
        <w:tc>
          <w:tcPr>
            <w:tcW w:w="4535" w:type="dxa"/>
            <w:vAlign w:val="center"/>
          </w:tcPr>
          <w:p>
            <w:pPr>
              <w:pStyle w:val="16"/>
            </w:pPr>
            <w:r>
              <w:t>支出总计</w:t>
            </w:r>
          </w:p>
        </w:tc>
        <w:tc>
          <w:tcPr>
            <w:tcW w:w="2126" w:type="dxa"/>
            <w:vAlign w:val="center"/>
          </w:tcPr>
          <w:p>
            <w:pPr>
              <w:pStyle w:val="17"/>
              <w:rPr>
                <w:rFonts w:hint="default" w:eastAsia="方正书宋_GBK"/>
                <w:lang w:val="en-US" w:eastAsia="zh-CN"/>
              </w:rPr>
            </w:pPr>
            <w:r>
              <w:rPr>
                <w:rFonts w:hint="eastAsia"/>
                <w:lang w:val="en-US" w:eastAsia="zh-CN"/>
              </w:rPr>
              <w:t>1116.88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989"/>
        <w:gridCol w:w="930"/>
        <w:gridCol w:w="690"/>
        <w:gridCol w:w="855"/>
        <w:gridCol w:w="326"/>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25" w:type="dxa"/>
            <w:gridSpan w:val="5"/>
            <w:tcBorders>
              <w:top w:val="single" w:color="FFFFFF" w:sz="6" w:space="0"/>
              <w:left w:val="single" w:color="FFFFFF" w:sz="6" w:space="0"/>
              <w:right w:val="single" w:color="FFFFFF" w:sz="6" w:space="0"/>
            </w:tcBorders>
            <w:vAlign w:val="center"/>
          </w:tcPr>
          <w:p>
            <w:pPr>
              <w:pStyle w:val="11"/>
            </w:pPr>
            <w:r>
              <w:t>316涞源县人力资源和社会</w:t>
            </w:r>
            <w:r>
              <w:rPr>
                <w:rFonts w:hint="eastAsia"/>
                <w:lang w:val="en-US" w:eastAsia="zh-CN"/>
              </w:rPr>
              <w:t>保障</w:t>
            </w:r>
            <w:r>
              <w:t>局</w:t>
            </w:r>
          </w:p>
        </w:tc>
        <w:tc>
          <w:tcPr>
            <w:tcW w:w="1939"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4</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747" w:type="dxa"/>
            <w:gridSpan w:val="2"/>
            <w:vAlign w:val="center"/>
          </w:tcPr>
          <w:p>
            <w:pPr>
              <w:pStyle w:val="12"/>
            </w:pPr>
            <w:r>
              <w:t>功能分类科目</w:t>
            </w:r>
          </w:p>
        </w:tc>
        <w:tc>
          <w:tcPr>
            <w:tcW w:w="930" w:type="dxa"/>
            <w:vMerge w:val="restart"/>
            <w:vAlign w:val="center"/>
          </w:tcPr>
          <w:p>
            <w:pPr>
              <w:pStyle w:val="12"/>
            </w:pPr>
            <w:r>
              <w:t>合计</w:t>
            </w:r>
          </w:p>
        </w:tc>
        <w:tc>
          <w:tcPr>
            <w:tcW w:w="5661"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989" w:type="dxa"/>
            <w:vAlign w:val="center"/>
          </w:tcPr>
          <w:p>
            <w:pPr>
              <w:pStyle w:val="12"/>
            </w:pPr>
            <w:r>
              <w:t>科目名称</w:t>
            </w:r>
          </w:p>
        </w:tc>
        <w:tc>
          <w:tcPr>
            <w:tcW w:w="930" w:type="dxa"/>
            <w:vMerge w:val="continue"/>
          </w:tcPr>
          <w:p/>
        </w:tc>
        <w:tc>
          <w:tcPr>
            <w:tcW w:w="690" w:type="dxa"/>
            <w:vAlign w:val="center"/>
          </w:tcPr>
          <w:p>
            <w:pPr>
              <w:pStyle w:val="12"/>
            </w:pPr>
            <w:r>
              <w:t>小计</w:t>
            </w:r>
          </w:p>
        </w:tc>
        <w:tc>
          <w:tcPr>
            <w:tcW w:w="855" w:type="dxa"/>
            <w:vAlign w:val="center"/>
          </w:tcPr>
          <w:p>
            <w:pPr>
              <w:pStyle w:val="12"/>
            </w:pPr>
            <w:r>
              <w:t>财政拨款 收入</w:t>
            </w:r>
          </w:p>
        </w:tc>
        <w:tc>
          <w:tcPr>
            <w:tcW w:w="326"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989" w:type="dxa"/>
            <w:vAlign w:val="center"/>
          </w:tcPr>
          <w:p>
            <w:pPr>
              <w:pStyle w:val="12"/>
            </w:pPr>
            <w:r>
              <w:t>2</w:t>
            </w:r>
          </w:p>
        </w:tc>
        <w:tc>
          <w:tcPr>
            <w:tcW w:w="930" w:type="dxa"/>
            <w:vAlign w:val="center"/>
          </w:tcPr>
          <w:p>
            <w:pPr>
              <w:pStyle w:val="12"/>
            </w:pPr>
            <w:r>
              <w:t>3</w:t>
            </w:r>
          </w:p>
        </w:tc>
        <w:tc>
          <w:tcPr>
            <w:tcW w:w="690" w:type="dxa"/>
            <w:vAlign w:val="center"/>
          </w:tcPr>
          <w:p>
            <w:pPr>
              <w:pStyle w:val="12"/>
            </w:pPr>
            <w:r>
              <w:t>4</w:t>
            </w:r>
          </w:p>
        </w:tc>
        <w:tc>
          <w:tcPr>
            <w:tcW w:w="855" w:type="dxa"/>
            <w:vAlign w:val="center"/>
          </w:tcPr>
          <w:p>
            <w:pPr>
              <w:pStyle w:val="12"/>
            </w:pPr>
            <w:r>
              <w:t>5</w:t>
            </w:r>
          </w:p>
        </w:tc>
        <w:tc>
          <w:tcPr>
            <w:tcW w:w="326"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989" w:type="dxa"/>
            <w:vAlign w:val="center"/>
          </w:tcPr>
          <w:p>
            <w:pPr>
              <w:pStyle w:val="16"/>
            </w:pPr>
            <w:r>
              <w:t>合计</w:t>
            </w:r>
          </w:p>
        </w:tc>
        <w:tc>
          <w:tcPr>
            <w:tcW w:w="930" w:type="dxa"/>
            <w:vAlign w:val="center"/>
          </w:tcPr>
          <w:p>
            <w:pPr>
              <w:pStyle w:val="17"/>
            </w:pPr>
            <w:r>
              <w:t>3862.69</w:t>
            </w:r>
          </w:p>
        </w:tc>
        <w:tc>
          <w:tcPr>
            <w:tcW w:w="690" w:type="dxa"/>
            <w:vAlign w:val="center"/>
          </w:tcPr>
          <w:p>
            <w:pPr>
              <w:pStyle w:val="17"/>
            </w:pPr>
            <w:r>
              <w:t>3862.69</w:t>
            </w:r>
          </w:p>
        </w:tc>
        <w:tc>
          <w:tcPr>
            <w:tcW w:w="855" w:type="dxa"/>
            <w:vAlign w:val="center"/>
          </w:tcPr>
          <w:p>
            <w:pPr>
              <w:pStyle w:val="17"/>
            </w:pPr>
            <w:r>
              <w:t>3862.69</w:t>
            </w:r>
          </w:p>
        </w:tc>
        <w:tc>
          <w:tcPr>
            <w:tcW w:w="326"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rPr>
                <w:rFonts w:hint="default" w:eastAsia="方正书宋_GBK"/>
                <w:lang w:val="en-US" w:eastAsia="zh-CN"/>
              </w:rPr>
            </w:pPr>
          </w:p>
        </w:tc>
        <w:tc>
          <w:tcPr>
            <w:tcW w:w="758" w:type="dxa"/>
            <w:vAlign w:val="center"/>
          </w:tcPr>
          <w:p>
            <w:pPr>
              <w:pStyle w:val="14"/>
              <w:rPr>
                <w:rFonts w:hint="default" w:eastAsia="方正书宋_GBK"/>
                <w:lang w:val="en-US" w:eastAsia="zh-CN"/>
              </w:rPr>
            </w:pPr>
            <w:r>
              <w:rPr>
                <w:rFonts w:hint="eastAsia"/>
                <w:lang w:val="en-US" w:eastAsia="zh-CN"/>
              </w:rPr>
              <w:t>201</w:t>
            </w:r>
          </w:p>
        </w:tc>
        <w:tc>
          <w:tcPr>
            <w:tcW w:w="989" w:type="dxa"/>
            <w:vAlign w:val="center"/>
          </w:tcPr>
          <w:p>
            <w:pPr>
              <w:pStyle w:val="14"/>
              <w:rPr>
                <w:rFonts w:hint="eastAsia" w:eastAsia="方正书宋_GBK"/>
                <w:lang w:eastAsia="zh-CN"/>
              </w:rPr>
            </w:pPr>
            <w:r>
              <w:rPr>
                <w:rFonts w:hint="eastAsia"/>
                <w:lang w:eastAsia="zh-CN"/>
              </w:rPr>
              <w:t>一般公共服务支出</w:t>
            </w:r>
          </w:p>
        </w:tc>
        <w:tc>
          <w:tcPr>
            <w:tcW w:w="930" w:type="dxa"/>
            <w:vAlign w:val="center"/>
          </w:tcPr>
          <w:p>
            <w:pPr>
              <w:pStyle w:val="13"/>
              <w:rPr>
                <w:rFonts w:hint="default" w:eastAsia="方正书宋_GBK"/>
                <w:lang w:val="en-US" w:eastAsia="zh-CN"/>
              </w:rPr>
            </w:pPr>
            <w:r>
              <w:rPr>
                <w:rFonts w:hint="eastAsia"/>
                <w:lang w:val="en-US" w:eastAsia="zh-CN"/>
              </w:rPr>
              <w:t>35.53</w:t>
            </w:r>
          </w:p>
        </w:tc>
        <w:tc>
          <w:tcPr>
            <w:tcW w:w="690" w:type="dxa"/>
            <w:vAlign w:val="center"/>
          </w:tcPr>
          <w:p>
            <w:r>
              <w:rPr>
                <w:rFonts w:hint="eastAsia"/>
                <w:lang w:val="en-US" w:eastAsia="zh-CN"/>
              </w:rPr>
              <w:t>35.53</w:t>
            </w:r>
          </w:p>
        </w:tc>
        <w:tc>
          <w:tcPr>
            <w:tcW w:w="855" w:type="dxa"/>
            <w:vAlign w:val="center"/>
          </w:tcPr>
          <w:p>
            <w:r>
              <w:rPr>
                <w:rFonts w:hint="eastAsia"/>
                <w:lang w:val="en-US" w:eastAsia="zh-CN"/>
              </w:rPr>
              <w:t>35.53</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p>
        </w:tc>
        <w:tc>
          <w:tcPr>
            <w:tcW w:w="758" w:type="dxa"/>
            <w:vAlign w:val="center"/>
          </w:tcPr>
          <w:p>
            <w:pPr>
              <w:pStyle w:val="14"/>
              <w:rPr>
                <w:rFonts w:hint="default"/>
                <w:lang w:val="en-US" w:eastAsia="zh-CN"/>
              </w:rPr>
            </w:pPr>
            <w:r>
              <w:rPr>
                <w:rFonts w:hint="eastAsia"/>
                <w:lang w:val="en-US" w:eastAsia="zh-CN"/>
              </w:rPr>
              <w:t>20103</w:t>
            </w:r>
          </w:p>
        </w:tc>
        <w:tc>
          <w:tcPr>
            <w:tcW w:w="989" w:type="dxa"/>
            <w:vAlign w:val="center"/>
          </w:tcPr>
          <w:p>
            <w:pPr>
              <w:pStyle w:val="14"/>
              <w:rPr>
                <w:rFonts w:hint="eastAsia" w:eastAsia="方正书宋_GBK"/>
                <w:lang w:eastAsia="zh-CN"/>
              </w:rPr>
            </w:pPr>
            <w:r>
              <w:rPr>
                <w:rFonts w:hint="eastAsia"/>
                <w:lang w:eastAsia="zh-CN"/>
              </w:rPr>
              <w:t>政府办公厅（室）及相关机构事务</w:t>
            </w:r>
          </w:p>
        </w:tc>
        <w:tc>
          <w:tcPr>
            <w:tcW w:w="930" w:type="dxa"/>
            <w:vAlign w:val="center"/>
          </w:tcPr>
          <w:p>
            <w:r>
              <w:rPr>
                <w:rFonts w:hint="eastAsia"/>
                <w:lang w:val="en-US" w:eastAsia="zh-CN"/>
              </w:rPr>
              <w:t>35.53</w:t>
            </w:r>
          </w:p>
        </w:tc>
        <w:tc>
          <w:tcPr>
            <w:tcW w:w="690" w:type="dxa"/>
            <w:vAlign w:val="center"/>
          </w:tcPr>
          <w:p>
            <w:r>
              <w:rPr>
                <w:rFonts w:hint="eastAsia"/>
                <w:lang w:val="en-US" w:eastAsia="zh-CN"/>
              </w:rPr>
              <w:t>35.53</w:t>
            </w:r>
          </w:p>
        </w:tc>
        <w:tc>
          <w:tcPr>
            <w:tcW w:w="855" w:type="dxa"/>
            <w:vAlign w:val="center"/>
          </w:tcPr>
          <w:p>
            <w:r>
              <w:rPr>
                <w:rFonts w:hint="eastAsia"/>
                <w:lang w:val="en-US" w:eastAsia="zh-CN"/>
              </w:rPr>
              <w:t>35.53</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7" w:hRule="atLeast"/>
          <w:jc w:val="center"/>
        </w:trPr>
        <w:tc>
          <w:tcPr>
            <w:tcW w:w="758" w:type="dxa"/>
            <w:vAlign w:val="center"/>
          </w:tcPr>
          <w:p>
            <w:pPr>
              <w:pStyle w:val="15"/>
            </w:pPr>
          </w:p>
        </w:tc>
        <w:tc>
          <w:tcPr>
            <w:tcW w:w="758" w:type="dxa"/>
            <w:vAlign w:val="center"/>
          </w:tcPr>
          <w:p>
            <w:pPr>
              <w:pStyle w:val="14"/>
              <w:rPr>
                <w:rFonts w:hint="default" w:eastAsia="方正书宋_GBK"/>
                <w:lang w:val="en-US" w:eastAsia="zh-CN"/>
              </w:rPr>
            </w:pPr>
            <w:r>
              <w:rPr>
                <w:rFonts w:hint="eastAsia"/>
                <w:lang w:val="en-US" w:eastAsia="zh-CN"/>
              </w:rPr>
              <w:t>2010301</w:t>
            </w:r>
          </w:p>
        </w:tc>
        <w:tc>
          <w:tcPr>
            <w:tcW w:w="989" w:type="dxa"/>
            <w:vAlign w:val="center"/>
          </w:tcPr>
          <w:p>
            <w:pPr>
              <w:pStyle w:val="14"/>
              <w:rPr>
                <w:rFonts w:hint="eastAsia" w:eastAsia="方正书宋_GBK"/>
                <w:lang w:eastAsia="zh-CN"/>
              </w:rPr>
            </w:pPr>
            <w:r>
              <w:rPr>
                <w:rFonts w:hint="eastAsia"/>
                <w:lang w:eastAsia="zh-CN"/>
              </w:rPr>
              <w:t>行政运行</w:t>
            </w:r>
          </w:p>
        </w:tc>
        <w:tc>
          <w:tcPr>
            <w:tcW w:w="930" w:type="dxa"/>
            <w:vAlign w:val="center"/>
          </w:tcPr>
          <w:p>
            <w:r>
              <w:rPr>
                <w:rFonts w:hint="eastAsia"/>
                <w:lang w:val="en-US" w:eastAsia="zh-CN"/>
              </w:rPr>
              <w:t>35.53</w:t>
            </w:r>
          </w:p>
        </w:tc>
        <w:tc>
          <w:tcPr>
            <w:tcW w:w="690" w:type="dxa"/>
            <w:vAlign w:val="center"/>
          </w:tcPr>
          <w:p>
            <w:r>
              <w:rPr>
                <w:rFonts w:hint="eastAsia"/>
                <w:lang w:val="en-US" w:eastAsia="zh-CN"/>
              </w:rPr>
              <w:t>35.53</w:t>
            </w:r>
          </w:p>
        </w:tc>
        <w:tc>
          <w:tcPr>
            <w:tcW w:w="855" w:type="dxa"/>
            <w:vAlign w:val="center"/>
          </w:tcPr>
          <w:p>
            <w:r>
              <w:rPr>
                <w:rFonts w:hint="eastAsia"/>
                <w:lang w:val="en-US" w:eastAsia="zh-CN"/>
              </w:rPr>
              <w:t>35.53</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208</w:t>
            </w:r>
          </w:p>
        </w:tc>
        <w:tc>
          <w:tcPr>
            <w:tcW w:w="989" w:type="dxa"/>
            <w:vAlign w:val="center"/>
          </w:tcPr>
          <w:p>
            <w:pPr>
              <w:pStyle w:val="14"/>
            </w:pPr>
            <w:r>
              <w:t>社会保障和就业支出</w:t>
            </w:r>
          </w:p>
        </w:tc>
        <w:tc>
          <w:tcPr>
            <w:tcW w:w="930" w:type="dxa"/>
            <w:vAlign w:val="center"/>
          </w:tcPr>
          <w:p>
            <w:pPr>
              <w:pStyle w:val="13"/>
              <w:rPr>
                <w:rFonts w:hint="default" w:eastAsia="方正书宋_GBK"/>
                <w:lang w:val="en-US" w:eastAsia="zh-CN"/>
              </w:rPr>
            </w:pPr>
            <w:r>
              <w:rPr>
                <w:rFonts w:hint="eastAsia"/>
                <w:lang w:val="en-US" w:eastAsia="zh-CN"/>
              </w:rPr>
              <w:t>864.85</w:t>
            </w:r>
          </w:p>
        </w:tc>
        <w:tc>
          <w:tcPr>
            <w:tcW w:w="690" w:type="dxa"/>
            <w:vAlign w:val="center"/>
          </w:tcPr>
          <w:p>
            <w:r>
              <w:rPr>
                <w:rFonts w:hint="eastAsia"/>
                <w:lang w:val="en-US" w:eastAsia="zh-CN"/>
              </w:rPr>
              <w:t>864.85</w:t>
            </w:r>
          </w:p>
        </w:tc>
        <w:tc>
          <w:tcPr>
            <w:tcW w:w="855" w:type="dxa"/>
            <w:vAlign w:val="center"/>
          </w:tcPr>
          <w:p>
            <w:r>
              <w:rPr>
                <w:rFonts w:hint="eastAsia"/>
                <w:lang w:val="en-US" w:eastAsia="zh-CN"/>
              </w:rPr>
              <w:t>864.85</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20801</w:t>
            </w:r>
          </w:p>
        </w:tc>
        <w:tc>
          <w:tcPr>
            <w:tcW w:w="989" w:type="dxa"/>
            <w:vAlign w:val="center"/>
          </w:tcPr>
          <w:p>
            <w:pPr>
              <w:pStyle w:val="14"/>
            </w:pPr>
            <w:r>
              <w:t>人力资源和社会保障管理事务</w:t>
            </w:r>
          </w:p>
        </w:tc>
        <w:tc>
          <w:tcPr>
            <w:tcW w:w="930" w:type="dxa"/>
            <w:vAlign w:val="center"/>
          </w:tcPr>
          <w:p>
            <w:pPr>
              <w:pStyle w:val="13"/>
              <w:rPr>
                <w:rFonts w:hint="eastAsia"/>
                <w:lang w:val="en-US" w:eastAsia="zh-CN"/>
              </w:rPr>
            </w:pPr>
            <w:r>
              <w:rPr>
                <w:rFonts w:hint="eastAsia"/>
                <w:lang w:val="en-US" w:eastAsia="zh-CN"/>
              </w:rPr>
              <w:t>802.12</w:t>
            </w:r>
          </w:p>
          <w:p>
            <w:pPr>
              <w:pStyle w:val="13"/>
              <w:jc w:val="both"/>
              <w:rPr>
                <w:rFonts w:hint="default"/>
                <w:lang w:val="en-US" w:eastAsia="zh-CN"/>
              </w:rPr>
            </w:pPr>
          </w:p>
        </w:tc>
        <w:tc>
          <w:tcPr>
            <w:tcW w:w="690" w:type="dxa"/>
            <w:vAlign w:val="center"/>
          </w:tcPr>
          <w:p>
            <w:r>
              <w:rPr>
                <w:rFonts w:hint="eastAsia"/>
                <w:lang w:val="en-US" w:eastAsia="zh-CN"/>
              </w:rPr>
              <w:t>802.12</w:t>
            </w:r>
          </w:p>
        </w:tc>
        <w:tc>
          <w:tcPr>
            <w:tcW w:w="855" w:type="dxa"/>
            <w:vAlign w:val="center"/>
          </w:tcPr>
          <w:p>
            <w:r>
              <w:rPr>
                <w:rFonts w:hint="eastAsia"/>
                <w:lang w:val="en-US" w:eastAsia="zh-CN"/>
              </w:rPr>
              <w:t>802.12</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2080101</w:t>
            </w:r>
          </w:p>
        </w:tc>
        <w:tc>
          <w:tcPr>
            <w:tcW w:w="989" w:type="dxa"/>
            <w:vAlign w:val="center"/>
          </w:tcPr>
          <w:p>
            <w:pPr>
              <w:pStyle w:val="14"/>
            </w:pPr>
            <w:r>
              <w:t>行政运行</w:t>
            </w:r>
          </w:p>
        </w:tc>
        <w:tc>
          <w:tcPr>
            <w:tcW w:w="930" w:type="dxa"/>
            <w:vAlign w:val="center"/>
          </w:tcPr>
          <w:p>
            <w:pPr>
              <w:pStyle w:val="13"/>
              <w:rPr>
                <w:rFonts w:hint="default" w:eastAsia="方正书宋_GBK"/>
                <w:lang w:val="en-US" w:eastAsia="zh-CN"/>
              </w:rPr>
            </w:pPr>
            <w:r>
              <w:rPr>
                <w:rFonts w:hint="eastAsia"/>
                <w:lang w:val="en-US" w:eastAsia="zh-CN"/>
              </w:rPr>
              <w:t>368.43</w:t>
            </w:r>
          </w:p>
        </w:tc>
        <w:tc>
          <w:tcPr>
            <w:tcW w:w="690" w:type="dxa"/>
            <w:vAlign w:val="center"/>
          </w:tcPr>
          <w:p>
            <w:r>
              <w:rPr>
                <w:rFonts w:hint="eastAsia"/>
                <w:lang w:val="en-US" w:eastAsia="zh-CN"/>
              </w:rPr>
              <w:t>368.43</w:t>
            </w:r>
          </w:p>
        </w:tc>
        <w:tc>
          <w:tcPr>
            <w:tcW w:w="855" w:type="dxa"/>
            <w:vAlign w:val="center"/>
          </w:tcPr>
          <w:p>
            <w:r>
              <w:rPr>
                <w:rFonts w:hint="eastAsia"/>
                <w:lang w:val="en-US" w:eastAsia="zh-CN"/>
              </w:rPr>
              <w:t>368.43</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2080102</w:t>
            </w:r>
          </w:p>
        </w:tc>
        <w:tc>
          <w:tcPr>
            <w:tcW w:w="989" w:type="dxa"/>
            <w:vAlign w:val="center"/>
          </w:tcPr>
          <w:p>
            <w:pPr>
              <w:pStyle w:val="14"/>
            </w:pPr>
            <w:r>
              <w:t>一般行政管理事务</w:t>
            </w:r>
          </w:p>
        </w:tc>
        <w:tc>
          <w:tcPr>
            <w:tcW w:w="930" w:type="dxa"/>
            <w:vAlign w:val="center"/>
          </w:tcPr>
          <w:p>
            <w:pPr>
              <w:pStyle w:val="13"/>
              <w:rPr>
                <w:rFonts w:hint="default" w:eastAsia="方正书宋_GBK"/>
                <w:lang w:val="en-US" w:eastAsia="zh-CN"/>
              </w:rPr>
            </w:pPr>
            <w:r>
              <w:rPr>
                <w:rFonts w:hint="eastAsia"/>
                <w:lang w:val="en-US" w:eastAsia="zh-CN"/>
              </w:rPr>
              <w:t>15.99</w:t>
            </w:r>
          </w:p>
        </w:tc>
        <w:tc>
          <w:tcPr>
            <w:tcW w:w="690" w:type="dxa"/>
            <w:vAlign w:val="center"/>
          </w:tcPr>
          <w:p>
            <w:r>
              <w:rPr>
                <w:rFonts w:hint="eastAsia"/>
                <w:lang w:val="en-US" w:eastAsia="zh-CN"/>
              </w:rPr>
              <w:t>15.99</w:t>
            </w:r>
          </w:p>
        </w:tc>
        <w:tc>
          <w:tcPr>
            <w:tcW w:w="855" w:type="dxa"/>
            <w:vAlign w:val="center"/>
          </w:tcPr>
          <w:p>
            <w:r>
              <w:rPr>
                <w:rFonts w:hint="eastAsia"/>
                <w:lang w:val="en-US" w:eastAsia="zh-CN"/>
              </w:rPr>
              <w:t>15.99</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90" w:hRule="atLeast"/>
          <w:jc w:val="center"/>
        </w:trPr>
        <w:tc>
          <w:tcPr>
            <w:tcW w:w="758" w:type="dxa"/>
            <w:vAlign w:val="center"/>
          </w:tcPr>
          <w:p>
            <w:pPr>
              <w:pStyle w:val="15"/>
            </w:pPr>
            <w:r>
              <w:t>6</w:t>
            </w:r>
          </w:p>
        </w:tc>
        <w:tc>
          <w:tcPr>
            <w:tcW w:w="758" w:type="dxa"/>
            <w:vAlign w:val="center"/>
          </w:tcPr>
          <w:p>
            <w:pPr>
              <w:pStyle w:val="14"/>
            </w:pPr>
            <w:r>
              <w:t>2080105</w:t>
            </w:r>
          </w:p>
        </w:tc>
        <w:tc>
          <w:tcPr>
            <w:tcW w:w="989" w:type="dxa"/>
            <w:vAlign w:val="center"/>
          </w:tcPr>
          <w:p>
            <w:pPr>
              <w:pStyle w:val="14"/>
            </w:pPr>
            <w:r>
              <w:t>劳动保障监察</w:t>
            </w:r>
          </w:p>
        </w:tc>
        <w:tc>
          <w:tcPr>
            <w:tcW w:w="930" w:type="dxa"/>
            <w:vAlign w:val="center"/>
          </w:tcPr>
          <w:p>
            <w:pPr>
              <w:pStyle w:val="13"/>
              <w:jc w:val="center"/>
              <w:rPr>
                <w:rFonts w:hint="default" w:eastAsia="方正书宋_GBK"/>
                <w:lang w:val="en-US" w:eastAsia="zh-CN"/>
              </w:rPr>
            </w:pPr>
            <w:r>
              <w:rPr>
                <w:rFonts w:hint="eastAsia"/>
                <w:lang w:val="en-US" w:eastAsia="zh-CN"/>
              </w:rPr>
              <w:t>263.38</w:t>
            </w:r>
          </w:p>
        </w:tc>
        <w:tc>
          <w:tcPr>
            <w:tcW w:w="690" w:type="dxa"/>
            <w:vAlign w:val="center"/>
          </w:tcPr>
          <w:p>
            <w:pPr>
              <w:pStyle w:val="13"/>
              <w:ind w:firstLine="0" w:firstLineChars="0"/>
              <w:jc w:val="center"/>
            </w:pPr>
            <w:r>
              <w:rPr>
                <w:rFonts w:hint="eastAsia"/>
                <w:lang w:val="en-US" w:eastAsia="zh-CN"/>
              </w:rPr>
              <w:t>263.38</w:t>
            </w:r>
          </w:p>
        </w:tc>
        <w:tc>
          <w:tcPr>
            <w:tcW w:w="855" w:type="dxa"/>
            <w:vAlign w:val="center"/>
          </w:tcPr>
          <w:p>
            <w:pPr>
              <w:pStyle w:val="13"/>
              <w:ind w:firstLine="0" w:firstLineChars="0"/>
              <w:jc w:val="center"/>
            </w:pPr>
            <w:r>
              <w:rPr>
                <w:rFonts w:hint="eastAsia"/>
                <w:lang w:val="en-US" w:eastAsia="zh-CN"/>
              </w:rPr>
              <w:t>263.38</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2080106</w:t>
            </w:r>
          </w:p>
        </w:tc>
        <w:tc>
          <w:tcPr>
            <w:tcW w:w="989" w:type="dxa"/>
            <w:vAlign w:val="center"/>
          </w:tcPr>
          <w:p>
            <w:pPr>
              <w:pStyle w:val="14"/>
            </w:pPr>
            <w:r>
              <w:t>就业管理事务</w:t>
            </w:r>
          </w:p>
        </w:tc>
        <w:tc>
          <w:tcPr>
            <w:tcW w:w="930" w:type="dxa"/>
            <w:vAlign w:val="center"/>
          </w:tcPr>
          <w:p>
            <w:pPr>
              <w:pStyle w:val="13"/>
              <w:rPr>
                <w:rFonts w:hint="default" w:eastAsia="方正书宋_GBK"/>
                <w:lang w:val="en-US" w:eastAsia="zh-CN"/>
              </w:rPr>
            </w:pPr>
            <w:r>
              <w:rPr>
                <w:rFonts w:hint="eastAsia"/>
                <w:lang w:val="en-US" w:eastAsia="zh-CN"/>
              </w:rPr>
              <w:t>30.10</w:t>
            </w:r>
          </w:p>
        </w:tc>
        <w:tc>
          <w:tcPr>
            <w:tcW w:w="690" w:type="dxa"/>
            <w:vAlign w:val="center"/>
          </w:tcPr>
          <w:p>
            <w:r>
              <w:rPr>
                <w:rFonts w:hint="eastAsia"/>
                <w:lang w:val="en-US" w:eastAsia="zh-CN"/>
              </w:rPr>
              <w:t>30.10</w:t>
            </w:r>
          </w:p>
        </w:tc>
        <w:tc>
          <w:tcPr>
            <w:tcW w:w="855" w:type="dxa"/>
            <w:vAlign w:val="center"/>
          </w:tcPr>
          <w:p>
            <w:r>
              <w:rPr>
                <w:rFonts w:hint="eastAsia"/>
                <w:lang w:val="en-US" w:eastAsia="zh-CN"/>
              </w:rPr>
              <w:t>30.10</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2080109</w:t>
            </w:r>
          </w:p>
        </w:tc>
        <w:tc>
          <w:tcPr>
            <w:tcW w:w="989" w:type="dxa"/>
            <w:vAlign w:val="center"/>
          </w:tcPr>
          <w:p>
            <w:pPr>
              <w:pStyle w:val="14"/>
            </w:pPr>
            <w:r>
              <w:t>社会保险经办机构</w:t>
            </w:r>
          </w:p>
        </w:tc>
        <w:tc>
          <w:tcPr>
            <w:tcW w:w="930" w:type="dxa"/>
            <w:vAlign w:val="center"/>
          </w:tcPr>
          <w:p>
            <w:pPr>
              <w:pStyle w:val="13"/>
              <w:rPr>
                <w:rFonts w:hint="default" w:eastAsia="方正书宋_GBK"/>
                <w:lang w:val="en-US" w:eastAsia="zh-CN"/>
              </w:rPr>
            </w:pPr>
            <w:r>
              <w:rPr>
                <w:rFonts w:hint="eastAsia"/>
                <w:lang w:val="en-US" w:eastAsia="zh-CN"/>
              </w:rPr>
              <w:t>112.22</w:t>
            </w:r>
          </w:p>
        </w:tc>
        <w:tc>
          <w:tcPr>
            <w:tcW w:w="690" w:type="dxa"/>
            <w:vAlign w:val="center"/>
          </w:tcPr>
          <w:p>
            <w:r>
              <w:rPr>
                <w:rFonts w:hint="eastAsia"/>
                <w:lang w:val="en-US" w:eastAsia="zh-CN"/>
              </w:rPr>
              <w:t>112.22</w:t>
            </w:r>
          </w:p>
        </w:tc>
        <w:tc>
          <w:tcPr>
            <w:tcW w:w="855" w:type="dxa"/>
            <w:vAlign w:val="center"/>
          </w:tcPr>
          <w:p>
            <w:r>
              <w:rPr>
                <w:rFonts w:hint="eastAsia"/>
                <w:lang w:val="en-US" w:eastAsia="zh-CN"/>
              </w:rPr>
              <w:t>112.22</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2080111</w:t>
            </w:r>
          </w:p>
        </w:tc>
        <w:tc>
          <w:tcPr>
            <w:tcW w:w="989" w:type="dxa"/>
            <w:vAlign w:val="center"/>
          </w:tcPr>
          <w:p>
            <w:pPr>
              <w:pStyle w:val="14"/>
            </w:pPr>
            <w:r>
              <w:t>公共就业服务和职业技能鉴定机构</w:t>
            </w:r>
          </w:p>
        </w:tc>
        <w:tc>
          <w:tcPr>
            <w:tcW w:w="930" w:type="dxa"/>
            <w:vAlign w:val="center"/>
          </w:tcPr>
          <w:p>
            <w:pPr>
              <w:pStyle w:val="13"/>
              <w:jc w:val="center"/>
              <w:rPr>
                <w:rFonts w:hint="default" w:eastAsia="方正书宋_GBK"/>
                <w:lang w:val="en-US" w:eastAsia="zh-CN"/>
              </w:rPr>
            </w:pPr>
            <w:r>
              <w:rPr>
                <w:rFonts w:hint="eastAsia"/>
                <w:lang w:val="en-US" w:eastAsia="zh-CN"/>
              </w:rPr>
              <w:t>3.00</w:t>
            </w:r>
          </w:p>
        </w:tc>
        <w:tc>
          <w:tcPr>
            <w:tcW w:w="690" w:type="dxa"/>
            <w:vAlign w:val="center"/>
          </w:tcPr>
          <w:p>
            <w:r>
              <w:rPr>
                <w:rFonts w:hint="eastAsia"/>
                <w:lang w:val="en-US" w:eastAsia="zh-CN"/>
              </w:rPr>
              <w:t>3.00</w:t>
            </w:r>
          </w:p>
        </w:tc>
        <w:tc>
          <w:tcPr>
            <w:tcW w:w="855" w:type="dxa"/>
            <w:vAlign w:val="center"/>
          </w:tcPr>
          <w:p>
            <w:r>
              <w:rPr>
                <w:rFonts w:hint="eastAsia"/>
                <w:lang w:val="en-US" w:eastAsia="zh-CN"/>
              </w:rPr>
              <w:t>3.00</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2080112</w:t>
            </w:r>
          </w:p>
        </w:tc>
        <w:tc>
          <w:tcPr>
            <w:tcW w:w="989" w:type="dxa"/>
            <w:vAlign w:val="center"/>
          </w:tcPr>
          <w:p>
            <w:pPr>
              <w:pStyle w:val="14"/>
            </w:pPr>
            <w:r>
              <w:t>劳动人事争议调解仲裁</w:t>
            </w:r>
          </w:p>
        </w:tc>
        <w:tc>
          <w:tcPr>
            <w:tcW w:w="930" w:type="dxa"/>
            <w:vAlign w:val="center"/>
          </w:tcPr>
          <w:p>
            <w:pPr>
              <w:pStyle w:val="13"/>
              <w:rPr>
                <w:rFonts w:hint="default" w:eastAsia="方正书宋_GBK"/>
                <w:lang w:val="en-US" w:eastAsia="zh-CN"/>
              </w:rPr>
            </w:pPr>
            <w:r>
              <w:rPr>
                <w:rFonts w:hint="eastAsia"/>
                <w:lang w:val="en-US" w:eastAsia="zh-CN"/>
              </w:rPr>
              <w:t>3.00</w:t>
            </w:r>
          </w:p>
        </w:tc>
        <w:tc>
          <w:tcPr>
            <w:tcW w:w="690" w:type="dxa"/>
            <w:vAlign w:val="center"/>
          </w:tcPr>
          <w:p>
            <w:r>
              <w:rPr>
                <w:rFonts w:hint="eastAsia"/>
                <w:lang w:val="en-US" w:eastAsia="zh-CN"/>
              </w:rPr>
              <w:t>3.00</w:t>
            </w:r>
          </w:p>
        </w:tc>
        <w:tc>
          <w:tcPr>
            <w:tcW w:w="855" w:type="dxa"/>
            <w:vAlign w:val="center"/>
          </w:tcPr>
          <w:p>
            <w:r>
              <w:rPr>
                <w:rFonts w:hint="eastAsia"/>
                <w:lang w:val="en-US" w:eastAsia="zh-CN"/>
              </w:rPr>
              <w:t>3.00</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5" w:hRule="atLeast"/>
          <w:jc w:val="center"/>
        </w:trPr>
        <w:tc>
          <w:tcPr>
            <w:tcW w:w="758" w:type="dxa"/>
            <w:vAlign w:val="center"/>
          </w:tcPr>
          <w:p>
            <w:pPr>
              <w:pStyle w:val="15"/>
            </w:pPr>
            <w:r>
              <w:t>11</w:t>
            </w:r>
          </w:p>
        </w:tc>
        <w:tc>
          <w:tcPr>
            <w:tcW w:w="758" w:type="dxa"/>
            <w:vAlign w:val="center"/>
          </w:tcPr>
          <w:p>
            <w:pPr>
              <w:pStyle w:val="14"/>
            </w:pPr>
            <w:r>
              <w:t>2080199</w:t>
            </w:r>
          </w:p>
        </w:tc>
        <w:tc>
          <w:tcPr>
            <w:tcW w:w="989" w:type="dxa"/>
            <w:vAlign w:val="center"/>
          </w:tcPr>
          <w:p>
            <w:pPr>
              <w:pStyle w:val="14"/>
            </w:pPr>
            <w:r>
              <w:t>其他人力资源和社会保障管理事务支出</w:t>
            </w:r>
          </w:p>
        </w:tc>
        <w:tc>
          <w:tcPr>
            <w:tcW w:w="930" w:type="dxa"/>
            <w:vAlign w:val="center"/>
          </w:tcPr>
          <w:p>
            <w:pPr>
              <w:pStyle w:val="13"/>
              <w:rPr>
                <w:rFonts w:hint="default" w:eastAsia="方正书宋_GBK"/>
                <w:lang w:val="en-US" w:eastAsia="zh-CN"/>
              </w:rPr>
            </w:pPr>
            <w:r>
              <w:rPr>
                <w:rFonts w:hint="eastAsia"/>
                <w:lang w:val="en-US" w:eastAsia="zh-CN"/>
              </w:rPr>
              <w:t>6.00</w:t>
            </w:r>
          </w:p>
        </w:tc>
        <w:tc>
          <w:tcPr>
            <w:tcW w:w="690" w:type="dxa"/>
            <w:vAlign w:val="center"/>
          </w:tcPr>
          <w:p>
            <w:r>
              <w:rPr>
                <w:rFonts w:hint="eastAsia"/>
                <w:lang w:val="en-US" w:eastAsia="zh-CN"/>
              </w:rPr>
              <w:t>6.00</w:t>
            </w:r>
          </w:p>
        </w:tc>
        <w:tc>
          <w:tcPr>
            <w:tcW w:w="855" w:type="dxa"/>
            <w:vAlign w:val="center"/>
          </w:tcPr>
          <w:p>
            <w:r>
              <w:rPr>
                <w:rFonts w:hint="eastAsia"/>
                <w:lang w:val="en-US" w:eastAsia="zh-CN"/>
              </w:rPr>
              <w:t>6.00</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20805</w:t>
            </w:r>
          </w:p>
        </w:tc>
        <w:tc>
          <w:tcPr>
            <w:tcW w:w="989" w:type="dxa"/>
            <w:vAlign w:val="center"/>
          </w:tcPr>
          <w:p>
            <w:pPr>
              <w:pStyle w:val="14"/>
            </w:pPr>
            <w:r>
              <w:t>行政事业单位养老支出</w:t>
            </w:r>
          </w:p>
        </w:tc>
        <w:tc>
          <w:tcPr>
            <w:tcW w:w="930" w:type="dxa"/>
            <w:vAlign w:val="center"/>
          </w:tcPr>
          <w:p>
            <w:pPr>
              <w:pStyle w:val="13"/>
              <w:rPr>
                <w:rFonts w:hint="default" w:eastAsia="方正书宋_GBK"/>
                <w:lang w:val="en-US" w:eastAsia="zh-CN"/>
              </w:rPr>
            </w:pPr>
            <w:r>
              <w:rPr>
                <w:rFonts w:hint="eastAsia"/>
                <w:lang w:val="en-US" w:eastAsia="zh-CN"/>
              </w:rPr>
              <w:t>62.73</w:t>
            </w:r>
          </w:p>
        </w:tc>
        <w:tc>
          <w:tcPr>
            <w:tcW w:w="690" w:type="dxa"/>
            <w:vAlign w:val="center"/>
          </w:tcPr>
          <w:p>
            <w:r>
              <w:rPr>
                <w:rFonts w:hint="eastAsia"/>
                <w:lang w:val="en-US" w:eastAsia="zh-CN"/>
              </w:rPr>
              <w:t>62.73</w:t>
            </w:r>
          </w:p>
        </w:tc>
        <w:tc>
          <w:tcPr>
            <w:tcW w:w="855" w:type="dxa"/>
            <w:vAlign w:val="center"/>
          </w:tcPr>
          <w:p>
            <w:r>
              <w:rPr>
                <w:rFonts w:hint="eastAsia"/>
                <w:lang w:val="en-US" w:eastAsia="zh-CN"/>
              </w:rPr>
              <w:t>62.73</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2080501</w:t>
            </w:r>
          </w:p>
        </w:tc>
        <w:tc>
          <w:tcPr>
            <w:tcW w:w="989" w:type="dxa"/>
            <w:vAlign w:val="center"/>
          </w:tcPr>
          <w:p>
            <w:pPr>
              <w:pStyle w:val="14"/>
            </w:pPr>
            <w:r>
              <w:t>行政单位离退休</w:t>
            </w:r>
          </w:p>
        </w:tc>
        <w:tc>
          <w:tcPr>
            <w:tcW w:w="930" w:type="dxa"/>
            <w:vAlign w:val="center"/>
          </w:tcPr>
          <w:p>
            <w:pPr>
              <w:pStyle w:val="13"/>
              <w:rPr>
                <w:rFonts w:hint="default" w:eastAsia="方正书宋_GBK"/>
                <w:lang w:val="en-US" w:eastAsia="zh-CN"/>
              </w:rPr>
            </w:pPr>
            <w:r>
              <w:rPr>
                <w:rFonts w:hint="eastAsia"/>
                <w:lang w:val="en-US" w:eastAsia="zh-CN"/>
              </w:rPr>
              <w:t>11.29</w:t>
            </w:r>
          </w:p>
        </w:tc>
        <w:tc>
          <w:tcPr>
            <w:tcW w:w="690" w:type="dxa"/>
            <w:vAlign w:val="center"/>
          </w:tcPr>
          <w:p>
            <w:r>
              <w:rPr>
                <w:rFonts w:hint="eastAsia"/>
                <w:lang w:val="en-US" w:eastAsia="zh-CN"/>
              </w:rPr>
              <w:t>11.29</w:t>
            </w:r>
          </w:p>
        </w:tc>
        <w:tc>
          <w:tcPr>
            <w:tcW w:w="855" w:type="dxa"/>
            <w:vAlign w:val="center"/>
          </w:tcPr>
          <w:p>
            <w:r>
              <w:rPr>
                <w:rFonts w:hint="eastAsia"/>
                <w:lang w:val="en-US" w:eastAsia="zh-CN"/>
              </w:rPr>
              <w:t>11.29</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2080502</w:t>
            </w:r>
          </w:p>
        </w:tc>
        <w:tc>
          <w:tcPr>
            <w:tcW w:w="989" w:type="dxa"/>
            <w:vAlign w:val="center"/>
          </w:tcPr>
          <w:p>
            <w:pPr>
              <w:pStyle w:val="14"/>
            </w:pPr>
            <w:r>
              <w:t>事业单位离退休</w:t>
            </w:r>
          </w:p>
        </w:tc>
        <w:tc>
          <w:tcPr>
            <w:tcW w:w="930" w:type="dxa"/>
            <w:vAlign w:val="center"/>
          </w:tcPr>
          <w:p>
            <w:pPr>
              <w:pStyle w:val="13"/>
              <w:rPr>
                <w:rFonts w:hint="default" w:eastAsia="方正书宋_GBK"/>
                <w:lang w:val="en-US" w:eastAsia="zh-CN"/>
              </w:rPr>
            </w:pPr>
            <w:r>
              <w:rPr>
                <w:rFonts w:hint="eastAsia"/>
                <w:lang w:val="en-US" w:eastAsia="zh-CN"/>
              </w:rPr>
              <w:t>0.53</w:t>
            </w:r>
          </w:p>
        </w:tc>
        <w:tc>
          <w:tcPr>
            <w:tcW w:w="690" w:type="dxa"/>
            <w:vAlign w:val="center"/>
          </w:tcPr>
          <w:p>
            <w:r>
              <w:rPr>
                <w:rFonts w:hint="eastAsia"/>
                <w:lang w:val="en-US" w:eastAsia="zh-CN"/>
              </w:rPr>
              <w:t>0.53</w:t>
            </w:r>
          </w:p>
        </w:tc>
        <w:tc>
          <w:tcPr>
            <w:tcW w:w="855" w:type="dxa"/>
            <w:vAlign w:val="center"/>
          </w:tcPr>
          <w:p>
            <w:r>
              <w:rPr>
                <w:rFonts w:hint="eastAsia"/>
                <w:lang w:val="en-US" w:eastAsia="zh-CN"/>
              </w:rPr>
              <w:t>0.53</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7" w:hRule="atLeast"/>
          <w:jc w:val="center"/>
        </w:trPr>
        <w:tc>
          <w:tcPr>
            <w:tcW w:w="758" w:type="dxa"/>
            <w:vAlign w:val="center"/>
          </w:tcPr>
          <w:p>
            <w:pPr>
              <w:pStyle w:val="15"/>
            </w:pPr>
            <w:r>
              <w:t>15</w:t>
            </w:r>
          </w:p>
        </w:tc>
        <w:tc>
          <w:tcPr>
            <w:tcW w:w="758" w:type="dxa"/>
            <w:vAlign w:val="center"/>
          </w:tcPr>
          <w:p>
            <w:pPr>
              <w:pStyle w:val="14"/>
            </w:pPr>
            <w:r>
              <w:t>2080505</w:t>
            </w:r>
          </w:p>
        </w:tc>
        <w:tc>
          <w:tcPr>
            <w:tcW w:w="989" w:type="dxa"/>
            <w:vAlign w:val="center"/>
          </w:tcPr>
          <w:p>
            <w:pPr>
              <w:pStyle w:val="14"/>
            </w:pPr>
            <w:r>
              <w:t>机关事业单位基本养老保险缴费支出</w:t>
            </w:r>
          </w:p>
        </w:tc>
        <w:tc>
          <w:tcPr>
            <w:tcW w:w="930" w:type="dxa"/>
            <w:vAlign w:val="center"/>
          </w:tcPr>
          <w:p>
            <w:pPr>
              <w:pStyle w:val="13"/>
              <w:rPr>
                <w:rFonts w:hint="default" w:eastAsia="方正书宋_GBK"/>
                <w:lang w:val="en-US" w:eastAsia="zh-CN"/>
              </w:rPr>
            </w:pPr>
            <w:r>
              <w:rPr>
                <w:rFonts w:hint="eastAsia"/>
                <w:lang w:val="en-US" w:eastAsia="zh-CN"/>
              </w:rPr>
              <w:t>33.94</w:t>
            </w:r>
          </w:p>
        </w:tc>
        <w:tc>
          <w:tcPr>
            <w:tcW w:w="690" w:type="dxa"/>
            <w:vAlign w:val="center"/>
          </w:tcPr>
          <w:p>
            <w:r>
              <w:rPr>
                <w:rFonts w:hint="eastAsia"/>
                <w:lang w:val="en-US" w:eastAsia="zh-CN"/>
              </w:rPr>
              <w:t>33.94</w:t>
            </w:r>
          </w:p>
        </w:tc>
        <w:tc>
          <w:tcPr>
            <w:tcW w:w="855" w:type="dxa"/>
            <w:vAlign w:val="center"/>
          </w:tcPr>
          <w:p>
            <w:r>
              <w:rPr>
                <w:rFonts w:hint="eastAsia"/>
                <w:lang w:val="en-US" w:eastAsia="zh-CN"/>
              </w:rPr>
              <w:t>33.94</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16</w:t>
            </w:r>
          </w:p>
        </w:tc>
        <w:tc>
          <w:tcPr>
            <w:tcW w:w="758" w:type="dxa"/>
            <w:vAlign w:val="center"/>
          </w:tcPr>
          <w:p>
            <w:pPr>
              <w:pStyle w:val="14"/>
            </w:pPr>
            <w:r>
              <w:t>2080506</w:t>
            </w:r>
          </w:p>
        </w:tc>
        <w:tc>
          <w:tcPr>
            <w:tcW w:w="989" w:type="dxa"/>
            <w:vAlign w:val="center"/>
          </w:tcPr>
          <w:p>
            <w:pPr>
              <w:pStyle w:val="14"/>
            </w:pPr>
            <w:r>
              <w:t>机关事业单位职业年金缴费支出</w:t>
            </w:r>
          </w:p>
        </w:tc>
        <w:tc>
          <w:tcPr>
            <w:tcW w:w="930" w:type="dxa"/>
            <w:vAlign w:val="center"/>
          </w:tcPr>
          <w:p>
            <w:pPr>
              <w:pStyle w:val="13"/>
              <w:rPr>
                <w:rFonts w:hint="default" w:eastAsia="方正书宋_GBK"/>
                <w:lang w:val="en-US" w:eastAsia="zh-CN"/>
              </w:rPr>
            </w:pPr>
            <w:r>
              <w:rPr>
                <w:rFonts w:hint="eastAsia"/>
                <w:lang w:val="en-US" w:eastAsia="zh-CN"/>
              </w:rPr>
              <w:t>16.97</w:t>
            </w:r>
          </w:p>
        </w:tc>
        <w:tc>
          <w:tcPr>
            <w:tcW w:w="690" w:type="dxa"/>
            <w:vAlign w:val="center"/>
          </w:tcPr>
          <w:p>
            <w:r>
              <w:rPr>
                <w:rFonts w:hint="eastAsia"/>
                <w:lang w:val="en-US" w:eastAsia="zh-CN"/>
              </w:rPr>
              <w:t>16.97</w:t>
            </w:r>
          </w:p>
        </w:tc>
        <w:tc>
          <w:tcPr>
            <w:tcW w:w="855" w:type="dxa"/>
            <w:vAlign w:val="center"/>
          </w:tcPr>
          <w:p>
            <w:r>
              <w:rPr>
                <w:rFonts w:hint="eastAsia"/>
                <w:lang w:val="en-US" w:eastAsia="zh-CN"/>
              </w:rPr>
              <w:t>16.97</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19</w:t>
            </w:r>
          </w:p>
        </w:tc>
        <w:tc>
          <w:tcPr>
            <w:tcW w:w="758" w:type="dxa"/>
            <w:vAlign w:val="center"/>
          </w:tcPr>
          <w:p>
            <w:pPr>
              <w:pStyle w:val="14"/>
            </w:pPr>
            <w:r>
              <w:t>213</w:t>
            </w:r>
          </w:p>
        </w:tc>
        <w:tc>
          <w:tcPr>
            <w:tcW w:w="989" w:type="dxa"/>
            <w:vAlign w:val="center"/>
          </w:tcPr>
          <w:p>
            <w:pPr>
              <w:pStyle w:val="14"/>
            </w:pPr>
            <w:r>
              <w:t>农林水支出</w:t>
            </w:r>
          </w:p>
        </w:tc>
        <w:tc>
          <w:tcPr>
            <w:tcW w:w="930" w:type="dxa"/>
            <w:vAlign w:val="center"/>
          </w:tcPr>
          <w:p>
            <w:pPr>
              <w:pStyle w:val="13"/>
            </w:pPr>
            <w:r>
              <w:rPr>
                <w:rFonts w:hint="eastAsia"/>
                <w:lang w:val="en-US" w:eastAsia="zh-CN"/>
              </w:rPr>
              <w:t>199.53</w:t>
            </w:r>
          </w:p>
        </w:tc>
        <w:tc>
          <w:tcPr>
            <w:tcW w:w="690" w:type="dxa"/>
            <w:vAlign w:val="center"/>
          </w:tcPr>
          <w:p>
            <w:pPr>
              <w:rPr>
                <w:rFonts w:hint="default"/>
                <w:lang w:val="en-US"/>
              </w:rPr>
            </w:pPr>
            <w:r>
              <w:rPr>
                <w:rFonts w:hint="eastAsia"/>
                <w:lang w:val="en-US" w:eastAsia="zh-CN"/>
              </w:rPr>
              <w:t>163.39</w:t>
            </w:r>
          </w:p>
        </w:tc>
        <w:tc>
          <w:tcPr>
            <w:tcW w:w="855" w:type="dxa"/>
            <w:vAlign w:val="center"/>
          </w:tcPr>
          <w:p>
            <w:r>
              <w:rPr>
                <w:rFonts w:hint="eastAsia"/>
                <w:lang w:val="en-US" w:eastAsia="zh-CN"/>
              </w:rPr>
              <w:t>163.39</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20</w:t>
            </w:r>
          </w:p>
        </w:tc>
        <w:tc>
          <w:tcPr>
            <w:tcW w:w="758" w:type="dxa"/>
            <w:vAlign w:val="center"/>
          </w:tcPr>
          <w:p>
            <w:pPr>
              <w:pStyle w:val="14"/>
            </w:pPr>
            <w:r>
              <w:t>21308</w:t>
            </w:r>
          </w:p>
        </w:tc>
        <w:tc>
          <w:tcPr>
            <w:tcW w:w="989" w:type="dxa"/>
            <w:vAlign w:val="center"/>
          </w:tcPr>
          <w:p>
            <w:pPr>
              <w:pStyle w:val="14"/>
            </w:pPr>
            <w:r>
              <w:t>普惠金融发展支出</w:t>
            </w:r>
          </w:p>
        </w:tc>
        <w:tc>
          <w:tcPr>
            <w:tcW w:w="930" w:type="dxa"/>
            <w:vAlign w:val="center"/>
          </w:tcPr>
          <w:p>
            <w:r>
              <w:rPr>
                <w:rFonts w:hint="eastAsia"/>
                <w:lang w:val="en-US" w:eastAsia="zh-CN"/>
              </w:rPr>
              <w:t>199.53</w:t>
            </w:r>
          </w:p>
        </w:tc>
        <w:tc>
          <w:tcPr>
            <w:tcW w:w="690" w:type="dxa"/>
            <w:vAlign w:val="center"/>
          </w:tcPr>
          <w:p>
            <w:r>
              <w:rPr>
                <w:rFonts w:hint="eastAsia"/>
                <w:lang w:val="en-US" w:eastAsia="zh-CN"/>
              </w:rPr>
              <w:t>163.39</w:t>
            </w:r>
          </w:p>
        </w:tc>
        <w:tc>
          <w:tcPr>
            <w:tcW w:w="855" w:type="dxa"/>
            <w:vAlign w:val="center"/>
          </w:tcPr>
          <w:p>
            <w:r>
              <w:rPr>
                <w:rFonts w:hint="eastAsia"/>
                <w:lang w:val="en-US" w:eastAsia="zh-CN"/>
              </w:rPr>
              <w:t>163.39</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5" w:hRule="atLeast"/>
          <w:jc w:val="center"/>
        </w:trPr>
        <w:tc>
          <w:tcPr>
            <w:tcW w:w="758" w:type="dxa"/>
            <w:vAlign w:val="center"/>
          </w:tcPr>
          <w:p>
            <w:pPr>
              <w:pStyle w:val="15"/>
            </w:pPr>
            <w:r>
              <w:t>21</w:t>
            </w:r>
          </w:p>
        </w:tc>
        <w:tc>
          <w:tcPr>
            <w:tcW w:w="758" w:type="dxa"/>
            <w:vAlign w:val="center"/>
          </w:tcPr>
          <w:p>
            <w:pPr>
              <w:pStyle w:val="14"/>
            </w:pPr>
            <w:r>
              <w:t>2130804</w:t>
            </w:r>
          </w:p>
        </w:tc>
        <w:tc>
          <w:tcPr>
            <w:tcW w:w="989" w:type="dxa"/>
            <w:vAlign w:val="center"/>
          </w:tcPr>
          <w:p>
            <w:pPr>
              <w:pStyle w:val="14"/>
            </w:pPr>
            <w:r>
              <w:t>创业担保贷款贴息</w:t>
            </w:r>
          </w:p>
        </w:tc>
        <w:tc>
          <w:tcPr>
            <w:tcW w:w="930" w:type="dxa"/>
            <w:vAlign w:val="center"/>
          </w:tcPr>
          <w:p>
            <w:r>
              <w:rPr>
                <w:rFonts w:hint="eastAsia"/>
                <w:lang w:val="en-US" w:eastAsia="zh-CN"/>
              </w:rPr>
              <w:t>199.53</w:t>
            </w:r>
          </w:p>
        </w:tc>
        <w:tc>
          <w:tcPr>
            <w:tcW w:w="690" w:type="dxa"/>
            <w:vAlign w:val="center"/>
          </w:tcPr>
          <w:p>
            <w:r>
              <w:rPr>
                <w:rFonts w:hint="eastAsia"/>
                <w:lang w:val="en-US" w:eastAsia="zh-CN"/>
              </w:rPr>
              <w:t>163.39</w:t>
            </w:r>
          </w:p>
        </w:tc>
        <w:tc>
          <w:tcPr>
            <w:tcW w:w="855" w:type="dxa"/>
            <w:vAlign w:val="center"/>
          </w:tcPr>
          <w:p>
            <w:r>
              <w:rPr>
                <w:rFonts w:hint="eastAsia"/>
                <w:lang w:val="en-US" w:eastAsia="zh-CN"/>
              </w:rPr>
              <w:t>163.39</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22</w:t>
            </w:r>
          </w:p>
        </w:tc>
        <w:tc>
          <w:tcPr>
            <w:tcW w:w="758" w:type="dxa"/>
            <w:vAlign w:val="center"/>
          </w:tcPr>
          <w:p>
            <w:pPr>
              <w:pStyle w:val="14"/>
            </w:pPr>
            <w:r>
              <w:t>221</w:t>
            </w:r>
          </w:p>
        </w:tc>
        <w:tc>
          <w:tcPr>
            <w:tcW w:w="989" w:type="dxa"/>
            <w:vAlign w:val="center"/>
          </w:tcPr>
          <w:p>
            <w:pPr>
              <w:pStyle w:val="14"/>
            </w:pPr>
            <w:r>
              <w:t>住房保障支出</w:t>
            </w:r>
          </w:p>
        </w:tc>
        <w:tc>
          <w:tcPr>
            <w:tcW w:w="930" w:type="dxa"/>
            <w:vAlign w:val="center"/>
          </w:tcPr>
          <w:p>
            <w:pPr>
              <w:pStyle w:val="13"/>
              <w:rPr>
                <w:rFonts w:hint="default" w:eastAsia="方正书宋_GBK"/>
                <w:lang w:val="en-US" w:eastAsia="zh-CN"/>
              </w:rPr>
            </w:pPr>
            <w:r>
              <w:rPr>
                <w:rFonts w:hint="eastAsia"/>
                <w:lang w:val="en-US" w:eastAsia="zh-CN"/>
              </w:rPr>
              <w:t>16.97</w:t>
            </w:r>
          </w:p>
        </w:tc>
        <w:tc>
          <w:tcPr>
            <w:tcW w:w="690" w:type="dxa"/>
            <w:vAlign w:val="center"/>
          </w:tcPr>
          <w:p>
            <w:r>
              <w:rPr>
                <w:rFonts w:hint="eastAsia"/>
                <w:lang w:val="en-US" w:eastAsia="zh-CN"/>
              </w:rPr>
              <w:t>16.97</w:t>
            </w:r>
          </w:p>
        </w:tc>
        <w:tc>
          <w:tcPr>
            <w:tcW w:w="855" w:type="dxa"/>
            <w:vAlign w:val="center"/>
          </w:tcPr>
          <w:p>
            <w:r>
              <w:rPr>
                <w:rFonts w:hint="eastAsia"/>
                <w:lang w:val="en-US" w:eastAsia="zh-CN"/>
              </w:rPr>
              <w:t>16.97</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23</w:t>
            </w:r>
          </w:p>
        </w:tc>
        <w:tc>
          <w:tcPr>
            <w:tcW w:w="758" w:type="dxa"/>
            <w:vAlign w:val="center"/>
          </w:tcPr>
          <w:p>
            <w:pPr>
              <w:pStyle w:val="14"/>
            </w:pPr>
            <w:r>
              <w:t>22102</w:t>
            </w:r>
          </w:p>
        </w:tc>
        <w:tc>
          <w:tcPr>
            <w:tcW w:w="989" w:type="dxa"/>
            <w:vAlign w:val="center"/>
          </w:tcPr>
          <w:p>
            <w:pPr>
              <w:pStyle w:val="14"/>
            </w:pPr>
            <w:r>
              <w:t>住房改革支出</w:t>
            </w:r>
          </w:p>
        </w:tc>
        <w:tc>
          <w:tcPr>
            <w:tcW w:w="930" w:type="dxa"/>
            <w:vAlign w:val="center"/>
          </w:tcPr>
          <w:p>
            <w:r>
              <w:rPr>
                <w:rFonts w:hint="eastAsia"/>
                <w:lang w:val="en-US" w:eastAsia="zh-CN"/>
              </w:rPr>
              <w:t>16.97</w:t>
            </w:r>
          </w:p>
        </w:tc>
        <w:tc>
          <w:tcPr>
            <w:tcW w:w="690" w:type="dxa"/>
            <w:vAlign w:val="center"/>
          </w:tcPr>
          <w:p>
            <w:r>
              <w:rPr>
                <w:rFonts w:hint="eastAsia"/>
                <w:lang w:val="en-US" w:eastAsia="zh-CN"/>
              </w:rPr>
              <w:t>16.97</w:t>
            </w:r>
          </w:p>
        </w:tc>
        <w:tc>
          <w:tcPr>
            <w:tcW w:w="855" w:type="dxa"/>
            <w:vAlign w:val="center"/>
          </w:tcPr>
          <w:p>
            <w:r>
              <w:rPr>
                <w:rFonts w:hint="eastAsia"/>
                <w:lang w:val="en-US" w:eastAsia="zh-CN"/>
              </w:rPr>
              <w:t>16.97</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24</w:t>
            </w:r>
          </w:p>
        </w:tc>
        <w:tc>
          <w:tcPr>
            <w:tcW w:w="758" w:type="dxa"/>
            <w:vAlign w:val="center"/>
          </w:tcPr>
          <w:p>
            <w:pPr>
              <w:pStyle w:val="14"/>
            </w:pPr>
            <w:r>
              <w:t>2210201</w:t>
            </w:r>
          </w:p>
        </w:tc>
        <w:tc>
          <w:tcPr>
            <w:tcW w:w="989" w:type="dxa"/>
            <w:vAlign w:val="center"/>
          </w:tcPr>
          <w:p>
            <w:pPr>
              <w:pStyle w:val="14"/>
            </w:pPr>
            <w:r>
              <w:t>住房公积金</w:t>
            </w:r>
          </w:p>
        </w:tc>
        <w:tc>
          <w:tcPr>
            <w:tcW w:w="930" w:type="dxa"/>
            <w:vAlign w:val="center"/>
          </w:tcPr>
          <w:p>
            <w:r>
              <w:rPr>
                <w:rFonts w:hint="eastAsia"/>
                <w:lang w:val="en-US" w:eastAsia="zh-CN"/>
              </w:rPr>
              <w:t>16.97</w:t>
            </w:r>
          </w:p>
        </w:tc>
        <w:tc>
          <w:tcPr>
            <w:tcW w:w="690" w:type="dxa"/>
            <w:vAlign w:val="center"/>
          </w:tcPr>
          <w:p>
            <w:r>
              <w:rPr>
                <w:rFonts w:hint="eastAsia"/>
                <w:lang w:val="en-US" w:eastAsia="zh-CN"/>
              </w:rPr>
              <w:t>16.97</w:t>
            </w:r>
          </w:p>
        </w:tc>
        <w:tc>
          <w:tcPr>
            <w:tcW w:w="855" w:type="dxa"/>
            <w:vAlign w:val="center"/>
          </w:tcPr>
          <w:p>
            <w:r>
              <w:rPr>
                <w:rFonts w:hint="eastAsia"/>
                <w:lang w:val="en-US" w:eastAsia="zh-CN"/>
              </w:rPr>
              <w:t>16.97</w:t>
            </w:r>
          </w:p>
        </w:tc>
        <w:tc>
          <w:tcPr>
            <w:tcW w:w="326"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774"/>
        <w:gridCol w:w="1084"/>
        <w:gridCol w:w="1046"/>
        <w:gridCol w:w="316"/>
        <w:gridCol w:w="984"/>
        <w:gridCol w:w="832"/>
        <w:gridCol w:w="850"/>
        <w:gridCol w:w="779"/>
        <w:gridCol w:w="31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316" w:type="dxa"/>
          <w:trHeight w:val="369" w:hRule="atLeast"/>
          <w:tblHeader/>
          <w:jc w:val="center"/>
        </w:trPr>
        <w:tc>
          <w:tcPr>
            <w:tcW w:w="3964" w:type="dxa"/>
            <w:gridSpan w:val="3"/>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213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w:t>
            </w:r>
            <w:r>
              <w:rPr>
                <w:rFonts w:hint="eastAsia"/>
                <w:lang w:val="en-US" w:eastAsia="zh-CN"/>
              </w:rPr>
              <w:t xml:space="preserve">   </w:t>
            </w:r>
            <w:r>
              <w:t>度：202</w:t>
            </w:r>
            <w:r>
              <w:rPr>
                <w:rFonts w:hint="eastAsia"/>
                <w:lang w:val="en-US" w:eastAsia="zh-CN"/>
              </w:rPr>
              <w:t>4</w:t>
            </w:r>
          </w:p>
        </w:tc>
        <w:tc>
          <w:tcPr>
            <w:tcW w:w="3761"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869" w:type="dxa"/>
            <w:gridSpan w:val="2"/>
            <w:vAlign w:val="center"/>
          </w:tcPr>
          <w:p>
            <w:pPr>
              <w:pStyle w:val="12"/>
            </w:pPr>
            <w:r>
              <w:t>功能分类科目</w:t>
            </w:r>
          </w:p>
        </w:tc>
        <w:tc>
          <w:tcPr>
            <w:tcW w:w="1084" w:type="dxa"/>
            <w:vMerge w:val="restart"/>
            <w:vAlign w:val="center"/>
          </w:tcPr>
          <w:p>
            <w:pPr>
              <w:pStyle w:val="12"/>
            </w:pPr>
            <w:r>
              <w:t>合计</w:t>
            </w:r>
          </w:p>
        </w:tc>
        <w:tc>
          <w:tcPr>
            <w:tcW w:w="1362" w:type="dxa"/>
            <w:gridSpan w:val="2"/>
            <w:vMerge w:val="restart"/>
            <w:vAlign w:val="center"/>
          </w:tcPr>
          <w:p>
            <w:pPr>
              <w:pStyle w:val="12"/>
            </w:pPr>
            <w:r>
              <w:t>基本支出</w:t>
            </w:r>
          </w:p>
        </w:tc>
        <w:tc>
          <w:tcPr>
            <w:tcW w:w="984" w:type="dxa"/>
            <w:vMerge w:val="restart"/>
            <w:vAlign w:val="center"/>
          </w:tcPr>
          <w:p>
            <w:pPr>
              <w:pStyle w:val="12"/>
            </w:pPr>
            <w:r>
              <w:t>项目支出</w:t>
            </w:r>
          </w:p>
        </w:tc>
        <w:tc>
          <w:tcPr>
            <w:tcW w:w="832" w:type="dxa"/>
            <w:vMerge w:val="restart"/>
            <w:vAlign w:val="center"/>
          </w:tcPr>
          <w:p>
            <w:pPr>
              <w:pStyle w:val="12"/>
            </w:pPr>
            <w:r>
              <w:t>经营支出</w:t>
            </w:r>
          </w:p>
        </w:tc>
        <w:tc>
          <w:tcPr>
            <w:tcW w:w="850" w:type="dxa"/>
            <w:vMerge w:val="restart"/>
            <w:vAlign w:val="center"/>
          </w:tcPr>
          <w:p>
            <w:pPr>
              <w:pStyle w:val="12"/>
            </w:pPr>
            <w:r>
              <w:t>上解上级     支出</w:t>
            </w:r>
          </w:p>
        </w:tc>
        <w:tc>
          <w:tcPr>
            <w:tcW w:w="1095" w:type="dxa"/>
            <w:gridSpan w:val="2"/>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0" w:hRule="atLeast"/>
          <w:tblHeader/>
          <w:jc w:val="center"/>
        </w:trPr>
        <w:tc>
          <w:tcPr>
            <w:tcW w:w="1095" w:type="dxa"/>
            <w:vMerge w:val="continue"/>
          </w:tcPr>
          <w:p/>
        </w:tc>
        <w:tc>
          <w:tcPr>
            <w:tcW w:w="1095" w:type="dxa"/>
            <w:vAlign w:val="center"/>
          </w:tcPr>
          <w:p>
            <w:pPr>
              <w:pStyle w:val="12"/>
            </w:pPr>
            <w:r>
              <w:t>科目    编码</w:t>
            </w:r>
          </w:p>
        </w:tc>
        <w:tc>
          <w:tcPr>
            <w:tcW w:w="1774" w:type="dxa"/>
            <w:vAlign w:val="center"/>
          </w:tcPr>
          <w:p>
            <w:pPr>
              <w:pStyle w:val="12"/>
            </w:pPr>
            <w:r>
              <w:t>科目名称</w:t>
            </w:r>
          </w:p>
        </w:tc>
        <w:tc>
          <w:tcPr>
            <w:tcW w:w="1084" w:type="dxa"/>
            <w:vMerge w:val="continue"/>
          </w:tcPr>
          <w:p/>
        </w:tc>
        <w:tc>
          <w:tcPr>
            <w:tcW w:w="1362" w:type="dxa"/>
            <w:gridSpan w:val="2"/>
            <w:vMerge w:val="continue"/>
          </w:tcPr>
          <w:p/>
        </w:tc>
        <w:tc>
          <w:tcPr>
            <w:tcW w:w="984" w:type="dxa"/>
            <w:vMerge w:val="continue"/>
          </w:tcPr>
          <w:p/>
        </w:tc>
        <w:tc>
          <w:tcPr>
            <w:tcW w:w="832" w:type="dxa"/>
            <w:vMerge w:val="continue"/>
          </w:tcPr>
          <w:p/>
        </w:tc>
        <w:tc>
          <w:tcPr>
            <w:tcW w:w="850" w:type="dxa"/>
            <w:vMerge w:val="continue"/>
          </w:tcPr>
          <w:p/>
        </w:tc>
        <w:tc>
          <w:tcPr>
            <w:tcW w:w="1095" w:type="dxa"/>
            <w:gridSpan w:val="2"/>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774" w:type="dxa"/>
            <w:vAlign w:val="center"/>
          </w:tcPr>
          <w:p>
            <w:pPr>
              <w:pStyle w:val="12"/>
            </w:pPr>
            <w:r>
              <w:t>2</w:t>
            </w:r>
          </w:p>
        </w:tc>
        <w:tc>
          <w:tcPr>
            <w:tcW w:w="1084" w:type="dxa"/>
            <w:vAlign w:val="center"/>
          </w:tcPr>
          <w:p>
            <w:pPr>
              <w:pStyle w:val="12"/>
            </w:pPr>
            <w:r>
              <w:t>3</w:t>
            </w:r>
          </w:p>
        </w:tc>
        <w:tc>
          <w:tcPr>
            <w:tcW w:w="1362" w:type="dxa"/>
            <w:gridSpan w:val="2"/>
            <w:vAlign w:val="center"/>
          </w:tcPr>
          <w:p>
            <w:pPr>
              <w:pStyle w:val="12"/>
            </w:pPr>
            <w:r>
              <w:t>4</w:t>
            </w:r>
          </w:p>
        </w:tc>
        <w:tc>
          <w:tcPr>
            <w:tcW w:w="984" w:type="dxa"/>
            <w:vAlign w:val="center"/>
          </w:tcPr>
          <w:p>
            <w:pPr>
              <w:pStyle w:val="12"/>
            </w:pPr>
            <w:r>
              <w:t>5</w:t>
            </w:r>
          </w:p>
        </w:tc>
        <w:tc>
          <w:tcPr>
            <w:tcW w:w="832" w:type="dxa"/>
            <w:vAlign w:val="center"/>
          </w:tcPr>
          <w:p>
            <w:pPr>
              <w:pStyle w:val="12"/>
            </w:pPr>
            <w:r>
              <w:t>6</w:t>
            </w:r>
          </w:p>
        </w:tc>
        <w:tc>
          <w:tcPr>
            <w:tcW w:w="850" w:type="dxa"/>
            <w:vAlign w:val="center"/>
          </w:tcPr>
          <w:p>
            <w:pPr>
              <w:pStyle w:val="12"/>
            </w:pPr>
            <w:r>
              <w:t>7</w:t>
            </w:r>
          </w:p>
        </w:tc>
        <w:tc>
          <w:tcPr>
            <w:tcW w:w="1095" w:type="dxa"/>
            <w:gridSpan w:val="2"/>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774" w:type="dxa"/>
            <w:vAlign w:val="center"/>
          </w:tcPr>
          <w:p>
            <w:pPr>
              <w:pStyle w:val="16"/>
            </w:pPr>
            <w:r>
              <w:t>合计</w:t>
            </w:r>
          </w:p>
        </w:tc>
        <w:tc>
          <w:tcPr>
            <w:tcW w:w="1084" w:type="dxa"/>
            <w:vAlign w:val="center"/>
          </w:tcPr>
          <w:p>
            <w:pPr>
              <w:pStyle w:val="17"/>
              <w:rPr>
                <w:rFonts w:hint="default" w:eastAsia="方正书宋_GBK"/>
                <w:lang w:val="en-US" w:eastAsia="zh-CN"/>
              </w:rPr>
            </w:pPr>
            <w:r>
              <w:rPr>
                <w:rFonts w:hint="eastAsia"/>
                <w:lang w:val="en-US" w:eastAsia="zh-CN"/>
              </w:rPr>
              <w:t>1116.88</w:t>
            </w:r>
          </w:p>
        </w:tc>
        <w:tc>
          <w:tcPr>
            <w:tcW w:w="1362" w:type="dxa"/>
            <w:gridSpan w:val="2"/>
            <w:vAlign w:val="center"/>
          </w:tcPr>
          <w:p>
            <w:pPr>
              <w:pStyle w:val="17"/>
              <w:rPr>
                <w:rFonts w:hint="default" w:eastAsia="方正书宋_GBK"/>
                <w:lang w:val="en-US" w:eastAsia="zh-CN"/>
              </w:rPr>
            </w:pPr>
            <w:r>
              <w:rPr>
                <w:rFonts w:hint="eastAsia"/>
                <w:lang w:val="en-US" w:eastAsia="zh-CN"/>
              </w:rPr>
              <w:t>845.36</w:t>
            </w:r>
          </w:p>
        </w:tc>
        <w:tc>
          <w:tcPr>
            <w:tcW w:w="984" w:type="dxa"/>
            <w:vAlign w:val="center"/>
          </w:tcPr>
          <w:p>
            <w:pPr>
              <w:pStyle w:val="17"/>
              <w:rPr>
                <w:rFonts w:hint="default" w:eastAsia="方正书宋_GBK"/>
                <w:lang w:val="en-US" w:eastAsia="zh-CN"/>
              </w:rPr>
            </w:pPr>
            <w:r>
              <w:rPr>
                <w:rFonts w:hint="eastAsia"/>
                <w:lang w:val="en-US" w:eastAsia="zh-CN"/>
              </w:rPr>
              <w:t>271.52</w:t>
            </w:r>
          </w:p>
        </w:tc>
        <w:tc>
          <w:tcPr>
            <w:tcW w:w="832" w:type="dxa"/>
            <w:vAlign w:val="center"/>
          </w:tcPr>
          <w:p>
            <w:pPr>
              <w:pStyle w:val="17"/>
            </w:pPr>
          </w:p>
        </w:tc>
        <w:tc>
          <w:tcPr>
            <w:tcW w:w="850" w:type="dxa"/>
            <w:vAlign w:val="center"/>
          </w:tcPr>
          <w:p>
            <w:pPr>
              <w:pStyle w:val="17"/>
            </w:pPr>
          </w:p>
        </w:tc>
        <w:tc>
          <w:tcPr>
            <w:tcW w:w="1095" w:type="dxa"/>
            <w:gridSpan w:val="2"/>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2</w:t>
            </w:r>
          </w:p>
        </w:tc>
        <w:tc>
          <w:tcPr>
            <w:tcW w:w="1095" w:type="dxa"/>
            <w:vAlign w:val="center"/>
          </w:tcPr>
          <w:p>
            <w:pPr>
              <w:pStyle w:val="14"/>
              <w:rPr>
                <w:rFonts w:hint="default"/>
                <w:lang w:val="en-US" w:eastAsia="zh-CN"/>
              </w:rPr>
            </w:pPr>
            <w:r>
              <w:rPr>
                <w:rFonts w:hint="eastAsia"/>
                <w:lang w:val="en-US" w:eastAsia="zh-CN"/>
              </w:rPr>
              <w:t>201</w:t>
            </w:r>
          </w:p>
        </w:tc>
        <w:tc>
          <w:tcPr>
            <w:tcW w:w="1774" w:type="dxa"/>
            <w:vAlign w:val="center"/>
          </w:tcPr>
          <w:p>
            <w:pPr>
              <w:pStyle w:val="14"/>
              <w:rPr>
                <w:rFonts w:hint="eastAsia"/>
                <w:lang w:eastAsia="zh-CN"/>
              </w:rPr>
            </w:pPr>
            <w:r>
              <w:rPr>
                <w:rFonts w:hint="eastAsia"/>
                <w:lang w:eastAsia="zh-CN"/>
              </w:rPr>
              <w:t>一般公共服务支出</w:t>
            </w:r>
          </w:p>
        </w:tc>
        <w:tc>
          <w:tcPr>
            <w:tcW w:w="1084" w:type="dxa"/>
            <w:vAlign w:val="center"/>
          </w:tcPr>
          <w:p>
            <w:pPr>
              <w:pStyle w:val="14"/>
              <w:jc w:val="center"/>
              <w:rPr>
                <w:rFonts w:hint="default"/>
                <w:lang w:val="en-US" w:eastAsia="zh-CN"/>
              </w:rPr>
            </w:pPr>
            <w:r>
              <w:rPr>
                <w:rFonts w:hint="eastAsia"/>
                <w:lang w:val="en-US" w:eastAsia="zh-CN"/>
              </w:rPr>
              <w:t>35.53</w:t>
            </w:r>
          </w:p>
        </w:tc>
        <w:tc>
          <w:tcPr>
            <w:tcW w:w="1362" w:type="dxa"/>
            <w:gridSpan w:val="2"/>
            <w:vAlign w:val="center"/>
          </w:tcPr>
          <w:p>
            <w:pPr>
              <w:pStyle w:val="14"/>
              <w:jc w:val="center"/>
              <w:rPr>
                <w:rFonts w:hint="default"/>
                <w:lang w:val="en-US" w:eastAsia="zh-CN"/>
              </w:rPr>
            </w:pPr>
            <w:r>
              <w:rPr>
                <w:rFonts w:hint="eastAsia"/>
                <w:lang w:val="en-US" w:eastAsia="zh-CN"/>
              </w:rPr>
              <w:t>35.53</w:t>
            </w:r>
          </w:p>
        </w:tc>
        <w:tc>
          <w:tcPr>
            <w:tcW w:w="984" w:type="dxa"/>
            <w:vAlign w:val="center"/>
          </w:tcPr>
          <w:p>
            <w:pPr>
              <w:pStyle w:val="17"/>
              <w:rPr>
                <w:rFonts w:hint="eastAsia"/>
                <w:lang w:val="en-US" w:eastAsia="zh-CN"/>
              </w:rPr>
            </w:pPr>
          </w:p>
        </w:tc>
        <w:tc>
          <w:tcPr>
            <w:tcW w:w="832" w:type="dxa"/>
            <w:vAlign w:val="center"/>
          </w:tcPr>
          <w:p>
            <w:pPr>
              <w:pStyle w:val="17"/>
            </w:pPr>
          </w:p>
        </w:tc>
        <w:tc>
          <w:tcPr>
            <w:tcW w:w="850" w:type="dxa"/>
            <w:vAlign w:val="center"/>
          </w:tcPr>
          <w:p>
            <w:pPr>
              <w:pStyle w:val="17"/>
            </w:pPr>
          </w:p>
        </w:tc>
        <w:tc>
          <w:tcPr>
            <w:tcW w:w="1095" w:type="dxa"/>
            <w:gridSpan w:val="2"/>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3</w:t>
            </w:r>
          </w:p>
        </w:tc>
        <w:tc>
          <w:tcPr>
            <w:tcW w:w="1095" w:type="dxa"/>
            <w:vAlign w:val="center"/>
          </w:tcPr>
          <w:p>
            <w:pPr>
              <w:pStyle w:val="14"/>
              <w:ind w:firstLine="0" w:firstLineChars="0"/>
              <w:jc w:val="center"/>
              <w:rPr>
                <w:rFonts w:hint="default"/>
                <w:lang w:val="en-US" w:eastAsia="zh-CN"/>
              </w:rPr>
            </w:pPr>
            <w:r>
              <w:rPr>
                <w:rFonts w:hint="eastAsia"/>
                <w:lang w:val="en-US" w:eastAsia="zh-CN"/>
              </w:rPr>
              <w:t>20103</w:t>
            </w:r>
          </w:p>
        </w:tc>
        <w:tc>
          <w:tcPr>
            <w:tcW w:w="1774" w:type="dxa"/>
            <w:vAlign w:val="center"/>
          </w:tcPr>
          <w:p>
            <w:pPr>
              <w:pStyle w:val="14"/>
              <w:ind w:firstLine="0" w:firstLineChars="0"/>
              <w:jc w:val="center"/>
              <w:rPr>
                <w:rFonts w:hint="eastAsia"/>
                <w:lang w:val="en-US" w:eastAsia="zh-CN"/>
              </w:rPr>
            </w:pPr>
            <w:r>
              <w:rPr>
                <w:rFonts w:hint="eastAsia"/>
                <w:lang w:val="en-US" w:eastAsia="zh-CN"/>
              </w:rPr>
              <w:t>政府办公厅（室）及相关机构事务</w:t>
            </w:r>
          </w:p>
        </w:tc>
        <w:tc>
          <w:tcPr>
            <w:tcW w:w="1084" w:type="dxa"/>
            <w:vAlign w:val="center"/>
          </w:tcPr>
          <w:p>
            <w:pPr>
              <w:pStyle w:val="14"/>
              <w:ind w:firstLine="0" w:firstLineChars="0"/>
              <w:jc w:val="center"/>
              <w:rPr>
                <w:rFonts w:hint="eastAsia"/>
                <w:lang w:val="en-US" w:eastAsia="zh-CN"/>
              </w:rPr>
            </w:pPr>
            <w:r>
              <w:rPr>
                <w:rFonts w:hint="eastAsia"/>
                <w:lang w:val="en-US" w:eastAsia="zh-CN"/>
              </w:rPr>
              <w:t>35.53</w:t>
            </w:r>
          </w:p>
        </w:tc>
        <w:tc>
          <w:tcPr>
            <w:tcW w:w="1362" w:type="dxa"/>
            <w:gridSpan w:val="2"/>
            <w:vAlign w:val="center"/>
          </w:tcPr>
          <w:p>
            <w:pPr>
              <w:pStyle w:val="14"/>
              <w:ind w:firstLine="0" w:firstLineChars="0"/>
              <w:jc w:val="center"/>
              <w:rPr>
                <w:rFonts w:hint="eastAsia"/>
                <w:lang w:val="en-US" w:eastAsia="zh-CN"/>
              </w:rPr>
            </w:pPr>
            <w:r>
              <w:rPr>
                <w:rFonts w:hint="eastAsia"/>
                <w:lang w:val="en-US" w:eastAsia="zh-CN"/>
              </w:rPr>
              <w:t>35.53</w:t>
            </w:r>
          </w:p>
        </w:tc>
        <w:tc>
          <w:tcPr>
            <w:tcW w:w="984" w:type="dxa"/>
            <w:vAlign w:val="center"/>
          </w:tcPr>
          <w:p>
            <w:pPr>
              <w:pStyle w:val="17"/>
              <w:rPr>
                <w:rFonts w:hint="eastAsia"/>
                <w:lang w:val="en-US" w:eastAsia="zh-CN"/>
              </w:rPr>
            </w:pPr>
          </w:p>
        </w:tc>
        <w:tc>
          <w:tcPr>
            <w:tcW w:w="832" w:type="dxa"/>
            <w:vAlign w:val="center"/>
          </w:tcPr>
          <w:p>
            <w:pPr>
              <w:pStyle w:val="17"/>
            </w:pPr>
          </w:p>
        </w:tc>
        <w:tc>
          <w:tcPr>
            <w:tcW w:w="850" w:type="dxa"/>
            <w:vAlign w:val="center"/>
          </w:tcPr>
          <w:p>
            <w:pPr>
              <w:pStyle w:val="17"/>
            </w:pPr>
          </w:p>
        </w:tc>
        <w:tc>
          <w:tcPr>
            <w:tcW w:w="1095" w:type="dxa"/>
            <w:gridSpan w:val="2"/>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4</w:t>
            </w:r>
          </w:p>
        </w:tc>
        <w:tc>
          <w:tcPr>
            <w:tcW w:w="1095" w:type="dxa"/>
            <w:vAlign w:val="center"/>
          </w:tcPr>
          <w:p>
            <w:pPr>
              <w:pStyle w:val="14"/>
              <w:ind w:firstLine="0" w:firstLineChars="0"/>
              <w:jc w:val="center"/>
              <w:rPr>
                <w:rFonts w:hint="default"/>
                <w:lang w:val="en-US" w:eastAsia="zh-CN"/>
              </w:rPr>
            </w:pPr>
            <w:r>
              <w:rPr>
                <w:rFonts w:hint="eastAsia"/>
                <w:lang w:val="en-US" w:eastAsia="zh-CN"/>
              </w:rPr>
              <w:t>2010301</w:t>
            </w:r>
          </w:p>
        </w:tc>
        <w:tc>
          <w:tcPr>
            <w:tcW w:w="1774" w:type="dxa"/>
            <w:vAlign w:val="center"/>
          </w:tcPr>
          <w:p>
            <w:pPr>
              <w:pStyle w:val="14"/>
              <w:ind w:firstLine="0" w:firstLineChars="0"/>
              <w:jc w:val="center"/>
              <w:rPr>
                <w:rFonts w:hint="eastAsia"/>
                <w:lang w:val="en-US" w:eastAsia="zh-CN"/>
              </w:rPr>
            </w:pPr>
            <w:r>
              <w:rPr>
                <w:rFonts w:hint="eastAsia"/>
                <w:lang w:val="en-US" w:eastAsia="zh-CN"/>
              </w:rPr>
              <w:t>行政运行</w:t>
            </w:r>
          </w:p>
        </w:tc>
        <w:tc>
          <w:tcPr>
            <w:tcW w:w="1084" w:type="dxa"/>
            <w:vAlign w:val="center"/>
          </w:tcPr>
          <w:p>
            <w:pPr>
              <w:pStyle w:val="14"/>
              <w:ind w:firstLine="0" w:firstLineChars="0"/>
              <w:jc w:val="center"/>
              <w:rPr>
                <w:rFonts w:hint="eastAsia"/>
                <w:lang w:val="en-US" w:eastAsia="zh-CN"/>
              </w:rPr>
            </w:pPr>
            <w:r>
              <w:rPr>
                <w:rFonts w:hint="eastAsia"/>
                <w:lang w:val="en-US" w:eastAsia="zh-CN"/>
              </w:rPr>
              <w:t>35.53</w:t>
            </w:r>
          </w:p>
        </w:tc>
        <w:tc>
          <w:tcPr>
            <w:tcW w:w="1362" w:type="dxa"/>
            <w:gridSpan w:val="2"/>
            <w:vAlign w:val="center"/>
          </w:tcPr>
          <w:p>
            <w:pPr>
              <w:pStyle w:val="14"/>
              <w:ind w:firstLine="0" w:firstLineChars="0"/>
              <w:jc w:val="center"/>
              <w:rPr>
                <w:rFonts w:hint="eastAsia"/>
                <w:lang w:val="en-US" w:eastAsia="zh-CN"/>
              </w:rPr>
            </w:pPr>
            <w:r>
              <w:rPr>
                <w:rFonts w:hint="eastAsia"/>
                <w:lang w:val="en-US" w:eastAsia="zh-CN"/>
              </w:rPr>
              <w:t>35.53</w:t>
            </w:r>
          </w:p>
        </w:tc>
        <w:tc>
          <w:tcPr>
            <w:tcW w:w="984" w:type="dxa"/>
            <w:vAlign w:val="center"/>
          </w:tcPr>
          <w:p>
            <w:pPr>
              <w:pStyle w:val="17"/>
              <w:rPr>
                <w:rFonts w:hint="eastAsia"/>
                <w:lang w:val="en-US" w:eastAsia="zh-CN"/>
              </w:rPr>
            </w:pPr>
          </w:p>
        </w:tc>
        <w:tc>
          <w:tcPr>
            <w:tcW w:w="832" w:type="dxa"/>
            <w:vAlign w:val="center"/>
          </w:tcPr>
          <w:p>
            <w:pPr>
              <w:pStyle w:val="17"/>
            </w:pPr>
          </w:p>
        </w:tc>
        <w:tc>
          <w:tcPr>
            <w:tcW w:w="850" w:type="dxa"/>
            <w:vAlign w:val="center"/>
          </w:tcPr>
          <w:p>
            <w:pPr>
              <w:pStyle w:val="17"/>
            </w:pPr>
          </w:p>
        </w:tc>
        <w:tc>
          <w:tcPr>
            <w:tcW w:w="1095" w:type="dxa"/>
            <w:gridSpan w:val="2"/>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5</w:t>
            </w:r>
          </w:p>
        </w:tc>
        <w:tc>
          <w:tcPr>
            <w:tcW w:w="1095" w:type="dxa"/>
            <w:vAlign w:val="center"/>
          </w:tcPr>
          <w:p>
            <w:pPr>
              <w:pStyle w:val="14"/>
            </w:pPr>
            <w:r>
              <w:t>208</w:t>
            </w:r>
          </w:p>
        </w:tc>
        <w:tc>
          <w:tcPr>
            <w:tcW w:w="1774" w:type="dxa"/>
            <w:vAlign w:val="center"/>
          </w:tcPr>
          <w:p>
            <w:pPr>
              <w:pStyle w:val="14"/>
            </w:pPr>
            <w:r>
              <w:t>社会保障和就业支出</w:t>
            </w:r>
          </w:p>
        </w:tc>
        <w:tc>
          <w:tcPr>
            <w:tcW w:w="1084" w:type="dxa"/>
            <w:vAlign w:val="center"/>
          </w:tcPr>
          <w:p>
            <w:pPr>
              <w:pStyle w:val="13"/>
              <w:rPr>
                <w:rFonts w:hint="default" w:eastAsia="方正书宋_GBK"/>
                <w:lang w:val="en-US" w:eastAsia="zh-CN"/>
              </w:rPr>
            </w:pPr>
            <w:r>
              <w:rPr>
                <w:rFonts w:hint="eastAsia"/>
                <w:lang w:val="en-US" w:eastAsia="zh-CN"/>
              </w:rPr>
              <w:t>864.85</w:t>
            </w:r>
          </w:p>
        </w:tc>
        <w:tc>
          <w:tcPr>
            <w:tcW w:w="1362" w:type="dxa"/>
            <w:gridSpan w:val="2"/>
            <w:vAlign w:val="center"/>
          </w:tcPr>
          <w:p>
            <w:pPr>
              <w:pStyle w:val="13"/>
              <w:rPr>
                <w:rFonts w:hint="default" w:eastAsia="方正书宋_GBK"/>
                <w:lang w:val="en-US" w:eastAsia="zh-CN"/>
              </w:rPr>
            </w:pPr>
            <w:r>
              <w:rPr>
                <w:rFonts w:hint="eastAsia"/>
                <w:lang w:val="en-US" w:eastAsia="zh-CN"/>
              </w:rPr>
              <w:t>792.86</w:t>
            </w:r>
          </w:p>
        </w:tc>
        <w:tc>
          <w:tcPr>
            <w:tcW w:w="984" w:type="dxa"/>
            <w:vAlign w:val="center"/>
          </w:tcPr>
          <w:p>
            <w:pPr>
              <w:pStyle w:val="13"/>
              <w:rPr>
                <w:rFonts w:hint="default" w:eastAsia="方正书宋_GBK"/>
                <w:lang w:val="en-US" w:eastAsia="zh-CN"/>
              </w:rPr>
            </w:pPr>
            <w:r>
              <w:rPr>
                <w:rFonts w:hint="eastAsia"/>
                <w:lang w:val="en-US" w:eastAsia="zh-CN"/>
              </w:rPr>
              <w:t>71.99</w:t>
            </w: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6</w:t>
            </w:r>
          </w:p>
        </w:tc>
        <w:tc>
          <w:tcPr>
            <w:tcW w:w="1095" w:type="dxa"/>
            <w:vAlign w:val="center"/>
          </w:tcPr>
          <w:p>
            <w:pPr>
              <w:pStyle w:val="14"/>
            </w:pPr>
            <w:r>
              <w:t>20801</w:t>
            </w:r>
          </w:p>
        </w:tc>
        <w:tc>
          <w:tcPr>
            <w:tcW w:w="1774" w:type="dxa"/>
            <w:vAlign w:val="center"/>
          </w:tcPr>
          <w:p>
            <w:pPr>
              <w:pStyle w:val="14"/>
            </w:pPr>
            <w:r>
              <w:t>人力资源和社会保障管理事务</w:t>
            </w:r>
          </w:p>
        </w:tc>
        <w:tc>
          <w:tcPr>
            <w:tcW w:w="1084" w:type="dxa"/>
            <w:vAlign w:val="center"/>
          </w:tcPr>
          <w:p>
            <w:pPr>
              <w:pStyle w:val="13"/>
              <w:rPr>
                <w:rFonts w:hint="default" w:eastAsia="方正书宋_GBK"/>
                <w:lang w:val="en-US" w:eastAsia="zh-CN"/>
              </w:rPr>
            </w:pPr>
            <w:r>
              <w:rPr>
                <w:rFonts w:hint="eastAsia"/>
                <w:lang w:val="en-US" w:eastAsia="zh-CN"/>
              </w:rPr>
              <w:t>802.12</w:t>
            </w:r>
          </w:p>
        </w:tc>
        <w:tc>
          <w:tcPr>
            <w:tcW w:w="1362" w:type="dxa"/>
            <w:gridSpan w:val="2"/>
            <w:vAlign w:val="center"/>
          </w:tcPr>
          <w:p>
            <w:pPr>
              <w:pStyle w:val="13"/>
              <w:rPr>
                <w:rFonts w:hint="default" w:eastAsia="方正书宋_GBK"/>
                <w:lang w:val="en-US" w:eastAsia="zh-CN"/>
              </w:rPr>
            </w:pPr>
            <w:r>
              <w:rPr>
                <w:rFonts w:hint="eastAsia"/>
                <w:lang w:val="en-US" w:eastAsia="zh-CN"/>
              </w:rPr>
              <w:t>730.13</w:t>
            </w:r>
          </w:p>
        </w:tc>
        <w:tc>
          <w:tcPr>
            <w:tcW w:w="984" w:type="dxa"/>
            <w:vAlign w:val="center"/>
          </w:tcPr>
          <w:p>
            <w:pPr>
              <w:pStyle w:val="13"/>
              <w:rPr>
                <w:rFonts w:hint="default" w:eastAsia="方正书宋_GBK"/>
                <w:lang w:val="en-US" w:eastAsia="zh-CN"/>
              </w:rPr>
            </w:pPr>
            <w:r>
              <w:rPr>
                <w:rFonts w:hint="eastAsia"/>
                <w:lang w:val="en-US" w:eastAsia="zh-CN"/>
              </w:rPr>
              <w:t>71.99</w:t>
            </w: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7</w:t>
            </w:r>
          </w:p>
        </w:tc>
        <w:tc>
          <w:tcPr>
            <w:tcW w:w="1095" w:type="dxa"/>
            <w:vAlign w:val="center"/>
          </w:tcPr>
          <w:p>
            <w:pPr>
              <w:pStyle w:val="14"/>
            </w:pPr>
            <w:r>
              <w:t>2080101</w:t>
            </w:r>
          </w:p>
        </w:tc>
        <w:tc>
          <w:tcPr>
            <w:tcW w:w="1774" w:type="dxa"/>
            <w:vAlign w:val="center"/>
          </w:tcPr>
          <w:p>
            <w:pPr>
              <w:pStyle w:val="14"/>
            </w:pPr>
            <w:r>
              <w:t>行政运行</w:t>
            </w:r>
          </w:p>
        </w:tc>
        <w:tc>
          <w:tcPr>
            <w:tcW w:w="1084" w:type="dxa"/>
            <w:vAlign w:val="center"/>
          </w:tcPr>
          <w:p>
            <w:pPr>
              <w:pStyle w:val="13"/>
            </w:pPr>
            <w:r>
              <w:rPr>
                <w:rFonts w:hint="eastAsia"/>
              </w:rPr>
              <w:t>368.43</w:t>
            </w:r>
          </w:p>
        </w:tc>
        <w:tc>
          <w:tcPr>
            <w:tcW w:w="1362" w:type="dxa"/>
            <w:gridSpan w:val="2"/>
            <w:vAlign w:val="center"/>
          </w:tcPr>
          <w:p>
            <w:pPr>
              <w:pStyle w:val="13"/>
            </w:pPr>
            <w:r>
              <w:rPr>
                <w:rFonts w:hint="eastAsia"/>
              </w:rPr>
              <w:t>368.43</w:t>
            </w:r>
          </w:p>
        </w:tc>
        <w:tc>
          <w:tcPr>
            <w:tcW w:w="984" w:type="dxa"/>
            <w:vAlign w:val="center"/>
          </w:tcPr>
          <w:p>
            <w:pPr>
              <w:pStyle w:val="13"/>
            </w:pP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8</w:t>
            </w:r>
          </w:p>
        </w:tc>
        <w:tc>
          <w:tcPr>
            <w:tcW w:w="1095" w:type="dxa"/>
            <w:vAlign w:val="center"/>
          </w:tcPr>
          <w:p>
            <w:pPr>
              <w:pStyle w:val="14"/>
            </w:pPr>
            <w:r>
              <w:t>2080102</w:t>
            </w:r>
          </w:p>
        </w:tc>
        <w:tc>
          <w:tcPr>
            <w:tcW w:w="1774" w:type="dxa"/>
            <w:vAlign w:val="center"/>
          </w:tcPr>
          <w:p>
            <w:pPr>
              <w:pStyle w:val="14"/>
            </w:pPr>
            <w:r>
              <w:t>一般行政管理事务</w:t>
            </w:r>
          </w:p>
        </w:tc>
        <w:tc>
          <w:tcPr>
            <w:tcW w:w="1084" w:type="dxa"/>
            <w:vAlign w:val="center"/>
          </w:tcPr>
          <w:p>
            <w:pPr>
              <w:pStyle w:val="13"/>
            </w:pPr>
            <w:r>
              <w:rPr>
                <w:rFonts w:hint="eastAsia"/>
              </w:rPr>
              <w:t>15.99</w:t>
            </w:r>
          </w:p>
        </w:tc>
        <w:tc>
          <w:tcPr>
            <w:tcW w:w="1362" w:type="dxa"/>
            <w:gridSpan w:val="2"/>
            <w:vAlign w:val="center"/>
          </w:tcPr>
          <w:p>
            <w:pPr>
              <w:pStyle w:val="13"/>
            </w:pPr>
          </w:p>
        </w:tc>
        <w:tc>
          <w:tcPr>
            <w:tcW w:w="984" w:type="dxa"/>
            <w:vAlign w:val="center"/>
          </w:tcPr>
          <w:p>
            <w:pPr>
              <w:pStyle w:val="13"/>
            </w:pPr>
            <w:r>
              <w:rPr>
                <w:rFonts w:hint="eastAsia"/>
              </w:rPr>
              <w:t>15.99</w:t>
            </w: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val="en-US" w:eastAsia="zh-CN"/>
              </w:rPr>
            </w:pPr>
            <w:r>
              <w:rPr>
                <w:rFonts w:hint="eastAsia"/>
                <w:lang w:val="en-US" w:eastAsia="zh-CN"/>
              </w:rPr>
              <w:t>9</w:t>
            </w:r>
          </w:p>
        </w:tc>
        <w:tc>
          <w:tcPr>
            <w:tcW w:w="1095" w:type="dxa"/>
            <w:vAlign w:val="center"/>
          </w:tcPr>
          <w:p>
            <w:pPr>
              <w:pStyle w:val="14"/>
            </w:pPr>
            <w:r>
              <w:t>2080105</w:t>
            </w:r>
          </w:p>
        </w:tc>
        <w:tc>
          <w:tcPr>
            <w:tcW w:w="1774" w:type="dxa"/>
            <w:vAlign w:val="center"/>
          </w:tcPr>
          <w:p>
            <w:pPr>
              <w:pStyle w:val="14"/>
            </w:pPr>
            <w:r>
              <w:t>劳动保障监察</w:t>
            </w:r>
          </w:p>
        </w:tc>
        <w:tc>
          <w:tcPr>
            <w:tcW w:w="1084" w:type="dxa"/>
            <w:vAlign w:val="center"/>
          </w:tcPr>
          <w:p>
            <w:pPr>
              <w:pStyle w:val="13"/>
            </w:pPr>
            <w:r>
              <w:rPr>
                <w:rFonts w:hint="eastAsia"/>
              </w:rPr>
              <w:t>263.38</w:t>
            </w:r>
          </w:p>
        </w:tc>
        <w:tc>
          <w:tcPr>
            <w:tcW w:w="1362" w:type="dxa"/>
            <w:gridSpan w:val="2"/>
            <w:vAlign w:val="center"/>
          </w:tcPr>
          <w:p>
            <w:pPr>
              <w:pStyle w:val="13"/>
            </w:pPr>
            <w:r>
              <w:rPr>
                <w:rFonts w:hint="eastAsia"/>
              </w:rPr>
              <w:t>232.38</w:t>
            </w:r>
          </w:p>
        </w:tc>
        <w:tc>
          <w:tcPr>
            <w:tcW w:w="984" w:type="dxa"/>
            <w:vAlign w:val="center"/>
          </w:tcPr>
          <w:p>
            <w:pPr>
              <w:pStyle w:val="13"/>
              <w:rPr>
                <w:rFonts w:hint="default" w:eastAsia="方正书宋_GBK"/>
                <w:lang w:val="en-US" w:eastAsia="zh-CN"/>
              </w:rPr>
            </w:pPr>
            <w:r>
              <w:rPr>
                <w:rFonts w:hint="eastAsia"/>
                <w:lang w:val="en-US" w:eastAsia="zh-CN"/>
              </w:rPr>
              <w:t>31</w:t>
            </w: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10</w:t>
            </w:r>
          </w:p>
        </w:tc>
        <w:tc>
          <w:tcPr>
            <w:tcW w:w="1095" w:type="dxa"/>
            <w:vAlign w:val="center"/>
          </w:tcPr>
          <w:p>
            <w:pPr>
              <w:pStyle w:val="14"/>
            </w:pPr>
            <w:r>
              <w:t>2080106</w:t>
            </w:r>
          </w:p>
        </w:tc>
        <w:tc>
          <w:tcPr>
            <w:tcW w:w="1774" w:type="dxa"/>
            <w:vAlign w:val="center"/>
          </w:tcPr>
          <w:p>
            <w:pPr>
              <w:pStyle w:val="14"/>
            </w:pPr>
            <w:r>
              <w:t>就业管理事务</w:t>
            </w:r>
          </w:p>
        </w:tc>
        <w:tc>
          <w:tcPr>
            <w:tcW w:w="1084" w:type="dxa"/>
            <w:vAlign w:val="center"/>
          </w:tcPr>
          <w:p>
            <w:pPr>
              <w:pStyle w:val="13"/>
            </w:pPr>
            <w:r>
              <w:rPr>
                <w:rFonts w:hint="eastAsia"/>
              </w:rPr>
              <w:t>30.10</w:t>
            </w:r>
          </w:p>
        </w:tc>
        <w:tc>
          <w:tcPr>
            <w:tcW w:w="1362" w:type="dxa"/>
            <w:gridSpan w:val="2"/>
            <w:vAlign w:val="center"/>
          </w:tcPr>
          <w:p>
            <w:pPr>
              <w:pStyle w:val="13"/>
            </w:pPr>
            <w:r>
              <w:rPr>
                <w:rFonts w:hint="eastAsia"/>
              </w:rPr>
              <w:t>24.10</w:t>
            </w:r>
          </w:p>
        </w:tc>
        <w:tc>
          <w:tcPr>
            <w:tcW w:w="984" w:type="dxa"/>
            <w:vAlign w:val="center"/>
          </w:tcPr>
          <w:p>
            <w:pPr>
              <w:pStyle w:val="13"/>
              <w:rPr>
                <w:rFonts w:hint="eastAsia" w:eastAsia="方正书宋_GBK"/>
                <w:lang w:eastAsia="zh-CN"/>
              </w:rPr>
            </w:pPr>
            <w:r>
              <w:rPr>
                <w:rFonts w:hint="eastAsia"/>
                <w:lang w:val="en-US" w:eastAsia="zh-CN"/>
              </w:rPr>
              <w:t>6</w:t>
            </w: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11</w:t>
            </w:r>
          </w:p>
        </w:tc>
        <w:tc>
          <w:tcPr>
            <w:tcW w:w="1095" w:type="dxa"/>
            <w:vAlign w:val="center"/>
          </w:tcPr>
          <w:p>
            <w:pPr>
              <w:pStyle w:val="14"/>
            </w:pPr>
            <w:r>
              <w:t>2080109</w:t>
            </w:r>
          </w:p>
        </w:tc>
        <w:tc>
          <w:tcPr>
            <w:tcW w:w="1774" w:type="dxa"/>
            <w:vAlign w:val="center"/>
          </w:tcPr>
          <w:p>
            <w:pPr>
              <w:pStyle w:val="14"/>
            </w:pPr>
            <w:r>
              <w:t>社会保险经办机构</w:t>
            </w:r>
          </w:p>
        </w:tc>
        <w:tc>
          <w:tcPr>
            <w:tcW w:w="1084" w:type="dxa"/>
            <w:vAlign w:val="center"/>
          </w:tcPr>
          <w:p>
            <w:pPr>
              <w:pStyle w:val="13"/>
            </w:pPr>
            <w:r>
              <w:rPr>
                <w:rFonts w:hint="eastAsia"/>
              </w:rPr>
              <w:t>112.22</w:t>
            </w:r>
          </w:p>
        </w:tc>
        <w:tc>
          <w:tcPr>
            <w:tcW w:w="1362" w:type="dxa"/>
            <w:gridSpan w:val="2"/>
            <w:vAlign w:val="center"/>
          </w:tcPr>
          <w:p>
            <w:pPr>
              <w:pStyle w:val="13"/>
            </w:pPr>
            <w:r>
              <w:rPr>
                <w:rFonts w:hint="eastAsia"/>
              </w:rPr>
              <w:t>105.22</w:t>
            </w:r>
          </w:p>
        </w:tc>
        <w:tc>
          <w:tcPr>
            <w:tcW w:w="984" w:type="dxa"/>
            <w:vAlign w:val="center"/>
          </w:tcPr>
          <w:p>
            <w:pPr>
              <w:pStyle w:val="13"/>
              <w:rPr>
                <w:rFonts w:hint="eastAsia" w:eastAsia="方正书宋_GBK"/>
                <w:lang w:eastAsia="zh-CN"/>
              </w:rPr>
            </w:pPr>
            <w:r>
              <w:rPr>
                <w:rFonts w:hint="eastAsia"/>
                <w:lang w:val="en-US" w:eastAsia="zh-CN"/>
              </w:rPr>
              <w:t>7</w:t>
            </w: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12</w:t>
            </w:r>
          </w:p>
        </w:tc>
        <w:tc>
          <w:tcPr>
            <w:tcW w:w="1095" w:type="dxa"/>
            <w:vAlign w:val="center"/>
          </w:tcPr>
          <w:p>
            <w:pPr>
              <w:pStyle w:val="14"/>
            </w:pPr>
            <w:r>
              <w:t>2080111</w:t>
            </w:r>
          </w:p>
        </w:tc>
        <w:tc>
          <w:tcPr>
            <w:tcW w:w="1774" w:type="dxa"/>
            <w:vAlign w:val="center"/>
          </w:tcPr>
          <w:p>
            <w:pPr>
              <w:pStyle w:val="14"/>
            </w:pPr>
            <w:r>
              <w:t>公共就业服务和职业技能鉴定机构</w:t>
            </w:r>
          </w:p>
        </w:tc>
        <w:tc>
          <w:tcPr>
            <w:tcW w:w="1084" w:type="dxa"/>
            <w:vAlign w:val="center"/>
          </w:tcPr>
          <w:p>
            <w:pPr>
              <w:pStyle w:val="13"/>
              <w:rPr>
                <w:rFonts w:hint="eastAsia" w:eastAsia="方正书宋_GBK"/>
                <w:lang w:eastAsia="zh-CN"/>
              </w:rPr>
            </w:pPr>
            <w:r>
              <w:rPr>
                <w:rFonts w:hint="eastAsia"/>
                <w:lang w:val="en-US" w:eastAsia="zh-CN"/>
              </w:rPr>
              <w:t>3</w:t>
            </w:r>
          </w:p>
        </w:tc>
        <w:tc>
          <w:tcPr>
            <w:tcW w:w="1362" w:type="dxa"/>
            <w:gridSpan w:val="2"/>
            <w:vAlign w:val="center"/>
          </w:tcPr>
          <w:p>
            <w:pPr>
              <w:pStyle w:val="13"/>
            </w:pPr>
          </w:p>
        </w:tc>
        <w:tc>
          <w:tcPr>
            <w:tcW w:w="984" w:type="dxa"/>
            <w:vAlign w:val="center"/>
          </w:tcPr>
          <w:p>
            <w:pPr>
              <w:pStyle w:val="13"/>
              <w:rPr>
                <w:rFonts w:hint="eastAsia" w:eastAsia="方正书宋_GBK"/>
                <w:lang w:eastAsia="zh-CN"/>
              </w:rPr>
            </w:pPr>
            <w:r>
              <w:rPr>
                <w:rFonts w:hint="eastAsia"/>
                <w:lang w:val="en-US" w:eastAsia="zh-CN"/>
              </w:rPr>
              <w:t>3</w:t>
            </w: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13</w:t>
            </w:r>
          </w:p>
        </w:tc>
        <w:tc>
          <w:tcPr>
            <w:tcW w:w="1095" w:type="dxa"/>
            <w:vAlign w:val="center"/>
          </w:tcPr>
          <w:p>
            <w:pPr>
              <w:pStyle w:val="14"/>
            </w:pPr>
            <w:r>
              <w:t>2080112</w:t>
            </w:r>
          </w:p>
        </w:tc>
        <w:tc>
          <w:tcPr>
            <w:tcW w:w="1774" w:type="dxa"/>
            <w:vAlign w:val="center"/>
          </w:tcPr>
          <w:p>
            <w:pPr>
              <w:pStyle w:val="14"/>
            </w:pPr>
            <w:r>
              <w:t>劳动人事争议调解仲裁</w:t>
            </w:r>
          </w:p>
        </w:tc>
        <w:tc>
          <w:tcPr>
            <w:tcW w:w="1084" w:type="dxa"/>
            <w:vAlign w:val="center"/>
          </w:tcPr>
          <w:p>
            <w:pPr>
              <w:pStyle w:val="13"/>
              <w:rPr>
                <w:rFonts w:hint="eastAsia" w:eastAsia="方正书宋_GBK"/>
                <w:lang w:eastAsia="zh-CN"/>
              </w:rPr>
            </w:pPr>
            <w:r>
              <w:rPr>
                <w:rFonts w:hint="eastAsia"/>
                <w:lang w:val="en-US" w:eastAsia="zh-CN"/>
              </w:rPr>
              <w:t>3</w:t>
            </w:r>
          </w:p>
        </w:tc>
        <w:tc>
          <w:tcPr>
            <w:tcW w:w="1362" w:type="dxa"/>
            <w:gridSpan w:val="2"/>
            <w:vAlign w:val="center"/>
          </w:tcPr>
          <w:p>
            <w:pPr>
              <w:pStyle w:val="13"/>
            </w:pPr>
          </w:p>
        </w:tc>
        <w:tc>
          <w:tcPr>
            <w:tcW w:w="984" w:type="dxa"/>
            <w:vAlign w:val="center"/>
          </w:tcPr>
          <w:p>
            <w:pPr>
              <w:pStyle w:val="13"/>
              <w:rPr>
                <w:rFonts w:hint="eastAsia" w:eastAsia="方正书宋_GBK"/>
                <w:lang w:eastAsia="zh-CN"/>
              </w:rPr>
            </w:pPr>
            <w:r>
              <w:rPr>
                <w:rFonts w:hint="eastAsia"/>
                <w:lang w:val="en-US" w:eastAsia="zh-CN"/>
              </w:rPr>
              <w:t>3</w:t>
            </w: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14</w:t>
            </w:r>
          </w:p>
        </w:tc>
        <w:tc>
          <w:tcPr>
            <w:tcW w:w="1095" w:type="dxa"/>
            <w:vAlign w:val="center"/>
          </w:tcPr>
          <w:p>
            <w:pPr>
              <w:pStyle w:val="14"/>
            </w:pPr>
            <w:r>
              <w:t>2080199</w:t>
            </w:r>
          </w:p>
        </w:tc>
        <w:tc>
          <w:tcPr>
            <w:tcW w:w="1774" w:type="dxa"/>
            <w:vAlign w:val="center"/>
          </w:tcPr>
          <w:p>
            <w:pPr>
              <w:pStyle w:val="14"/>
            </w:pPr>
            <w:r>
              <w:t>其他人力资源和社会保障管理事务支出</w:t>
            </w:r>
          </w:p>
        </w:tc>
        <w:tc>
          <w:tcPr>
            <w:tcW w:w="1084" w:type="dxa"/>
            <w:vAlign w:val="center"/>
          </w:tcPr>
          <w:p>
            <w:pPr>
              <w:pStyle w:val="13"/>
              <w:rPr>
                <w:rFonts w:hint="eastAsia" w:eastAsia="方正书宋_GBK"/>
                <w:lang w:eastAsia="zh-CN"/>
              </w:rPr>
            </w:pPr>
            <w:r>
              <w:rPr>
                <w:rFonts w:hint="eastAsia"/>
                <w:lang w:val="en-US" w:eastAsia="zh-CN"/>
              </w:rPr>
              <w:t>6</w:t>
            </w:r>
          </w:p>
        </w:tc>
        <w:tc>
          <w:tcPr>
            <w:tcW w:w="1362" w:type="dxa"/>
            <w:gridSpan w:val="2"/>
            <w:vAlign w:val="center"/>
          </w:tcPr>
          <w:p>
            <w:pPr>
              <w:pStyle w:val="13"/>
            </w:pPr>
          </w:p>
        </w:tc>
        <w:tc>
          <w:tcPr>
            <w:tcW w:w="984" w:type="dxa"/>
            <w:vAlign w:val="center"/>
          </w:tcPr>
          <w:p>
            <w:pPr>
              <w:pStyle w:val="13"/>
              <w:rPr>
                <w:rFonts w:hint="eastAsia" w:eastAsia="方正书宋_GBK"/>
                <w:lang w:eastAsia="zh-CN"/>
              </w:rPr>
            </w:pPr>
            <w:r>
              <w:rPr>
                <w:rFonts w:hint="eastAsia"/>
                <w:lang w:val="en-US" w:eastAsia="zh-CN"/>
              </w:rPr>
              <w:t>6</w:t>
            </w: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15</w:t>
            </w:r>
          </w:p>
        </w:tc>
        <w:tc>
          <w:tcPr>
            <w:tcW w:w="1095" w:type="dxa"/>
            <w:vAlign w:val="center"/>
          </w:tcPr>
          <w:p>
            <w:pPr>
              <w:pStyle w:val="14"/>
            </w:pPr>
            <w:r>
              <w:t>20805</w:t>
            </w:r>
          </w:p>
        </w:tc>
        <w:tc>
          <w:tcPr>
            <w:tcW w:w="1774" w:type="dxa"/>
            <w:vAlign w:val="center"/>
          </w:tcPr>
          <w:p>
            <w:pPr>
              <w:pStyle w:val="14"/>
            </w:pPr>
            <w:r>
              <w:t>行政事业单位养老支出</w:t>
            </w:r>
          </w:p>
        </w:tc>
        <w:tc>
          <w:tcPr>
            <w:tcW w:w="1084" w:type="dxa"/>
            <w:vAlign w:val="center"/>
          </w:tcPr>
          <w:p>
            <w:pPr>
              <w:pStyle w:val="13"/>
            </w:pPr>
            <w:r>
              <w:rPr>
                <w:rFonts w:hint="eastAsia"/>
              </w:rPr>
              <w:t>62.73</w:t>
            </w:r>
          </w:p>
        </w:tc>
        <w:tc>
          <w:tcPr>
            <w:tcW w:w="1362" w:type="dxa"/>
            <w:gridSpan w:val="2"/>
            <w:vAlign w:val="center"/>
          </w:tcPr>
          <w:p>
            <w:pPr>
              <w:pStyle w:val="13"/>
            </w:pPr>
            <w:r>
              <w:rPr>
                <w:rFonts w:hint="eastAsia"/>
              </w:rPr>
              <w:t>62.73</w:t>
            </w:r>
          </w:p>
        </w:tc>
        <w:tc>
          <w:tcPr>
            <w:tcW w:w="984" w:type="dxa"/>
            <w:vAlign w:val="center"/>
          </w:tcPr>
          <w:p>
            <w:pPr>
              <w:pStyle w:val="13"/>
            </w:pP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16</w:t>
            </w:r>
          </w:p>
        </w:tc>
        <w:tc>
          <w:tcPr>
            <w:tcW w:w="1095" w:type="dxa"/>
            <w:vAlign w:val="center"/>
          </w:tcPr>
          <w:p>
            <w:pPr>
              <w:pStyle w:val="14"/>
            </w:pPr>
            <w:r>
              <w:t>2080501</w:t>
            </w:r>
          </w:p>
        </w:tc>
        <w:tc>
          <w:tcPr>
            <w:tcW w:w="1774" w:type="dxa"/>
            <w:vAlign w:val="center"/>
          </w:tcPr>
          <w:p>
            <w:pPr>
              <w:pStyle w:val="14"/>
            </w:pPr>
            <w:r>
              <w:t>行政单位离退休</w:t>
            </w:r>
          </w:p>
        </w:tc>
        <w:tc>
          <w:tcPr>
            <w:tcW w:w="1084" w:type="dxa"/>
            <w:vAlign w:val="center"/>
          </w:tcPr>
          <w:p>
            <w:pPr>
              <w:pStyle w:val="13"/>
            </w:pPr>
            <w:r>
              <w:rPr>
                <w:rFonts w:hint="eastAsia"/>
              </w:rPr>
              <w:t>11.29</w:t>
            </w:r>
          </w:p>
        </w:tc>
        <w:tc>
          <w:tcPr>
            <w:tcW w:w="1362" w:type="dxa"/>
            <w:gridSpan w:val="2"/>
            <w:vAlign w:val="center"/>
          </w:tcPr>
          <w:p>
            <w:pPr>
              <w:pStyle w:val="13"/>
            </w:pPr>
            <w:r>
              <w:rPr>
                <w:rFonts w:hint="eastAsia"/>
              </w:rPr>
              <w:t>11.29</w:t>
            </w:r>
          </w:p>
        </w:tc>
        <w:tc>
          <w:tcPr>
            <w:tcW w:w="984" w:type="dxa"/>
            <w:vAlign w:val="center"/>
          </w:tcPr>
          <w:p>
            <w:pPr>
              <w:pStyle w:val="13"/>
            </w:pP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1</w:t>
            </w:r>
            <w:r>
              <w:rPr>
                <w:rFonts w:hint="eastAsia"/>
                <w:lang w:val="en-US" w:eastAsia="zh-CN"/>
              </w:rPr>
              <w:t>7</w:t>
            </w:r>
          </w:p>
        </w:tc>
        <w:tc>
          <w:tcPr>
            <w:tcW w:w="1095" w:type="dxa"/>
            <w:vAlign w:val="center"/>
          </w:tcPr>
          <w:p>
            <w:pPr>
              <w:pStyle w:val="14"/>
            </w:pPr>
            <w:r>
              <w:t>2080502</w:t>
            </w:r>
          </w:p>
        </w:tc>
        <w:tc>
          <w:tcPr>
            <w:tcW w:w="1774" w:type="dxa"/>
            <w:vAlign w:val="center"/>
          </w:tcPr>
          <w:p>
            <w:pPr>
              <w:pStyle w:val="14"/>
            </w:pPr>
            <w:r>
              <w:t>事业单位离退休</w:t>
            </w:r>
          </w:p>
        </w:tc>
        <w:tc>
          <w:tcPr>
            <w:tcW w:w="1084" w:type="dxa"/>
            <w:vAlign w:val="center"/>
          </w:tcPr>
          <w:p>
            <w:pPr>
              <w:jc w:val="center"/>
            </w:pPr>
            <w:r>
              <w:rPr>
                <w:rFonts w:hint="eastAsia"/>
              </w:rPr>
              <w:t>0.53</w:t>
            </w:r>
          </w:p>
        </w:tc>
        <w:tc>
          <w:tcPr>
            <w:tcW w:w="1362" w:type="dxa"/>
            <w:gridSpan w:val="2"/>
            <w:vAlign w:val="center"/>
          </w:tcPr>
          <w:p>
            <w:pPr>
              <w:jc w:val="center"/>
            </w:pPr>
            <w:r>
              <w:rPr>
                <w:rFonts w:hint="eastAsia"/>
              </w:rPr>
              <w:t>0.53</w:t>
            </w:r>
          </w:p>
        </w:tc>
        <w:tc>
          <w:tcPr>
            <w:tcW w:w="984" w:type="dxa"/>
            <w:vAlign w:val="center"/>
          </w:tcPr>
          <w:p>
            <w:pPr>
              <w:pStyle w:val="13"/>
            </w:pP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18</w:t>
            </w:r>
          </w:p>
        </w:tc>
        <w:tc>
          <w:tcPr>
            <w:tcW w:w="1095" w:type="dxa"/>
            <w:vAlign w:val="center"/>
          </w:tcPr>
          <w:p>
            <w:pPr>
              <w:pStyle w:val="14"/>
            </w:pPr>
            <w:r>
              <w:t>2080505</w:t>
            </w:r>
          </w:p>
        </w:tc>
        <w:tc>
          <w:tcPr>
            <w:tcW w:w="1774" w:type="dxa"/>
            <w:vAlign w:val="center"/>
          </w:tcPr>
          <w:p>
            <w:pPr>
              <w:pStyle w:val="14"/>
            </w:pPr>
            <w:r>
              <w:t>机关事业单位基本养老保险缴费支出</w:t>
            </w:r>
          </w:p>
        </w:tc>
        <w:tc>
          <w:tcPr>
            <w:tcW w:w="1084" w:type="dxa"/>
            <w:vAlign w:val="center"/>
          </w:tcPr>
          <w:p>
            <w:pPr>
              <w:jc w:val="center"/>
            </w:pPr>
            <w:r>
              <w:rPr>
                <w:rFonts w:hint="eastAsia"/>
              </w:rPr>
              <w:t>33.94</w:t>
            </w:r>
          </w:p>
        </w:tc>
        <w:tc>
          <w:tcPr>
            <w:tcW w:w="1362" w:type="dxa"/>
            <w:gridSpan w:val="2"/>
            <w:vAlign w:val="center"/>
          </w:tcPr>
          <w:p>
            <w:pPr>
              <w:jc w:val="center"/>
              <w:rPr>
                <w:rFonts w:ascii="Times New Roman" w:hAnsi="Times New Roman" w:eastAsia="Times New Roman" w:cstheme="minorBidi"/>
                <w:sz w:val="24"/>
                <w:szCs w:val="24"/>
                <w:lang w:val="en-US" w:eastAsia="uk-UA" w:bidi="ar-SA"/>
              </w:rPr>
            </w:pPr>
            <w:r>
              <w:rPr>
                <w:rFonts w:hint="eastAsia"/>
              </w:rPr>
              <w:t>33.94</w:t>
            </w:r>
          </w:p>
        </w:tc>
        <w:tc>
          <w:tcPr>
            <w:tcW w:w="984" w:type="dxa"/>
            <w:vAlign w:val="center"/>
          </w:tcPr>
          <w:p>
            <w:pPr>
              <w:pStyle w:val="13"/>
            </w:pP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1</w:t>
            </w:r>
            <w:r>
              <w:rPr>
                <w:rFonts w:hint="eastAsia"/>
                <w:lang w:val="en-US" w:eastAsia="zh-CN"/>
              </w:rPr>
              <w:t>9</w:t>
            </w:r>
          </w:p>
        </w:tc>
        <w:tc>
          <w:tcPr>
            <w:tcW w:w="1095" w:type="dxa"/>
            <w:vAlign w:val="center"/>
          </w:tcPr>
          <w:p>
            <w:pPr>
              <w:pStyle w:val="14"/>
            </w:pPr>
            <w:r>
              <w:t>2080506</w:t>
            </w:r>
          </w:p>
        </w:tc>
        <w:tc>
          <w:tcPr>
            <w:tcW w:w="1774" w:type="dxa"/>
            <w:vAlign w:val="center"/>
          </w:tcPr>
          <w:p>
            <w:pPr>
              <w:pStyle w:val="14"/>
            </w:pPr>
            <w:r>
              <w:t>机关事业单位职业年金缴费支出</w:t>
            </w:r>
          </w:p>
        </w:tc>
        <w:tc>
          <w:tcPr>
            <w:tcW w:w="1084" w:type="dxa"/>
            <w:vAlign w:val="center"/>
          </w:tcPr>
          <w:p>
            <w:pPr>
              <w:jc w:val="center"/>
            </w:pPr>
            <w:r>
              <w:rPr>
                <w:rFonts w:hint="eastAsia"/>
              </w:rPr>
              <w:t>16.97</w:t>
            </w:r>
          </w:p>
        </w:tc>
        <w:tc>
          <w:tcPr>
            <w:tcW w:w="1362" w:type="dxa"/>
            <w:gridSpan w:val="2"/>
            <w:vAlign w:val="center"/>
          </w:tcPr>
          <w:p>
            <w:pPr>
              <w:jc w:val="center"/>
            </w:pPr>
            <w:r>
              <w:rPr>
                <w:rFonts w:hint="eastAsia"/>
              </w:rPr>
              <w:t>16.97</w:t>
            </w:r>
          </w:p>
        </w:tc>
        <w:tc>
          <w:tcPr>
            <w:tcW w:w="984" w:type="dxa"/>
            <w:vAlign w:val="center"/>
          </w:tcPr>
          <w:p>
            <w:pPr>
              <w:pStyle w:val="13"/>
            </w:pP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20</w:t>
            </w:r>
          </w:p>
        </w:tc>
        <w:tc>
          <w:tcPr>
            <w:tcW w:w="1095" w:type="dxa"/>
            <w:vAlign w:val="center"/>
          </w:tcPr>
          <w:p>
            <w:pPr>
              <w:pStyle w:val="14"/>
              <w:rPr>
                <w:rFonts w:hint="default" w:eastAsia="方正书宋_GBK"/>
                <w:lang w:val="en-US" w:eastAsia="zh-CN"/>
              </w:rPr>
            </w:pPr>
            <w:r>
              <w:rPr>
                <w:rFonts w:hint="eastAsia"/>
                <w:lang w:val="en-US" w:eastAsia="zh-CN"/>
              </w:rPr>
              <w:t>213</w:t>
            </w:r>
          </w:p>
        </w:tc>
        <w:tc>
          <w:tcPr>
            <w:tcW w:w="1774" w:type="dxa"/>
            <w:vAlign w:val="center"/>
          </w:tcPr>
          <w:p>
            <w:pPr>
              <w:pStyle w:val="14"/>
            </w:pPr>
            <w:r>
              <w:rPr>
                <w:rFonts w:hint="eastAsia"/>
              </w:rPr>
              <w:t>农林水支出</w:t>
            </w:r>
          </w:p>
        </w:tc>
        <w:tc>
          <w:tcPr>
            <w:tcW w:w="1084" w:type="dxa"/>
            <w:vAlign w:val="center"/>
          </w:tcPr>
          <w:p>
            <w:pPr>
              <w:pStyle w:val="13"/>
            </w:pPr>
            <w:r>
              <w:rPr>
                <w:rFonts w:hint="eastAsia"/>
              </w:rPr>
              <w:t>199.53</w:t>
            </w:r>
          </w:p>
        </w:tc>
        <w:tc>
          <w:tcPr>
            <w:tcW w:w="1362" w:type="dxa"/>
            <w:gridSpan w:val="2"/>
            <w:vAlign w:val="center"/>
          </w:tcPr>
          <w:p>
            <w:pPr>
              <w:pStyle w:val="13"/>
            </w:pPr>
          </w:p>
        </w:tc>
        <w:tc>
          <w:tcPr>
            <w:tcW w:w="984" w:type="dxa"/>
            <w:vAlign w:val="center"/>
          </w:tcPr>
          <w:p>
            <w:pPr>
              <w:pStyle w:val="13"/>
            </w:pPr>
            <w:r>
              <w:rPr>
                <w:rFonts w:hint="eastAsia"/>
              </w:rPr>
              <w:t>199.53</w:t>
            </w: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21</w:t>
            </w:r>
          </w:p>
        </w:tc>
        <w:tc>
          <w:tcPr>
            <w:tcW w:w="1095" w:type="dxa"/>
            <w:vAlign w:val="center"/>
          </w:tcPr>
          <w:p>
            <w:pPr>
              <w:pStyle w:val="14"/>
            </w:pPr>
            <w:r>
              <w:rPr>
                <w:rFonts w:hint="eastAsia"/>
              </w:rPr>
              <w:t>21308</w:t>
            </w:r>
          </w:p>
        </w:tc>
        <w:tc>
          <w:tcPr>
            <w:tcW w:w="1774" w:type="dxa"/>
            <w:vAlign w:val="center"/>
          </w:tcPr>
          <w:p>
            <w:pPr>
              <w:pStyle w:val="14"/>
            </w:pPr>
            <w:r>
              <w:rPr>
                <w:rFonts w:hint="eastAsia"/>
              </w:rPr>
              <w:t>普惠金融发展支出</w:t>
            </w:r>
          </w:p>
        </w:tc>
        <w:tc>
          <w:tcPr>
            <w:tcW w:w="1084" w:type="dxa"/>
            <w:vAlign w:val="center"/>
          </w:tcPr>
          <w:p>
            <w:pPr>
              <w:jc w:val="center"/>
            </w:pPr>
            <w:r>
              <w:rPr>
                <w:rFonts w:hint="eastAsia"/>
              </w:rPr>
              <w:t>199.53</w:t>
            </w:r>
          </w:p>
        </w:tc>
        <w:tc>
          <w:tcPr>
            <w:tcW w:w="1362" w:type="dxa"/>
            <w:gridSpan w:val="2"/>
            <w:vAlign w:val="center"/>
          </w:tcPr>
          <w:p/>
        </w:tc>
        <w:tc>
          <w:tcPr>
            <w:tcW w:w="984" w:type="dxa"/>
            <w:vAlign w:val="center"/>
          </w:tcPr>
          <w:p>
            <w:pPr>
              <w:jc w:val="center"/>
            </w:pPr>
            <w:r>
              <w:rPr>
                <w:rFonts w:hint="eastAsia"/>
              </w:rPr>
              <w:t>199.53</w:t>
            </w: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22</w:t>
            </w:r>
          </w:p>
        </w:tc>
        <w:tc>
          <w:tcPr>
            <w:tcW w:w="1095" w:type="dxa"/>
            <w:vAlign w:val="center"/>
          </w:tcPr>
          <w:p>
            <w:pPr>
              <w:pStyle w:val="14"/>
            </w:pPr>
            <w:r>
              <w:rPr>
                <w:rFonts w:hint="eastAsia"/>
              </w:rPr>
              <w:t>2130804</w:t>
            </w:r>
          </w:p>
        </w:tc>
        <w:tc>
          <w:tcPr>
            <w:tcW w:w="1774" w:type="dxa"/>
            <w:vAlign w:val="center"/>
          </w:tcPr>
          <w:p>
            <w:pPr>
              <w:pStyle w:val="14"/>
            </w:pPr>
            <w:r>
              <w:rPr>
                <w:rFonts w:hint="eastAsia"/>
              </w:rPr>
              <w:t>创业担保贷款贴息及奖补</w:t>
            </w:r>
          </w:p>
        </w:tc>
        <w:tc>
          <w:tcPr>
            <w:tcW w:w="1084" w:type="dxa"/>
            <w:vAlign w:val="center"/>
          </w:tcPr>
          <w:p>
            <w:pPr>
              <w:pStyle w:val="13"/>
            </w:pPr>
            <w:r>
              <w:rPr>
                <w:rFonts w:hint="eastAsia"/>
              </w:rPr>
              <w:t>199.53</w:t>
            </w:r>
          </w:p>
        </w:tc>
        <w:tc>
          <w:tcPr>
            <w:tcW w:w="1362" w:type="dxa"/>
            <w:gridSpan w:val="2"/>
            <w:vAlign w:val="center"/>
          </w:tcPr>
          <w:p>
            <w:pPr>
              <w:pStyle w:val="13"/>
            </w:pPr>
          </w:p>
        </w:tc>
        <w:tc>
          <w:tcPr>
            <w:tcW w:w="984" w:type="dxa"/>
            <w:vAlign w:val="center"/>
          </w:tcPr>
          <w:p>
            <w:pPr>
              <w:pStyle w:val="13"/>
            </w:pPr>
            <w:r>
              <w:rPr>
                <w:rFonts w:hint="eastAsia"/>
              </w:rPr>
              <w:t>199.53</w:t>
            </w: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default" w:eastAsia="方正书宋_GBK"/>
                <w:lang w:val="en-US" w:eastAsia="zh-CN"/>
              </w:rPr>
            </w:pPr>
            <w:r>
              <w:rPr>
                <w:rFonts w:hint="eastAsia"/>
                <w:lang w:val="en-US" w:eastAsia="zh-CN"/>
              </w:rPr>
              <w:t>23</w:t>
            </w:r>
          </w:p>
        </w:tc>
        <w:tc>
          <w:tcPr>
            <w:tcW w:w="1095" w:type="dxa"/>
            <w:vAlign w:val="center"/>
          </w:tcPr>
          <w:p>
            <w:pPr>
              <w:pStyle w:val="14"/>
            </w:pPr>
            <w:r>
              <w:t>221</w:t>
            </w:r>
          </w:p>
        </w:tc>
        <w:tc>
          <w:tcPr>
            <w:tcW w:w="1774" w:type="dxa"/>
            <w:vAlign w:val="center"/>
          </w:tcPr>
          <w:p>
            <w:pPr>
              <w:pStyle w:val="14"/>
            </w:pPr>
            <w:r>
              <w:t>住房保障支出</w:t>
            </w:r>
          </w:p>
        </w:tc>
        <w:tc>
          <w:tcPr>
            <w:tcW w:w="1084" w:type="dxa"/>
            <w:vAlign w:val="center"/>
          </w:tcPr>
          <w:p>
            <w:pPr>
              <w:pStyle w:val="13"/>
              <w:rPr>
                <w:b/>
                <w:bCs/>
              </w:rPr>
            </w:pPr>
            <w:r>
              <w:rPr>
                <w:rFonts w:hint="eastAsia"/>
              </w:rPr>
              <w:t>16.97</w:t>
            </w:r>
          </w:p>
        </w:tc>
        <w:tc>
          <w:tcPr>
            <w:tcW w:w="1362" w:type="dxa"/>
            <w:gridSpan w:val="2"/>
            <w:vAlign w:val="center"/>
          </w:tcPr>
          <w:p>
            <w:pPr>
              <w:pStyle w:val="13"/>
            </w:pPr>
            <w:r>
              <w:rPr>
                <w:rFonts w:hint="eastAsia"/>
              </w:rPr>
              <w:t>16.97</w:t>
            </w:r>
          </w:p>
        </w:tc>
        <w:tc>
          <w:tcPr>
            <w:tcW w:w="984" w:type="dxa"/>
            <w:vAlign w:val="center"/>
          </w:tcPr>
          <w:p>
            <w:pPr>
              <w:pStyle w:val="13"/>
            </w:pP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rPr>
                <w:rFonts w:hint="eastAsia"/>
                <w:lang w:val="en-US" w:eastAsia="zh-CN"/>
              </w:rPr>
              <w:t>24</w:t>
            </w:r>
          </w:p>
        </w:tc>
        <w:tc>
          <w:tcPr>
            <w:tcW w:w="1095" w:type="dxa"/>
            <w:vAlign w:val="center"/>
          </w:tcPr>
          <w:p>
            <w:pPr>
              <w:pStyle w:val="14"/>
            </w:pPr>
            <w:r>
              <w:t>22102</w:t>
            </w:r>
          </w:p>
        </w:tc>
        <w:tc>
          <w:tcPr>
            <w:tcW w:w="1774" w:type="dxa"/>
            <w:vAlign w:val="center"/>
          </w:tcPr>
          <w:p>
            <w:pPr>
              <w:pStyle w:val="14"/>
            </w:pPr>
            <w:r>
              <w:t>住房改革支出</w:t>
            </w:r>
          </w:p>
        </w:tc>
        <w:tc>
          <w:tcPr>
            <w:tcW w:w="1084" w:type="dxa"/>
            <w:vAlign w:val="center"/>
          </w:tcPr>
          <w:p>
            <w:pPr>
              <w:jc w:val="center"/>
            </w:pPr>
            <w:r>
              <w:rPr>
                <w:rFonts w:hint="eastAsia"/>
              </w:rPr>
              <w:t>16.97</w:t>
            </w:r>
          </w:p>
        </w:tc>
        <w:tc>
          <w:tcPr>
            <w:tcW w:w="1362" w:type="dxa"/>
            <w:gridSpan w:val="2"/>
            <w:vAlign w:val="center"/>
          </w:tcPr>
          <w:p>
            <w:pPr>
              <w:jc w:val="center"/>
            </w:pPr>
            <w:r>
              <w:rPr>
                <w:rFonts w:hint="eastAsia"/>
              </w:rPr>
              <w:t>16.97</w:t>
            </w:r>
          </w:p>
        </w:tc>
        <w:tc>
          <w:tcPr>
            <w:tcW w:w="984" w:type="dxa"/>
            <w:vAlign w:val="center"/>
          </w:tcPr>
          <w:p>
            <w:pPr>
              <w:pStyle w:val="13"/>
            </w:pP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rPr>
                <w:rFonts w:hint="eastAsia" w:eastAsia="方正书宋_GBK"/>
                <w:lang w:eastAsia="zh-CN"/>
              </w:rPr>
            </w:pPr>
            <w:r>
              <w:t>2</w:t>
            </w:r>
            <w:r>
              <w:rPr>
                <w:rFonts w:hint="eastAsia"/>
                <w:lang w:val="en-US" w:eastAsia="zh-CN"/>
              </w:rPr>
              <w:t>5</w:t>
            </w:r>
          </w:p>
        </w:tc>
        <w:tc>
          <w:tcPr>
            <w:tcW w:w="1095" w:type="dxa"/>
            <w:vAlign w:val="center"/>
          </w:tcPr>
          <w:p>
            <w:pPr>
              <w:pStyle w:val="14"/>
            </w:pPr>
            <w:r>
              <w:t>2210201</w:t>
            </w:r>
          </w:p>
        </w:tc>
        <w:tc>
          <w:tcPr>
            <w:tcW w:w="1774" w:type="dxa"/>
            <w:vAlign w:val="center"/>
          </w:tcPr>
          <w:p>
            <w:pPr>
              <w:pStyle w:val="14"/>
            </w:pPr>
            <w:r>
              <w:t>住房公积金</w:t>
            </w:r>
          </w:p>
        </w:tc>
        <w:tc>
          <w:tcPr>
            <w:tcW w:w="1084" w:type="dxa"/>
            <w:vAlign w:val="center"/>
          </w:tcPr>
          <w:p>
            <w:pPr>
              <w:jc w:val="center"/>
            </w:pPr>
            <w:r>
              <w:rPr>
                <w:rFonts w:hint="eastAsia"/>
              </w:rPr>
              <w:t>16.97</w:t>
            </w:r>
          </w:p>
        </w:tc>
        <w:tc>
          <w:tcPr>
            <w:tcW w:w="1362" w:type="dxa"/>
            <w:gridSpan w:val="2"/>
            <w:vAlign w:val="center"/>
          </w:tcPr>
          <w:p>
            <w:pPr>
              <w:jc w:val="center"/>
            </w:pPr>
            <w:r>
              <w:rPr>
                <w:rFonts w:hint="eastAsia"/>
              </w:rPr>
              <w:t>16.97</w:t>
            </w:r>
          </w:p>
        </w:tc>
        <w:tc>
          <w:tcPr>
            <w:tcW w:w="984" w:type="dxa"/>
            <w:vAlign w:val="center"/>
          </w:tcPr>
          <w:p>
            <w:pPr>
              <w:pStyle w:val="13"/>
            </w:pPr>
          </w:p>
        </w:tc>
        <w:tc>
          <w:tcPr>
            <w:tcW w:w="832" w:type="dxa"/>
            <w:vAlign w:val="center"/>
          </w:tcPr>
          <w:p>
            <w:pPr>
              <w:pStyle w:val="13"/>
            </w:pPr>
          </w:p>
        </w:tc>
        <w:tc>
          <w:tcPr>
            <w:tcW w:w="850" w:type="dxa"/>
            <w:vAlign w:val="center"/>
          </w:tcPr>
          <w:p>
            <w:pPr>
              <w:pStyle w:val="13"/>
            </w:pPr>
          </w:p>
        </w:tc>
        <w:tc>
          <w:tcPr>
            <w:tcW w:w="1095" w:type="dxa"/>
            <w:gridSpan w:val="2"/>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123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4</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rPr>
                <w:rFonts w:hint="default" w:eastAsia="方正书宋_GBK"/>
                <w:lang w:val="en-US" w:eastAsia="zh-CN"/>
              </w:rPr>
            </w:pPr>
            <w:r>
              <w:rPr>
                <w:rFonts w:hint="eastAsia"/>
                <w:lang w:val="en-US" w:eastAsia="zh-CN"/>
              </w:rPr>
              <w:t>1080.74</w:t>
            </w:r>
          </w:p>
        </w:tc>
        <w:tc>
          <w:tcPr>
            <w:tcW w:w="1232" w:type="dxa"/>
            <w:vAlign w:val="center"/>
          </w:tcPr>
          <w:p>
            <w:pPr>
              <w:pStyle w:val="14"/>
            </w:pPr>
            <w:r>
              <w:t>一、一般公共服务支出</w:t>
            </w:r>
          </w:p>
        </w:tc>
        <w:tc>
          <w:tcPr>
            <w:tcW w:w="1232" w:type="dxa"/>
            <w:vAlign w:val="center"/>
          </w:tcPr>
          <w:p>
            <w:pPr>
              <w:pStyle w:val="13"/>
              <w:tabs>
                <w:tab w:val="left" w:pos="590"/>
              </w:tabs>
              <w:jc w:val="center"/>
              <w:rPr>
                <w:rFonts w:hint="eastAsia" w:eastAsia="方正书宋_GBK"/>
                <w:lang w:eastAsia="zh-CN"/>
              </w:rPr>
            </w:pPr>
            <w:r>
              <w:rPr>
                <w:rFonts w:hint="eastAsia"/>
                <w:lang w:eastAsia="zh-CN"/>
              </w:rPr>
              <w:t>35.53</w:t>
            </w:r>
          </w:p>
        </w:tc>
        <w:tc>
          <w:tcPr>
            <w:tcW w:w="1232" w:type="dxa"/>
            <w:vAlign w:val="center"/>
          </w:tcPr>
          <w:p>
            <w:pPr>
              <w:pStyle w:val="13"/>
            </w:pPr>
            <w:r>
              <w:rPr>
                <w:rFonts w:hint="eastAsia"/>
              </w:rPr>
              <w:t>35.53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pPr>
            <w:r>
              <w:rPr>
                <w:rFonts w:hint="eastAsia"/>
              </w:rPr>
              <w:t>864.85</w:t>
            </w:r>
          </w:p>
        </w:tc>
        <w:tc>
          <w:tcPr>
            <w:tcW w:w="1232" w:type="dxa"/>
            <w:vAlign w:val="center"/>
          </w:tcPr>
          <w:p>
            <w:pPr>
              <w:pStyle w:val="13"/>
            </w:pPr>
            <w:r>
              <w:rPr>
                <w:rFonts w:hint="eastAsia"/>
              </w:rPr>
              <w:t>864.85</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r>
              <w:rPr>
                <w:rFonts w:hint="eastAsia"/>
              </w:rPr>
              <w:t>199.53</w:t>
            </w:r>
          </w:p>
        </w:tc>
        <w:tc>
          <w:tcPr>
            <w:tcW w:w="1232" w:type="dxa"/>
            <w:vAlign w:val="center"/>
          </w:tcPr>
          <w:p>
            <w:pPr>
              <w:pStyle w:val="13"/>
            </w:pPr>
            <w:r>
              <w:rPr>
                <w:rFonts w:hint="eastAsia"/>
              </w:rPr>
              <w:t>199.53</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pPr>
            <w:r>
              <w:rPr>
                <w:rFonts w:hint="eastAsia"/>
              </w:rPr>
              <w:t>16.97</w:t>
            </w:r>
          </w:p>
        </w:tc>
        <w:tc>
          <w:tcPr>
            <w:tcW w:w="1232" w:type="dxa"/>
            <w:vAlign w:val="center"/>
          </w:tcPr>
          <w:p>
            <w:pPr>
              <w:pStyle w:val="13"/>
            </w:pPr>
            <w:r>
              <w:rPr>
                <w:rFonts w:hint="eastAsia"/>
              </w:rPr>
              <w:t>16.97</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pPr>
            <w:r>
              <w:rPr>
                <w:rFonts w:hint="eastAsia"/>
              </w:rPr>
              <w:t>1080.74</w:t>
            </w:r>
          </w:p>
        </w:tc>
        <w:tc>
          <w:tcPr>
            <w:tcW w:w="1232" w:type="dxa"/>
            <w:vAlign w:val="center"/>
          </w:tcPr>
          <w:p>
            <w:pPr>
              <w:pStyle w:val="16"/>
            </w:pPr>
            <w:r>
              <w:t>本年支出合计</w:t>
            </w:r>
          </w:p>
        </w:tc>
        <w:tc>
          <w:tcPr>
            <w:tcW w:w="1232" w:type="dxa"/>
            <w:vAlign w:val="center"/>
          </w:tcPr>
          <w:p>
            <w:pPr>
              <w:pStyle w:val="17"/>
            </w:pPr>
            <w:r>
              <w:rPr>
                <w:rFonts w:hint="eastAsia"/>
              </w:rPr>
              <w:t>1116.88</w:t>
            </w:r>
          </w:p>
        </w:tc>
        <w:tc>
          <w:tcPr>
            <w:tcW w:w="1232" w:type="dxa"/>
            <w:vAlign w:val="center"/>
          </w:tcPr>
          <w:p>
            <w:pPr>
              <w:pStyle w:val="17"/>
            </w:pPr>
            <w:r>
              <w:rPr>
                <w:rFonts w:hint="eastAsia"/>
              </w:rPr>
              <w:t>1116.88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r>
              <w:rPr>
                <w:rFonts w:hint="eastAsia"/>
              </w:rPr>
              <w:t>36.14</w:t>
            </w: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r>
              <w:rPr>
                <w:rFonts w:hint="eastAsia"/>
              </w:rPr>
              <w:t>36.14</w:t>
            </w: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pPr>
            <w:r>
              <w:rPr>
                <w:rFonts w:hint="eastAsia"/>
              </w:rPr>
              <w:t>1116.88</w:t>
            </w:r>
          </w:p>
        </w:tc>
        <w:tc>
          <w:tcPr>
            <w:tcW w:w="1232" w:type="dxa"/>
            <w:vAlign w:val="center"/>
          </w:tcPr>
          <w:p>
            <w:pPr>
              <w:pStyle w:val="16"/>
            </w:pPr>
            <w:r>
              <w:t>支出总计</w:t>
            </w:r>
          </w:p>
        </w:tc>
        <w:tc>
          <w:tcPr>
            <w:tcW w:w="1232" w:type="dxa"/>
            <w:vAlign w:val="center"/>
          </w:tcPr>
          <w:p>
            <w:pPr>
              <w:pStyle w:val="17"/>
            </w:pPr>
            <w:r>
              <w:rPr>
                <w:rFonts w:hint="eastAsia"/>
              </w:rPr>
              <w:t>1116.88</w:t>
            </w:r>
          </w:p>
        </w:tc>
        <w:tc>
          <w:tcPr>
            <w:tcW w:w="1232" w:type="dxa"/>
            <w:vAlign w:val="center"/>
          </w:tcPr>
          <w:p>
            <w:pPr>
              <w:pStyle w:val="17"/>
            </w:pPr>
            <w:r>
              <w:rPr>
                <w:rFonts w:hint="eastAsia"/>
              </w:rPr>
              <w:t>1116.88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pPr>
            <w:r>
              <w:rPr>
                <w:rFonts w:hint="eastAsia"/>
              </w:rPr>
              <w:t>1116.88</w:t>
            </w:r>
          </w:p>
        </w:tc>
        <w:tc>
          <w:tcPr>
            <w:tcW w:w="1643" w:type="dxa"/>
            <w:vAlign w:val="center"/>
          </w:tcPr>
          <w:p>
            <w:pPr>
              <w:pStyle w:val="17"/>
            </w:pPr>
            <w:r>
              <w:rPr>
                <w:rFonts w:hint="eastAsia"/>
              </w:rPr>
              <w:t>845.36</w:t>
            </w:r>
          </w:p>
        </w:tc>
        <w:tc>
          <w:tcPr>
            <w:tcW w:w="1643" w:type="dxa"/>
            <w:vAlign w:val="center"/>
          </w:tcPr>
          <w:p>
            <w:pPr>
              <w:pStyle w:val="17"/>
            </w:pPr>
            <w:r>
              <w:rPr>
                <w:rFonts w:hint="eastAsia"/>
              </w:rPr>
              <w:t>271.52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rPr>
                <w:rFonts w:hint="eastAsia"/>
                <w:lang w:val="en-US" w:eastAsia="zh-CN"/>
              </w:rPr>
              <w:t>2</w:t>
            </w:r>
          </w:p>
        </w:tc>
        <w:tc>
          <w:tcPr>
            <w:tcW w:w="1643" w:type="dxa"/>
            <w:vAlign w:val="center"/>
          </w:tcPr>
          <w:p>
            <w:pPr>
              <w:pStyle w:val="14"/>
              <w:rPr>
                <w:rFonts w:hint="default"/>
                <w:lang w:val="en-US" w:eastAsia="zh-CN"/>
              </w:rPr>
            </w:pPr>
            <w:r>
              <w:rPr>
                <w:rFonts w:hint="eastAsia"/>
                <w:lang w:val="en-US" w:eastAsia="zh-CN"/>
              </w:rPr>
              <w:t>201</w:t>
            </w:r>
          </w:p>
        </w:tc>
        <w:tc>
          <w:tcPr>
            <w:tcW w:w="1643" w:type="dxa"/>
            <w:vAlign w:val="top"/>
          </w:tcPr>
          <w:p>
            <w:pPr>
              <w:pStyle w:val="14"/>
            </w:pPr>
            <w:r>
              <w:rPr>
                <w:rFonts w:hint="default"/>
                <w:lang w:val="en-US" w:eastAsia="zh-CN"/>
              </w:rPr>
              <w:t>一般公共服务支出</w:t>
            </w:r>
          </w:p>
        </w:tc>
        <w:tc>
          <w:tcPr>
            <w:tcW w:w="1643" w:type="dxa"/>
            <w:vAlign w:val="top"/>
          </w:tcPr>
          <w:p>
            <w:pPr>
              <w:pStyle w:val="14"/>
            </w:pPr>
            <w:r>
              <w:rPr>
                <w:rFonts w:hint="default"/>
                <w:lang w:val="en-US" w:eastAsia="zh-CN"/>
              </w:rPr>
              <w:t>35.53</w:t>
            </w:r>
          </w:p>
        </w:tc>
        <w:tc>
          <w:tcPr>
            <w:tcW w:w="1643" w:type="dxa"/>
            <w:vAlign w:val="top"/>
          </w:tcPr>
          <w:p>
            <w:pPr>
              <w:pStyle w:val="14"/>
            </w:pPr>
            <w:r>
              <w:rPr>
                <w:rFonts w:hint="default"/>
                <w:lang w:val="en-US" w:eastAsia="zh-CN"/>
              </w:rPr>
              <w:t>35.53</w:t>
            </w:r>
          </w:p>
        </w:tc>
        <w:tc>
          <w:tcPr>
            <w:tcW w:w="1643" w:type="dxa"/>
            <w:vAlign w:val="center"/>
          </w:tcPr>
          <w:p>
            <w:pPr>
              <w:pStyle w:val="1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rPr>
                <w:rFonts w:hint="eastAsia"/>
                <w:lang w:val="en-US" w:eastAsia="zh-CN"/>
              </w:rPr>
              <w:t>3</w:t>
            </w:r>
          </w:p>
        </w:tc>
        <w:tc>
          <w:tcPr>
            <w:tcW w:w="1643" w:type="dxa"/>
            <w:vAlign w:val="center"/>
          </w:tcPr>
          <w:p>
            <w:pPr>
              <w:pStyle w:val="14"/>
              <w:rPr>
                <w:rFonts w:hint="default"/>
                <w:lang w:val="en-US" w:eastAsia="zh-CN"/>
              </w:rPr>
            </w:pPr>
            <w:r>
              <w:rPr>
                <w:rFonts w:hint="eastAsia"/>
                <w:lang w:val="en-US" w:eastAsia="zh-CN"/>
              </w:rPr>
              <w:t>20103</w:t>
            </w:r>
          </w:p>
        </w:tc>
        <w:tc>
          <w:tcPr>
            <w:tcW w:w="1643" w:type="dxa"/>
            <w:vAlign w:val="top"/>
          </w:tcPr>
          <w:p>
            <w:pPr>
              <w:pStyle w:val="14"/>
            </w:pPr>
            <w:r>
              <w:rPr>
                <w:rFonts w:hint="default"/>
                <w:lang w:val="en-US" w:eastAsia="zh-CN"/>
              </w:rPr>
              <w:t>政府办公厅（室）及相关机构事务</w:t>
            </w:r>
          </w:p>
        </w:tc>
        <w:tc>
          <w:tcPr>
            <w:tcW w:w="1643" w:type="dxa"/>
            <w:vAlign w:val="top"/>
          </w:tcPr>
          <w:p>
            <w:pPr>
              <w:pStyle w:val="14"/>
            </w:pPr>
            <w:r>
              <w:rPr>
                <w:rFonts w:hint="default"/>
                <w:lang w:val="en-US" w:eastAsia="zh-CN"/>
              </w:rPr>
              <w:t>35.53</w:t>
            </w:r>
          </w:p>
        </w:tc>
        <w:tc>
          <w:tcPr>
            <w:tcW w:w="1643" w:type="dxa"/>
            <w:vAlign w:val="top"/>
          </w:tcPr>
          <w:p>
            <w:pPr>
              <w:pStyle w:val="14"/>
            </w:pPr>
            <w:r>
              <w:rPr>
                <w:rFonts w:hint="default"/>
                <w:lang w:val="en-US" w:eastAsia="zh-CN"/>
              </w:rPr>
              <w:t>35.53</w:t>
            </w:r>
          </w:p>
        </w:tc>
        <w:tc>
          <w:tcPr>
            <w:tcW w:w="1643" w:type="dxa"/>
            <w:vAlign w:val="center"/>
          </w:tcPr>
          <w:p>
            <w:pPr>
              <w:pStyle w:val="1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val="en-US" w:eastAsia="zh-CN"/>
              </w:rPr>
            </w:pPr>
            <w:r>
              <w:rPr>
                <w:rFonts w:hint="eastAsia"/>
                <w:lang w:val="en-US" w:eastAsia="zh-CN"/>
              </w:rPr>
              <w:t>4</w:t>
            </w:r>
          </w:p>
        </w:tc>
        <w:tc>
          <w:tcPr>
            <w:tcW w:w="1643" w:type="dxa"/>
            <w:vAlign w:val="center"/>
          </w:tcPr>
          <w:p>
            <w:pPr>
              <w:pStyle w:val="14"/>
              <w:rPr>
                <w:rFonts w:hint="default"/>
                <w:lang w:val="en-US" w:eastAsia="zh-CN"/>
              </w:rPr>
            </w:pPr>
            <w:r>
              <w:rPr>
                <w:rFonts w:hint="eastAsia"/>
                <w:lang w:val="en-US" w:eastAsia="zh-CN"/>
              </w:rPr>
              <w:t>2010301</w:t>
            </w:r>
          </w:p>
        </w:tc>
        <w:tc>
          <w:tcPr>
            <w:tcW w:w="1643" w:type="dxa"/>
            <w:vAlign w:val="top"/>
          </w:tcPr>
          <w:p>
            <w:pPr>
              <w:pStyle w:val="14"/>
            </w:pPr>
            <w:r>
              <w:rPr>
                <w:rFonts w:hint="default"/>
                <w:lang w:val="en-US" w:eastAsia="zh-CN"/>
              </w:rPr>
              <w:t>行政运行</w:t>
            </w:r>
          </w:p>
        </w:tc>
        <w:tc>
          <w:tcPr>
            <w:tcW w:w="1643" w:type="dxa"/>
            <w:vAlign w:val="top"/>
          </w:tcPr>
          <w:p>
            <w:pPr>
              <w:pStyle w:val="14"/>
            </w:pPr>
            <w:r>
              <w:rPr>
                <w:rFonts w:hint="default"/>
                <w:lang w:val="en-US" w:eastAsia="zh-CN"/>
              </w:rPr>
              <w:t>35.53</w:t>
            </w:r>
          </w:p>
        </w:tc>
        <w:tc>
          <w:tcPr>
            <w:tcW w:w="1643" w:type="dxa"/>
            <w:vAlign w:val="top"/>
          </w:tcPr>
          <w:p>
            <w:pPr>
              <w:pStyle w:val="14"/>
            </w:pPr>
            <w:r>
              <w:rPr>
                <w:rFonts w:hint="default"/>
                <w:lang w:val="en-US" w:eastAsia="zh-CN"/>
              </w:rPr>
              <w:t>35.53</w:t>
            </w:r>
          </w:p>
        </w:tc>
        <w:tc>
          <w:tcPr>
            <w:tcW w:w="1643" w:type="dxa"/>
            <w:vAlign w:val="center"/>
          </w:tcPr>
          <w:p>
            <w:pPr>
              <w:pStyle w:val="17"/>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864.85</w:t>
            </w:r>
          </w:p>
        </w:tc>
        <w:tc>
          <w:tcPr>
            <w:tcW w:w="1643"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792.86</w:t>
            </w:r>
          </w:p>
        </w:tc>
        <w:tc>
          <w:tcPr>
            <w:tcW w:w="1643" w:type="dxa"/>
            <w:vAlign w:val="top"/>
          </w:tcPr>
          <w:p>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6</w:t>
            </w:r>
          </w:p>
        </w:tc>
        <w:tc>
          <w:tcPr>
            <w:tcW w:w="1643" w:type="dxa"/>
            <w:vAlign w:val="center"/>
          </w:tcPr>
          <w:p>
            <w:pPr>
              <w:pStyle w:val="14"/>
            </w:pPr>
            <w:r>
              <w:t>20801</w:t>
            </w:r>
          </w:p>
        </w:tc>
        <w:tc>
          <w:tcPr>
            <w:tcW w:w="1643" w:type="dxa"/>
            <w:vAlign w:val="center"/>
          </w:tcPr>
          <w:p>
            <w:pPr>
              <w:pStyle w:val="14"/>
            </w:pPr>
            <w:r>
              <w:t>人力资源和社会保障管理事务</w:t>
            </w:r>
          </w:p>
        </w:tc>
        <w:tc>
          <w:tcPr>
            <w:tcW w:w="1643" w:type="dxa"/>
            <w:vAlign w:val="center"/>
          </w:tcPr>
          <w:p>
            <w:pPr>
              <w:pStyle w:val="13"/>
            </w:pPr>
            <w:r>
              <w:rPr>
                <w:rFonts w:hint="eastAsia"/>
              </w:rPr>
              <w:t>802.12</w:t>
            </w:r>
          </w:p>
        </w:tc>
        <w:tc>
          <w:tcPr>
            <w:tcW w:w="1643" w:type="dxa"/>
            <w:vAlign w:val="center"/>
          </w:tcPr>
          <w:p>
            <w:pPr>
              <w:pStyle w:val="13"/>
            </w:pPr>
            <w:r>
              <w:rPr>
                <w:rFonts w:hint="eastAsia"/>
              </w:rPr>
              <w:t>730.13</w:t>
            </w:r>
          </w:p>
        </w:tc>
        <w:tc>
          <w:tcPr>
            <w:tcW w:w="1643" w:type="dxa"/>
            <w:vAlign w:val="center"/>
          </w:tcPr>
          <w:p>
            <w:pPr>
              <w:pStyle w:val="13"/>
            </w:pPr>
            <w:r>
              <w:rPr>
                <w:rFonts w:hint="eastAsia"/>
              </w:rPr>
              <w:t>71.99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7</w:t>
            </w:r>
          </w:p>
        </w:tc>
        <w:tc>
          <w:tcPr>
            <w:tcW w:w="1643" w:type="dxa"/>
            <w:vAlign w:val="center"/>
          </w:tcPr>
          <w:p>
            <w:pPr>
              <w:pStyle w:val="14"/>
            </w:pPr>
            <w:r>
              <w:t>2080101</w:t>
            </w:r>
          </w:p>
        </w:tc>
        <w:tc>
          <w:tcPr>
            <w:tcW w:w="1643" w:type="dxa"/>
            <w:vAlign w:val="center"/>
          </w:tcPr>
          <w:p>
            <w:pPr>
              <w:pStyle w:val="14"/>
            </w:pPr>
            <w:r>
              <w:t>行政运行</w:t>
            </w:r>
          </w:p>
        </w:tc>
        <w:tc>
          <w:tcPr>
            <w:tcW w:w="1643" w:type="dxa"/>
            <w:vAlign w:val="center"/>
          </w:tcPr>
          <w:p>
            <w:pPr>
              <w:pStyle w:val="13"/>
            </w:pPr>
            <w:r>
              <w:rPr>
                <w:rFonts w:hint="eastAsia"/>
              </w:rPr>
              <w:t>368.43</w:t>
            </w:r>
          </w:p>
        </w:tc>
        <w:tc>
          <w:tcPr>
            <w:tcW w:w="1643" w:type="dxa"/>
            <w:vAlign w:val="center"/>
          </w:tcPr>
          <w:p>
            <w:pPr>
              <w:pStyle w:val="13"/>
            </w:pPr>
            <w:r>
              <w:rPr>
                <w:rFonts w:hint="eastAsia"/>
              </w:rPr>
              <w:t>368.43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8</w:t>
            </w:r>
          </w:p>
        </w:tc>
        <w:tc>
          <w:tcPr>
            <w:tcW w:w="1643" w:type="dxa"/>
            <w:vAlign w:val="center"/>
          </w:tcPr>
          <w:p>
            <w:pPr>
              <w:pStyle w:val="14"/>
            </w:pPr>
            <w:r>
              <w:t>2080102</w:t>
            </w:r>
          </w:p>
        </w:tc>
        <w:tc>
          <w:tcPr>
            <w:tcW w:w="1643" w:type="dxa"/>
            <w:vAlign w:val="center"/>
          </w:tcPr>
          <w:p>
            <w:pPr>
              <w:pStyle w:val="14"/>
            </w:pPr>
            <w:r>
              <w:t>一般行政管理事务</w:t>
            </w:r>
          </w:p>
        </w:tc>
        <w:tc>
          <w:tcPr>
            <w:tcW w:w="1643" w:type="dxa"/>
            <w:vAlign w:val="center"/>
          </w:tcPr>
          <w:p>
            <w:pPr>
              <w:pStyle w:val="13"/>
            </w:pPr>
            <w:r>
              <w:rPr>
                <w:rFonts w:hint="eastAsia"/>
              </w:rPr>
              <w:t>15.99</w:t>
            </w:r>
          </w:p>
        </w:tc>
        <w:tc>
          <w:tcPr>
            <w:tcW w:w="1643" w:type="dxa"/>
            <w:vAlign w:val="center"/>
          </w:tcPr>
          <w:p>
            <w:pPr>
              <w:pStyle w:val="13"/>
            </w:pPr>
          </w:p>
        </w:tc>
        <w:tc>
          <w:tcPr>
            <w:tcW w:w="1643" w:type="dxa"/>
            <w:vAlign w:val="center"/>
          </w:tcPr>
          <w:p>
            <w:pPr>
              <w:pStyle w:val="13"/>
            </w:pPr>
            <w:r>
              <w:rPr>
                <w:rFonts w:hint="eastAsia"/>
              </w:rPr>
              <w:t>15.99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rPr>
                <w:rFonts w:hint="eastAsia"/>
                <w:lang w:val="en-US" w:eastAsia="zh-CN"/>
              </w:rPr>
              <w:t>9</w:t>
            </w:r>
          </w:p>
        </w:tc>
        <w:tc>
          <w:tcPr>
            <w:tcW w:w="1643" w:type="dxa"/>
            <w:vAlign w:val="center"/>
          </w:tcPr>
          <w:p>
            <w:pPr>
              <w:pStyle w:val="14"/>
            </w:pPr>
            <w:r>
              <w:t>2080105</w:t>
            </w:r>
          </w:p>
        </w:tc>
        <w:tc>
          <w:tcPr>
            <w:tcW w:w="1643" w:type="dxa"/>
            <w:vAlign w:val="center"/>
          </w:tcPr>
          <w:p>
            <w:pPr>
              <w:pStyle w:val="14"/>
            </w:pPr>
            <w:r>
              <w:t>劳动保障监察</w:t>
            </w:r>
          </w:p>
        </w:tc>
        <w:tc>
          <w:tcPr>
            <w:tcW w:w="1643" w:type="dxa"/>
            <w:vAlign w:val="center"/>
          </w:tcPr>
          <w:p>
            <w:pPr>
              <w:pStyle w:val="13"/>
            </w:pPr>
            <w:r>
              <w:rPr>
                <w:rFonts w:hint="eastAsia"/>
              </w:rPr>
              <w:t>263.38</w:t>
            </w:r>
          </w:p>
        </w:tc>
        <w:tc>
          <w:tcPr>
            <w:tcW w:w="1643" w:type="dxa"/>
            <w:vAlign w:val="center"/>
          </w:tcPr>
          <w:p>
            <w:pPr>
              <w:pStyle w:val="13"/>
            </w:pPr>
            <w:r>
              <w:rPr>
                <w:rFonts w:hint="eastAsia"/>
              </w:rPr>
              <w:t>232.38</w:t>
            </w:r>
          </w:p>
        </w:tc>
        <w:tc>
          <w:tcPr>
            <w:tcW w:w="1643" w:type="dxa"/>
            <w:vAlign w:val="center"/>
          </w:tcPr>
          <w:p>
            <w:pPr>
              <w:pStyle w:val="13"/>
              <w:rPr>
                <w:rFonts w:hint="default" w:eastAsia="方正书宋_GBK"/>
                <w:lang w:val="en-US" w:eastAsia="zh-CN"/>
              </w:rPr>
            </w:pPr>
            <w:r>
              <w:rPr>
                <w:rFonts w:hint="eastAsia"/>
                <w:lang w:val="en-US" w:eastAsia="zh-CN"/>
              </w:rP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10</w:t>
            </w:r>
          </w:p>
        </w:tc>
        <w:tc>
          <w:tcPr>
            <w:tcW w:w="1643" w:type="dxa"/>
            <w:vAlign w:val="center"/>
          </w:tcPr>
          <w:p>
            <w:pPr>
              <w:pStyle w:val="14"/>
            </w:pPr>
            <w:r>
              <w:t>2080106</w:t>
            </w:r>
          </w:p>
        </w:tc>
        <w:tc>
          <w:tcPr>
            <w:tcW w:w="1643" w:type="dxa"/>
            <w:vAlign w:val="center"/>
          </w:tcPr>
          <w:p>
            <w:pPr>
              <w:pStyle w:val="14"/>
            </w:pPr>
            <w:r>
              <w:t>就业管理事务</w:t>
            </w:r>
          </w:p>
        </w:tc>
        <w:tc>
          <w:tcPr>
            <w:tcW w:w="1643" w:type="dxa"/>
            <w:vAlign w:val="center"/>
          </w:tcPr>
          <w:p>
            <w:pPr>
              <w:pStyle w:val="13"/>
            </w:pPr>
            <w:r>
              <w:rPr>
                <w:rFonts w:hint="eastAsia"/>
              </w:rPr>
              <w:t>30.10</w:t>
            </w:r>
          </w:p>
        </w:tc>
        <w:tc>
          <w:tcPr>
            <w:tcW w:w="1643" w:type="dxa"/>
            <w:vAlign w:val="center"/>
          </w:tcPr>
          <w:p>
            <w:pPr>
              <w:pStyle w:val="13"/>
            </w:pPr>
            <w:r>
              <w:rPr>
                <w:rFonts w:hint="eastAsia"/>
              </w:rPr>
              <w:t>24.10</w:t>
            </w:r>
          </w:p>
        </w:tc>
        <w:tc>
          <w:tcPr>
            <w:tcW w:w="1643" w:type="dxa"/>
            <w:vAlign w:val="center"/>
          </w:tcPr>
          <w:p>
            <w:pPr>
              <w:pStyle w:val="13"/>
              <w:rPr>
                <w:rFonts w:hint="eastAsia" w:eastAsia="方正书宋_GBK"/>
                <w:lang w:val="en-US" w:eastAsia="zh-CN"/>
              </w:rPr>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11</w:t>
            </w:r>
          </w:p>
        </w:tc>
        <w:tc>
          <w:tcPr>
            <w:tcW w:w="1643" w:type="dxa"/>
            <w:vAlign w:val="center"/>
          </w:tcPr>
          <w:p>
            <w:pPr>
              <w:pStyle w:val="14"/>
            </w:pPr>
            <w:r>
              <w:t>2080109</w:t>
            </w:r>
          </w:p>
        </w:tc>
        <w:tc>
          <w:tcPr>
            <w:tcW w:w="1643" w:type="dxa"/>
            <w:vAlign w:val="center"/>
          </w:tcPr>
          <w:p>
            <w:pPr>
              <w:pStyle w:val="14"/>
            </w:pPr>
            <w:r>
              <w:t>社会保险经办机构</w:t>
            </w:r>
          </w:p>
        </w:tc>
        <w:tc>
          <w:tcPr>
            <w:tcW w:w="1643" w:type="dxa"/>
            <w:vAlign w:val="center"/>
          </w:tcPr>
          <w:p>
            <w:pPr>
              <w:pStyle w:val="13"/>
            </w:pPr>
            <w:r>
              <w:rPr>
                <w:rFonts w:hint="eastAsia"/>
              </w:rPr>
              <w:t>112.22</w:t>
            </w:r>
          </w:p>
        </w:tc>
        <w:tc>
          <w:tcPr>
            <w:tcW w:w="1643" w:type="dxa"/>
            <w:vAlign w:val="center"/>
          </w:tcPr>
          <w:p>
            <w:pPr>
              <w:pStyle w:val="13"/>
            </w:pPr>
            <w:r>
              <w:rPr>
                <w:rFonts w:hint="eastAsia"/>
              </w:rPr>
              <w:t>105.22</w:t>
            </w:r>
          </w:p>
        </w:tc>
        <w:tc>
          <w:tcPr>
            <w:tcW w:w="1643" w:type="dxa"/>
            <w:vAlign w:val="center"/>
          </w:tcPr>
          <w:p>
            <w:pPr>
              <w:pStyle w:val="13"/>
              <w:rPr>
                <w:rFonts w:hint="eastAsia" w:eastAsia="方正书宋_GBK"/>
                <w:lang w:eastAsia="zh-CN"/>
              </w:rPr>
            </w:pPr>
            <w:r>
              <w:rPr>
                <w:rFonts w:hint="eastAsia"/>
                <w:lang w:val="en-US" w:eastAsia="zh-CN"/>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12</w:t>
            </w:r>
          </w:p>
        </w:tc>
        <w:tc>
          <w:tcPr>
            <w:tcW w:w="1643" w:type="dxa"/>
            <w:vAlign w:val="center"/>
          </w:tcPr>
          <w:p>
            <w:pPr>
              <w:pStyle w:val="14"/>
            </w:pPr>
            <w:r>
              <w:t>2080111</w:t>
            </w:r>
          </w:p>
        </w:tc>
        <w:tc>
          <w:tcPr>
            <w:tcW w:w="1643" w:type="dxa"/>
            <w:vAlign w:val="center"/>
          </w:tcPr>
          <w:p>
            <w:pPr>
              <w:pStyle w:val="14"/>
            </w:pPr>
            <w:r>
              <w:t>公共就业服务和职业技能鉴定机构</w:t>
            </w:r>
          </w:p>
        </w:tc>
        <w:tc>
          <w:tcPr>
            <w:tcW w:w="1643" w:type="dxa"/>
            <w:vAlign w:val="center"/>
          </w:tcPr>
          <w:p>
            <w:pPr>
              <w:pStyle w:val="13"/>
              <w:rPr>
                <w:rFonts w:hint="eastAsia" w:eastAsia="方正书宋_GBK"/>
                <w:lang w:eastAsia="zh-CN"/>
              </w:rPr>
            </w:pPr>
            <w:r>
              <w:rPr>
                <w:rFonts w:hint="eastAsia"/>
                <w:lang w:val="en-US" w:eastAsia="zh-CN"/>
              </w:rPr>
              <w:t>3</w:t>
            </w:r>
          </w:p>
        </w:tc>
        <w:tc>
          <w:tcPr>
            <w:tcW w:w="1643" w:type="dxa"/>
            <w:vAlign w:val="center"/>
          </w:tcPr>
          <w:p>
            <w:pPr>
              <w:pStyle w:val="13"/>
            </w:pPr>
          </w:p>
        </w:tc>
        <w:tc>
          <w:tcPr>
            <w:tcW w:w="1643" w:type="dxa"/>
            <w:vAlign w:val="center"/>
          </w:tcPr>
          <w:p>
            <w:pPr>
              <w:pStyle w:val="13"/>
              <w:rPr>
                <w:rFonts w:hint="eastAsia" w:eastAsia="方正书宋_GBK"/>
                <w:lang w:eastAsia="zh-CN"/>
              </w:rPr>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3</w:t>
            </w:r>
          </w:p>
        </w:tc>
        <w:tc>
          <w:tcPr>
            <w:tcW w:w="1643" w:type="dxa"/>
            <w:vAlign w:val="center"/>
          </w:tcPr>
          <w:p>
            <w:pPr>
              <w:pStyle w:val="14"/>
            </w:pPr>
            <w:r>
              <w:t>2080112</w:t>
            </w:r>
          </w:p>
        </w:tc>
        <w:tc>
          <w:tcPr>
            <w:tcW w:w="1643" w:type="dxa"/>
            <w:vAlign w:val="center"/>
          </w:tcPr>
          <w:p>
            <w:pPr>
              <w:pStyle w:val="14"/>
            </w:pPr>
            <w:r>
              <w:t>劳动人事争议调解仲裁</w:t>
            </w:r>
          </w:p>
        </w:tc>
        <w:tc>
          <w:tcPr>
            <w:tcW w:w="1643" w:type="dxa"/>
            <w:vAlign w:val="center"/>
          </w:tcPr>
          <w:p>
            <w:pPr>
              <w:pStyle w:val="13"/>
              <w:rPr>
                <w:rFonts w:hint="default" w:eastAsia="方正书宋_GBK"/>
                <w:lang w:val="en-US" w:eastAsia="zh-CN"/>
              </w:rPr>
            </w:pPr>
            <w:r>
              <w:rPr>
                <w:rFonts w:hint="eastAsia"/>
                <w:lang w:val="en-US" w:eastAsia="zh-CN"/>
              </w:rPr>
              <w:t>3</w:t>
            </w:r>
          </w:p>
        </w:tc>
        <w:tc>
          <w:tcPr>
            <w:tcW w:w="1643" w:type="dxa"/>
            <w:vAlign w:val="center"/>
          </w:tcPr>
          <w:p>
            <w:pPr>
              <w:pStyle w:val="13"/>
            </w:pPr>
          </w:p>
        </w:tc>
        <w:tc>
          <w:tcPr>
            <w:tcW w:w="1643" w:type="dxa"/>
            <w:vAlign w:val="center"/>
          </w:tcPr>
          <w:p>
            <w:pPr>
              <w:pStyle w:val="13"/>
              <w:rPr>
                <w:rFonts w:hint="eastAsia" w:eastAsia="方正书宋_GBK"/>
                <w:lang w:val="en-US" w:eastAsia="zh-CN"/>
              </w:rPr>
            </w:pPr>
            <w:r>
              <w:rPr>
                <w:rFonts w:hint="eastAsia"/>
                <w:lang w:val="en-US" w:eastAsia="zh-CN"/>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4</w:t>
            </w:r>
          </w:p>
        </w:tc>
        <w:tc>
          <w:tcPr>
            <w:tcW w:w="1643" w:type="dxa"/>
            <w:vAlign w:val="center"/>
          </w:tcPr>
          <w:p>
            <w:pPr>
              <w:pStyle w:val="14"/>
            </w:pPr>
            <w:r>
              <w:t>2080199</w:t>
            </w:r>
          </w:p>
        </w:tc>
        <w:tc>
          <w:tcPr>
            <w:tcW w:w="1643" w:type="dxa"/>
            <w:vAlign w:val="center"/>
          </w:tcPr>
          <w:p>
            <w:pPr>
              <w:pStyle w:val="14"/>
            </w:pPr>
            <w:r>
              <w:t>其他人力资源和社会保障管理事务支出</w:t>
            </w:r>
          </w:p>
        </w:tc>
        <w:tc>
          <w:tcPr>
            <w:tcW w:w="1643" w:type="dxa"/>
            <w:vAlign w:val="center"/>
          </w:tcPr>
          <w:p>
            <w:pPr>
              <w:pStyle w:val="13"/>
              <w:rPr>
                <w:rFonts w:hint="eastAsia" w:eastAsia="方正书宋_GBK"/>
                <w:lang w:val="en-US" w:eastAsia="zh-CN"/>
              </w:rPr>
            </w:pPr>
            <w:r>
              <w:rPr>
                <w:rFonts w:hint="eastAsia"/>
                <w:lang w:val="en-US" w:eastAsia="zh-CN"/>
              </w:rPr>
              <w:t>6</w:t>
            </w:r>
          </w:p>
        </w:tc>
        <w:tc>
          <w:tcPr>
            <w:tcW w:w="1643" w:type="dxa"/>
            <w:vAlign w:val="center"/>
          </w:tcPr>
          <w:p>
            <w:pPr>
              <w:pStyle w:val="13"/>
              <w:rPr>
                <w:rFonts w:hint="default"/>
                <w:lang w:val="en-US"/>
              </w:rPr>
            </w:pPr>
          </w:p>
        </w:tc>
        <w:tc>
          <w:tcPr>
            <w:tcW w:w="1643" w:type="dxa"/>
            <w:vAlign w:val="center"/>
          </w:tcPr>
          <w:p>
            <w:pPr>
              <w:pStyle w:val="13"/>
              <w:rPr>
                <w:rFonts w:hint="eastAsia" w:eastAsia="方正书宋_GBK"/>
                <w:lang w:eastAsia="zh-CN"/>
              </w:rPr>
            </w:pPr>
            <w:r>
              <w:rPr>
                <w:rFonts w:hint="eastAsia"/>
                <w:lang w:val="en-US" w:eastAsia="zh-CN"/>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5</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jc w:val="center"/>
            </w:pPr>
            <w:r>
              <w:rPr>
                <w:rFonts w:hint="eastAsia"/>
              </w:rPr>
              <w:t>62.73</w:t>
            </w:r>
          </w:p>
        </w:tc>
        <w:tc>
          <w:tcPr>
            <w:tcW w:w="1643" w:type="dxa"/>
            <w:vAlign w:val="center"/>
          </w:tcPr>
          <w:p>
            <w:pPr>
              <w:jc w:val="center"/>
            </w:pPr>
            <w:r>
              <w:rPr>
                <w:rFonts w:hint="eastAsia"/>
              </w:rPr>
              <w:t>62.73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6</w:t>
            </w:r>
          </w:p>
        </w:tc>
        <w:tc>
          <w:tcPr>
            <w:tcW w:w="1643" w:type="dxa"/>
            <w:vAlign w:val="center"/>
          </w:tcPr>
          <w:p>
            <w:pPr>
              <w:pStyle w:val="14"/>
            </w:pPr>
            <w:r>
              <w:t>2080501</w:t>
            </w:r>
          </w:p>
        </w:tc>
        <w:tc>
          <w:tcPr>
            <w:tcW w:w="1643" w:type="dxa"/>
            <w:vAlign w:val="center"/>
          </w:tcPr>
          <w:p>
            <w:pPr>
              <w:pStyle w:val="14"/>
            </w:pPr>
            <w:r>
              <w:t>行政单位离退休</w:t>
            </w:r>
          </w:p>
        </w:tc>
        <w:tc>
          <w:tcPr>
            <w:tcW w:w="1643" w:type="dxa"/>
            <w:vAlign w:val="center"/>
          </w:tcPr>
          <w:p>
            <w:pPr>
              <w:jc w:val="center"/>
            </w:pPr>
            <w:r>
              <w:rPr>
                <w:rFonts w:hint="eastAsia"/>
              </w:rPr>
              <w:t>11.29</w:t>
            </w:r>
          </w:p>
        </w:tc>
        <w:tc>
          <w:tcPr>
            <w:tcW w:w="1643" w:type="dxa"/>
            <w:vAlign w:val="center"/>
          </w:tcPr>
          <w:p>
            <w:pPr>
              <w:jc w:val="center"/>
            </w:pPr>
            <w:r>
              <w:rPr>
                <w:rFonts w:hint="eastAsia"/>
              </w:rPr>
              <w:t>11.29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17</w:t>
            </w:r>
          </w:p>
        </w:tc>
        <w:tc>
          <w:tcPr>
            <w:tcW w:w="1643" w:type="dxa"/>
            <w:vAlign w:val="center"/>
          </w:tcPr>
          <w:p>
            <w:pPr>
              <w:pStyle w:val="14"/>
            </w:pPr>
            <w:r>
              <w:t>2080502</w:t>
            </w:r>
          </w:p>
        </w:tc>
        <w:tc>
          <w:tcPr>
            <w:tcW w:w="1643" w:type="dxa"/>
            <w:vAlign w:val="center"/>
          </w:tcPr>
          <w:p>
            <w:pPr>
              <w:pStyle w:val="14"/>
            </w:pPr>
            <w:r>
              <w:t>事业单位离退休</w:t>
            </w:r>
          </w:p>
        </w:tc>
        <w:tc>
          <w:tcPr>
            <w:tcW w:w="1643" w:type="dxa"/>
            <w:vAlign w:val="center"/>
          </w:tcPr>
          <w:p>
            <w:pPr>
              <w:jc w:val="center"/>
            </w:pPr>
            <w:r>
              <w:rPr>
                <w:rFonts w:hint="eastAsia"/>
              </w:rPr>
              <w:t>0.53</w:t>
            </w:r>
          </w:p>
        </w:tc>
        <w:tc>
          <w:tcPr>
            <w:tcW w:w="1643" w:type="dxa"/>
            <w:vAlign w:val="center"/>
          </w:tcPr>
          <w:p>
            <w:pPr>
              <w:jc w:val="center"/>
            </w:pPr>
            <w:r>
              <w:rPr>
                <w:rFonts w:hint="eastAsia"/>
              </w:rPr>
              <w:t>0.53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jc w:val="center"/>
            </w:pPr>
            <w:r>
              <w:rPr>
                <w:rFonts w:hint="eastAsia"/>
              </w:rPr>
              <w:t>33.94</w:t>
            </w:r>
          </w:p>
        </w:tc>
        <w:tc>
          <w:tcPr>
            <w:tcW w:w="1643" w:type="dxa"/>
            <w:vAlign w:val="center"/>
          </w:tcPr>
          <w:p>
            <w:pPr>
              <w:jc w:val="center"/>
            </w:pPr>
            <w:r>
              <w:rPr>
                <w:rFonts w:hint="eastAsia"/>
              </w:rPr>
              <w:t>33.94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19</w:t>
            </w:r>
          </w:p>
        </w:tc>
        <w:tc>
          <w:tcPr>
            <w:tcW w:w="1643" w:type="dxa"/>
            <w:vAlign w:val="center"/>
          </w:tcPr>
          <w:p>
            <w:pPr>
              <w:pStyle w:val="14"/>
            </w:pPr>
            <w:r>
              <w:t>2080506</w:t>
            </w:r>
          </w:p>
        </w:tc>
        <w:tc>
          <w:tcPr>
            <w:tcW w:w="1643" w:type="dxa"/>
            <w:vAlign w:val="center"/>
          </w:tcPr>
          <w:p>
            <w:pPr>
              <w:pStyle w:val="14"/>
            </w:pPr>
            <w:r>
              <w:t>机关事业单位职业年金缴费支出</w:t>
            </w:r>
          </w:p>
        </w:tc>
        <w:tc>
          <w:tcPr>
            <w:tcW w:w="1643" w:type="dxa"/>
            <w:vAlign w:val="center"/>
          </w:tcPr>
          <w:p>
            <w:pPr>
              <w:jc w:val="center"/>
            </w:pPr>
            <w:r>
              <w:rPr>
                <w:rFonts w:hint="eastAsia"/>
              </w:rPr>
              <w:t>16.97</w:t>
            </w:r>
          </w:p>
        </w:tc>
        <w:tc>
          <w:tcPr>
            <w:tcW w:w="1643" w:type="dxa"/>
            <w:vAlign w:val="center"/>
          </w:tcPr>
          <w:p>
            <w:pPr>
              <w:jc w:val="center"/>
            </w:pPr>
            <w:r>
              <w:rPr>
                <w:rFonts w:hint="eastAsia"/>
              </w:rPr>
              <w:t>16.97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20</w:t>
            </w:r>
          </w:p>
        </w:tc>
        <w:tc>
          <w:tcPr>
            <w:tcW w:w="1643" w:type="dxa"/>
            <w:vAlign w:val="center"/>
          </w:tcPr>
          <w:p>
            <w:pPr>
              <w:pStyle w:val="14"/>
            </w:pPr>
            <w:r>
              <w:t>213</w:t>
            </w:r>
          </w:p>
        </w:tc>
        <w:tc>
          <w:tcPr>
            <w:tcW w:w="1643" w:type="dxa"/>
            <w:vAlign w:val="center"/>
          </w:tcPr>
          <w:p>
            <w:pPr>
              <w:pStyle w:val="14"/>
            </w:pPr>
            <w:r>
              <w:t>农林水支出</w:t>
            </w:r>
          </w:p>
        </w:tc>
        <w:tc>
          <w:tcPr>
            <w:tcW w:w="1643" w:type="dxa"/>
            <w:vAlign w:val="center"/>
          </w:tcPr>
          <w:p>
            <w:pPr>
              <w:pStyle w:val="13"/>
              <w:jc w:val="center"/>
            </w:pPr>
            <w:r>
              <w:rPr>
                <w:rFonts w:hint="eastAsia"/>
              </w:rPr>
              <w:t>199.53</w:t>
            </w:r>
          </w:p>
        </w:tc>
        <w:tc>
          <w:tcPr>
            <w:tcW w:w="1643" w:type="dxa"/>
            <w:vAlign w:val="center"/>
          </w:tcPr>
          <w:p>
            <w:pPr>
              <w:pStyle w:val="13"/>
            </w:pPr>
          </w:p>
        </w:tc>
        <w:tc>
          <w:tcPr>
            <w:tcW w:w="1643" w:type="dxa"/>
            <w:vAlign w:val="center"/>
          </w:tcPr>
          <w:p>
            <w:pPr>
              <w:jc w:val="center"/>
            </w:pPr>
            <w:r>
              <w:rPr>
                <w:rFonts w:hint="eastAsia"/>
              </w:rPr>
              <w:t>199.53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2</w:t>
            </w:r>
            <w:r>
              <w:rPr>
                <w:rFonts w:hint="eastAsia"/>
                <w:lang w:val="en-US" w:eastAsia="zh-CN"/>
              </w:rPr>
              <w:t>1</w:t>
            </w:r>
          </w:p>
        </w:tc>
        <w:tc>
          <w:tcPr>
            <w:tcW w:w="1643" w:type="dxa"/>
            <w:vAlign w:val="center"/>
          </w:tcPr>
          <w:p>
            <w:pPr>
              <w:pStyle w:val="14"/>
            </w:pPr>
            <w:r>
              <w:t>21308</w:t>
            </w:r>
          </w:p>
        </w:tc>
        <w:tc>
          <w:tcPr>
            <w:tcW w:w="1643" w:type="dxa"/>
            <w:vAlign w:val="center"/>
          </w:tcPr>
          <w:p>
            <w:pPr>
              <w:pStyle w:val="14"/>
            </w:pPr>
            <w:r>
              <w:t>普惠金融发展支出</w:t>
            </w:r>
          </w:p>
        </w:tc>
        <w:tc>
          <w:tcPr>
            <w:tcW w:w="1643" w:type="dxa"/>
            <w:vAlign w:val="center"/>
          </w:tcPr>
          <w:p>
            <w:pPr>
              <w:jc w:val="center"/>
            </w:pPr>
            <w:r>
              <w:rPr>
                <w:rFonts w:hint="eastAsia"/>
              </w:rPr>
              <w:t>199.53</w:t>
            </w:r>
          </w:p>
        </w:tc>
        <w:tc>
          <w:tcPr>
            <w:tcW w:w="1643" w:type="dxa"/>
            <w:vAlign w:val="center"/>
          </w:tcPr>
          <w:p>
            <w:pPr>
              <w:pStyle w:val="13"/>
            </w:pPr>
          </w:p>
        </w:tc>
        <w:tc>
          <w:tcPr>
            <w:tcW w:w="1643" w:type="dxa"/>
            <w:vAlign w:val="center"/>
          </w:tcPr>
          <w:p>
            <w:pPr>
              <w:jc w:val="center"/>
            </w:pPr>
            <w:r>
              <w:rPr>
                <w:rFonts w:hint="eastAsia"/>
              </w:rPr>
              <w:t>199.53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2</w:t>
            </w:r>
            <w:r>
              <w:rPr>
                <w:rFonts w:hint="eastAsia"/>
                <w:lang w:val="en-US" w:eastAsia="zh-CN"/>
              </w:rPr>
              <w:t>2</w:t>
            </w:r>
          </w:p>
        </w:tc>
        <w:tc>
          <w:tcPr>
            <w:tcW w:w="1643" w:type="dxa"/>
            <w:vAlign w:val="center"/>
          </w:tcPr>
          <w:p>
            <w:pPr>
              <w:pStyle w:val="14"/>
            </w:pPr>
            <w:r>
              <w:t>2130804</w:t>
            </w:r>
          </w:p>
        </w:tc>
        <w:tc>
          <w:tcPr>
            <w:tcW w:w="1643" w:type="dxa"/>
            <w:vAlign w:val="center"/>
          </w:tcPr>
          <w:p>
            <w:pPr>
              <w:pStyle w:val="14"/>
            </w:pPr>
            <w:r>
              <w:t>创业担保贷款贴息</w:t>
            </w:r>
          </w:p>
        </w:tc>
        <w:tc>
          <w:tcPr>
            <w:tcW w:w="1643" w:type="dxa"/>
            <w:vAlign w:val="center"/>
          </w:tcPr>
          <w:p>
            <w:pPr>
              <w:jc w:val="center"/>
            </w:pPr>
            <w:r>
              <w:rPr>
                <w:rFonts w:hint="eastAsia"/>
              </w:rPr>
              <w:t>199.53</w:t>
            </w:r>
          </w:p>
        </w:tc>
        <w:tc>
          <w:tcPr>
            <w:tcW w:w="1643" w:type="dxa"/>
            <w:vAlign w:val="center"/>
          </w:tcPr>
          <w:p>
            <w:pPr>
              <w:pStyle w:val="13"/>
            </w:pPr>
          </w:p>
        </w:tc>
        <w:tc>
          <w:tcPr>
            <w:tcW w:w="1643" w:type="dxa"/>
            <w:vAlign w:val="center"/>
          </w:tcPr>
          <w:p>
            <w:pPr>
              <w:jc w:val="center"/>
            </w:pPr>
            <w:r>
              <w:rPr>
                <w:rFonts w:hint="eastAsia"/>
              </w:rPr>
              <w:t>199.53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2</w:t>
            </w:r>
            <w:r>
              <w:rPr>
                <w:rFonts w:hint="eastAsia"/>
                <w:lang w:val="en-US" w:eastAsia="zh-CN"/>
              </w:rPr>
              <w:t>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jc w:val="center"/>
            </w:pPr>
            <w:r>
              <w:rPr>
                <w:rFonts w:hint="eastAsia"/>
              </w:rPr>
              <w:t>16.97</w:t>
            </w:r>
          </w:p>
        </w:tc>
        <w:tc>
          <w:tcPr>
            <w:tcW w:w="1643" w:type="dxa"/>
            <w:vAlign w:val="center"/>
          </w:tcPr>
          <w:p>
            <w:pPr>
              <w:jc w:val="center"/>
            </w:pPr>
            <w:r>
              <w:rPr>
                <w:rFonts w:hint="eastAsia"/>
              </w:rPr>
              <w:t>16.97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2</w:t>
            </w:r>
            <w:r>
              <w:rPr>
                <w:rFonts w:hint="eastAsia"/>
                <w:lang w:val="en-US" w:eastAsia="zh-CN"/>
              </w:rPr>
              <w:t>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jc w:val="center"/>
            </w:pPr>
            <w:r>
              <w:rPr>
                <w:rFonts w:hint="eastAsia"/>
              </w:rPr>
              <w:t>16.97</w:t>
            </w:r>
          </w:p>
        </w:tc>
        <w:tc>
          <w:tcPr>
            <w:tcW w:w="1643" w:type="dxa"/>
            <w:vAlign w:val="center"/>
          </w:tcPr>
          <w:p>
            <w:pPr>
              <w:jc w:val="center"/>
            </w:pPr>
            <w:r>
              <w:rPr>
                <w:rFonts w:hint="eastAsia"/>
              </w:rPr>
              <w:t>16.97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2</w:t>
            </w:r>
            <w:r>
              <w:rPr>
                <w:rFonts w:hint="eastAsia"/>
                <w:lang w:val="en-US" w:eastAsia="zh-CN"/>
              </w:rPr>
              <w:t>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jc w:val="center"/>
            </w:pPr>
            <w:r>
              <w:rPr>
                <w:rFonts w:hint="eastAsia"/>
              </w:rPr>
              <w:t>16.97</w:t>
            </w:r>
          </w:p>
        </w:tc>
        <w:tc>
          <w:tcPr>
            <w:tcW w:w="1643" w:type="dxa"/>
            <w:vAlign w:val="center"/>
          </w:tcPr>
          <w:p>
            <w:pPr>
              <w:jc w:val="center"/>
            </w:pPr>
            <w:r>
              <w:rPr>
                <w:rFonts w:hint="eastAsia"/>
              </w:rPr>
              <w:t>16.97</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4</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jc w:val="right"/>
            </w:pPr>
            <w:r>
              <w:rPr>
                <w:rFonts w:hint="eastAsia"/>
              </w:rPr>
              <w:t>845.36</w:t>
            </w:r>
          </w:p>
        </w:tc>
        <w:tc>
          <w:tcPr>
            <w:tcW w:w="1643" w:type="dxa"/>
            <w:vAlign w:val="center"/>
          </w:tcPr>
          <w:p>
            <w:pPr>
              <w:pStyle w:val="17"/>
              <w:jc w:val="right"/>
            </w:pPr>
            <w:r>
              <w:rPr>
                <w:rFonts w:hint="eastAsia"/>
              </w:rPr>
              <w:t>766.75</w:t>
            </w:r>
          </w:p>
        </w:tc>
        <w:tc>
          <w:tcPr>
            <w:tcW w:w="1643" w:type="dxa"/>
            <w:vAlign w:val="center"/>
          </w:tcPr>
          <w:p>
            <w:pPr>
              <w:pStyle w:val="17"/>
              <w:jc w:val="right"/>
            </w:pPr>
            <w:r>
              <w:rPr>
                <w:rFonts w:hint="eastAsia"/>
              </w:rPr>
              <w:t>78.61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jc w:val="right"/>
            </w:pPr>
            <w:r>
              <w:rPr>
                <w:rFonts w:hint="eastAsia"/>
              </w:rPr>
              <w:t>754.93</w:t>
            </w:r>
          </w:p>
        </w:tc>
        <w:tc>
          <w:tcPr>
            <w:tcW w:w="1643" w:type="dxa"/>
            <w:vAlign w:val="center"/>
          </w:tcPr>
          <w:p>
            <w:pPr>
              <w:jc w:val="right"/>
            </w:pPr>
            <w:r>
              <w:rPr>
                <w:rFonts w:hint="eastAsia"/>
              </w:rPr>
              <w:t>754.93</w:t>
            </w:r>
          </w:p>
        </w:tc>
        <w:tc>
          <w:tcPr>
            <w:tcW w:w="1643"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jc w:val="right"/>
            </w:pPr>
            <w:r>
              <w:rPr>
                <w:rFonts w:hint="eastAsia"/>
              </w:rPr>
              <w:t>527.63</w:t>
            </w:r>
          </w:p>
        </w:tc>
        <w:tc>
          <w:tcPr>
            <w:tcW w:w="1643" w:type="dxa"/>
            <w:vAlign w:val="center"/>
          </w:tcPr>
          <w:p>
            <w:pPr>
              <w:jc w:val="right"/>
            </w:pPr>
            <w:r>
              <w:rPr>
                <w:rFonts w:hint="eastAsia"/>
              </w:rPr>
              <w:t>527.63</w:t>
            </w:r>
          </w:p>
        </w:tc>
        <w:tc>
          <w:tcPr>
            <w:tcW w:w="1643"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jc w:val="right"/>
            </w:pPr>
            <w:r>
              <w:rPr>
                <w:rFonts w:hint="eastAsia"/>
              </w:rPr>
              <w:t>83.10</w:t>
            </w:r>
          </w:p>
        </w:tc>
        <w:tc>
          <w:tcPr>
            <w:tcW w:w="1643" w:type="dxa"/>
            <w:vAlign w:val="center"/>
          </w:tcPr>
          <w:p>
            <w:pPr>
              <w:jc w:val="right"/>
            </w:pPr>
            <w:r>
              <w:rPr>
                <w:rFonts w:hint="eastAsia"/>
              </w:rPr>
              <w:t>83.10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30103</w:t>
            </w:r>
          </w:p>
        </w:tc>
        <w:tc>
          <w:tcPr>
            <w:tcW w:w="1643" w:type="dxa"/>
            <w:vAlign w:val="center"/>
          </w:tcPr>
          <w:p>
            <w:pPr>
              <w:pStyle w:val="14"/>
            </w:pPr>
            <w:r>
              <w:t>奖金</w:t>
            </w:r>
          </w:p>
        </w:tc>
        <w:tc>
          <w:tcPr>
            <w:tcW w:w="1643" w:type="dxa"/>
            <w:vAlign w:val="center"/>
          </w:tcPr>
          <w:p>
            <w:pPr>
              <w:jc w:val="right"/>
            </w:pPr>
            <w:r>
              <w:rPr>
                <w:rFonts w:hint="eastAsia"/>
              </w:rPr>
              <w:t>23.82</w:t>
            </w:r>
          </w:p>
        </w:tc>
        <w:tc>
          <w:tcPr>
            <w:tcW w:w="1643" w:type="dxa"/>
            <w:vAlign w:val="center"/>
          </w:tcPr>
          <w:p>
            <w:pPr>
              <w:jc w:val="right"/>
            </w:pPr>
            <w:r>
              <w:rPr>
                <w:rFonts w:hint="eastAsia"/>
              </w:rPr>
              <w:t>23.82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jc w:val="right"/>
            </w:pPr>
            <w:r>
              <w:rPr>
                <w:rFonts w:hint="eastAsia"/>
              </w:rPr>
              <w:t>37.38</w:t>
            </w:r>
          </w:p>
        </w:tc>
        <w:tc>
          <w:tcPr>
            <w:tcW w:w="1643" w:type="dxa"/>
            <w:vAlign w:val="center"/>
          </w:tcPr>
          <w:p>
            <w:pPr>
              <w:jc w:val="right"/>
            </w:pPr>
            <w:r>
              <w:rPr>
                <w:rFonts w:hint="eastAsia"/>
              </w:rPr>
              <w:t>37.38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top"/>
          </w:tcPr>
          <w:p>
            <w:pPr>
              <w:jc w:val="right"/>
              <w:rPr>
                <w:rFonts w:hint="eastAsia"/>
              </w:rPr>
            </w:pPr>
            <w:r>
              <w:rPr>
                <w:rFonts w:hint="default"/>
                <w:lang w:val="en-US" w:eastAsia="zh-CN"/>
              </w:rPr>
              <w:t>33.94</w:t>
            </w:r>
          </w:p>
        </w:tc>
        <w:tc>
          <w:tcPr>
            <w:tcW w:w="1643" w:type="dxa"/>
            <w:vAlign w:val="top"/>
          </w:tcPr>
          <w:p>
            <w:pPr>
              <w:jc w:val="right"/>
              <w:rPr>
                <w:rFonts w:hint="eastAsia"/>
              </w:rPr>
            </w:pPr>
            <w:r>
              <w:rPr>
                <w:rFonts w:hint="default"/>
                <w:lang w:val="en-US" w:eastAsia="zh-CN"/>
              </w:rPr>
              <w:t>33.94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30109</w:t>
            </w:r>
          </w:p>
        </w:tc>
        <w:tc>
          <w:tcPr>
            <w:tcW w:w="1643" w:type="dxa"/>
            <w:vAlign w:val="center"/>
          </w:tcPr>
          <w:p>
            <w:pPr>
              <w:pStyle w:val="14"/>
            </w:pPr>
            <w:r>
              <w:t>职业年金缴费</w:t>
            </w:r>
          </w:p>
        </w:tc>
        <w:tc>
          <w:tcPr>
            <w:tcW w:w="1643" w:type="dxa"/>
            <w:vAlign w:val="top"/>
          </w:tcPr>
          <w:p>
            <w:pPr>
              <w:jc w:val="right"/>
              <w:rPr>
                <w:rFonts w:hint="eastAsia"/>
              </w:rPr>
            </w:pPr>
            <w:r>
              <w:rPr>
                <w:rFonts w:hint="default"/>
                <w:lang w:val="en-US" w:eastAsia="zh-CN"/>
              </w:rPr>
              <w:t>16.97</w:t>
            </w:r>
          </w:p>
        </w:tc>
        <w:tc>
          <w:tcPr>
            <w:tcW w:w="1643" w:type="dxa"/>
            <w:vAlign w:val="top"/>
          </w:tcPr>
          <w:p>
            <w:pPr>
              <w:jc w:val="right"/>
              <w:rPr>
                <w:rFonts w:hint="eastAsia"/>
              </w:rPr>
            </w:pPr>
            <w:r>
              <w:rPr>
                <w:rFonts w:hint="default"/>
                <w:lang w:val="en-US" w:eastAsia="zh-CN"/>
              </w:rPr>
              <w:t>16.97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30110</w:t>
            </w:r>
          </w:p>
        </w:tc>
        <w:tc>
          <w:tcPr>
            <w:tcW w:w="1643" w:type="dxa"/>
            <w:vAlign w:val="center"/>
          </w:tcPr>
          <w:p>
            <w:pPr>
              <w:pStyle w:val="14"/>
            </w:pPr>
            <w:r>
              <w:t>城镇职工基本医疗保险缴费</w:t>
            </w:r>
          </w:p>
        </w:tc>
        <w:tc>
          <w:tcPr>
            <w:tcW w:w="1643" w:type="dxa"/>
            <w:vAlign w:val="top"/>
          </w:tcPr>
          <w:p>
            <w:pPr>
              <w:jc w:val="right"/>
              <w:rPr>
                <w:rFonts w:hint="eastAsia"/>
              </w:rPr>
            </w:pPr>
            <w:r>
              <w:rPr>
                <w:rFonts w:hint="default"/>
                <w:lang w:val="en-US" w:eastAsia="zh-CN"/>
              </w:rPr>
              <w:t>13.72</w:t>
            </w:r>
          </w:p>
        </w:tc>
        <w:tc>
          <w:tcPr>
            <w:tcW w:w="1643" w:type="dxa"/>
            <w:vAlign w:val="top"/>
          </w:tcPr>
          <w:p>
            <w:pPr>
              <w:jc w:val="right"/>
              <w:rPr>
                <w:rFonts w:hint="eastAsia"/>
              </w:rPr>
            </w:pPr>
            <w:r>
              <w:rPr>
                <w:rFonts w:hint="default"/>
                <w:lang w:val="en-US" w:eastAsia="zh-CN"/>
              </w:rPr>
              <w:t>13.72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top"/>
          </w:tcPr>
          <w:p>
            <w:pPr>
              <w:jc w:val="right"/>
              <w:rPr>
                <w:rFonts w:hint="eastAsia"/>
              </w:rPr>
            </w:pPr>
            <w:r>
              <w:rPr>
                <w:rFonts w:hint="default"/>
                <w:lang w:val="en-US" w:eastAsia="zh-CN"/>
              </w:rPr>
              <w:t>1.40</w:t>
            </w:r>
          </w:p>
        </w:tc>
        <w:tc>
          <w:tcPr>
            <w:tcW w:w="1643" w:type="dxa"/>
            <w:vAlign w:val="top"/>
          </w:tcPr>
          <w:p>
            <w:pPr>
              <w:jc w:val="right"/>
              <w:rPr>
                <w:rFonts w:hint="eastAsia"/>
              </w:rPr>
            </w:pPr>
            <w:r>
              <w:rPr>
                <w:rFonts w:hint="default"/>
                <w:lang w:val="en-US" w:eastAsia="zh-CN"/>
              </w:rPr>
              <w:t>1.40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top"/>
          </w:tcPr>
          <w:p>
            <w:pPr>
              <w:jc w:val="right"/>
              <w:rPr>
                <w:rFonts w:hint="eastAsia"/>
              </w:rPr>
            </w:pPr>
            <w:r>
              <w:rPr>
                <w:rFonts w:hint="default"/>
                <w:lang w:val="en-US" w:eastAsia="zh-CN"/>
              </w:rPr>
              <w:t>16.97</w:t>
            </w:r>
          </w:p>
        </w:tc>
        <w:tc>
          <w:tcPr>
            <w:tcW w:w="1643" w:type="dxa"/>
            <w:vAlign w:val="top"/>
          </w:tcPr>
          <w:p>
            <w:pPr>
              <w:jc w:val="right"/>
              <w:rPr>
                <w:rFonts w:hint="eastAsia"/>
              </w:rPr>
            </w:pPr>
            <w:r>
              <w:rPr>
                <w:rFonts w:hint="default"/>
                <w:lang w:val="en-US" w:eastAsia="zh-CN"/>
              </w:rPr>
              <w:t>16.97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12</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top"/>
          </w:tcPr>
          <w:p>
            <w:pPr>
              <w:jc w:val="right"/>
              <w:rPr>
                <w:rFonts w:hint="default"/>
                <w:lang w:val="en-US" w:eastAsia="zh-CN"/>
              </w:rPr>
            </w:pPr>
            <w:r>
              <w:rPr>
                <w:rFonts w:hint="default"/>
                <w:lang w:val="en-US" w:eastAsia="zh-CN"/>
              </w:rPr>
              <w:t>78.61</w:t>
            </w:r>
          </w:p>
        </w:tc>
        <w:tc>
          <w:tcPr>
            <w:tcW w:w="1643" w:type="dxa"/>
            <w:vAlign w:val="center"/>
          </w:tcPr>
          <w:p>
            <w:pPr>
              <w:jc w:val="right"/>
              <w:rPr>
                <w:rFonts w:hint="default"/>
                <w:lang w:val="en-US" w:eastAsia="zh-CN"/>
              </w:rPr>
            </w:pPr>
          </w:p>
        </w:tc>
        <w:tc>
          <w:tcPr>
            <w:tcW w:w="1643" w:type="dxa"/>
            <w:vAlign w:val="top"/>
          </w:tcPr>
          <w:p>
            <w:pPr>
              <w:jc w:val="right"/>
              <w:rPr>
                <w:rFonts w:hint="default"/>
                <w:lang w:val="en-US" w:eastAsia="zh-CN"/>
              </w:rPr>
            </w:pPr>
            <w:r>
              <w:rPr>
                <w:rFonts w:hint="default"/>
                <w:lang w:val="en-US" w:eastAsia="zh-CN"/>
              </w:rPr>
              <w:t>78.61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13</w:t>
            </w:r>
          </w:p>
        </w:tc>
        <w:tc>
          <w:tcPr>
            <w:tcW w:w="1643" w:type="dxa"/>
            <w:vAlign w:val="center"/>
          </w:tcPr>
          <w:p>
            <w:pPr>
              <w:pStyle w:val="14"/>
            </w:pPr>
            <w:r>
              <w:t>30201</w:t>
            </w:r>
          </w:p>
        </w:tc>
        <w:tc>
          <w:tcPr>
            <w:tcW w:w="1643" w:type="dxa"/>
            <w:vAlign w:val="center"/>
          </w:tcPr>
          <w:p>
            <w:pPr>
              <w:pStyle w:val="14"/>
            </w:pPr>
            <w:r>
              <w:t>办公费</w:t>
            </w:r>
          </w:p>
        </w:tc>
        <w:tc>
          <w:tcPr>
            <w:tcW w:w="1643" w:type="dxa"/>
            <w:vAlign w:val="top"/>
          </w:tcPr>
          <w:p>
            <w:pPr>
              <w:jc w:val="right"/>
              <w:rPr>
                <w:rFonts w:hint="default"/>
                <w:lang w:val="en-US" w:eastAsia="zh-CN"/>
              </w:rPr>
            </w:pPr>
            <w:r>
              <w:rPr>
                <w:rFonts w:hint="default"/>
                <w:lang w:val="en-US" w:eastAsia="zh-CN"/>
              </w:rPr>
              <w:t>14.89</w:t>
            </w:r>
          </w:p>
        </w:tc>
        <w:tc>
          <w:tcPr>
            <w:tcW w:w="1643" w:type="dxa"/>
            <w:vAlign w:val="center"/>
          </w:tcPr>
          <w:p>
            <w:pPr>
              <w:jc w:val="right"/>
              <w:rPr>
                <w:rFonts w:hint="default"/>
                <w:lang w:val="en-US" w:eastAsia="zh-CN"/>
              </w:rPr>
            </w:pPr>
          </w:p>
        </w:tc>
        <w:tc>
          <w:tcPr>
            <w:tcW w:w="1643" w:type="dxa"/>
            <w:vAlign w:val="top"/>
          </w:tcPr>
          <w:p>
            <w:pPr>
              <w:jc w:val="right"/>
              <w:rPr>
                <w:rFonts w:hint="default"/>
                <w:lang w:val="en-US" w:eastAsia="zh-CN"/>
              </w:rPr>
            </w:pPr>
            <w:r>
              <w:rPr>
                <w:rFonts w:hint="default"/>
                <w:lang w:val="en-US" w:eastAsia="zh-CN"/>
              </w:rPr>
              <w:t>14.89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4</w:t>
            </w:r>
          </w:p>
        </w:tc>
        <w:tc>
          <w:tcPr>
            <w:tcW w:w="1643" w:type="dxa"/>
            <w:vAlign w:val="center"/>
          </w:tcPr>
          <w:p>
            <w:pPr>
              <w:pStyle w:val="14"/>
            </w:pPr>
            <w:r>
              <w:t>30202</w:t>
            </w:r>
          </w:p>
        </w:tc>
        <w:tc>
          <w:tcPr>
            <w:tcW w:w="1643" w:type="dxa"/>
            <w:vAlign w:val="center"/>
          </w:tcPr>
          <w:p>
            <w:pPr>
              <w:pStyle w:val="14"/>
            </w:pPr>
            <w:r>
              <w:t>印刷费</w:t>
            </w:r>
          </w:p>
        </w:tc>
        <w:tc>
          <w:tcPr>
            <w:tcW w:w="1643" w:type="dxa"/>
            <w:vAlign w:val="top"/>
          </w:tcPr>
          <w:p>
            <w:pPr>
              <w:jc w:val="right"/>
              <w:rPr>
                <w:rFonts w:hint="default"/>
                <w:lang w:val="en-US" w:eastAsia="zh-CN"/>
              </w:rPr>
            </w:pPr>
            <w:r>
              <w:rPr>
                <w:rFonts w:hint="default"/>
                <w:lang w:val="en-US" w:eastAsia="zh-CN"/>
              </w:rPr>
              <w:t>6.00</w:t>
            </w:r>
          </w:p>
        </w:tc>
        <w:tc>
          <w:tcPr>
            <w:tcW w:w="1643" w:type="dxa"/>
            <w:vAlign w:val="center"/>
          </w:tcPr>
          <w:p>
            <w:pPr>
              <w:jc w:val="right"/>
              <w:rPr>
                <w:rFonts w:hint="default"/>
                <w:lang w:val="en-US" w:eastAsia="zh-CN"/>
              </w:rPr>
            </w:pPr>
          </w:p>
        </w:tc>
        <w:tc>
          <w:tcPr>
            <w:tcW w:w="1643" w:type="dxa"/>
            <w:vAlign w:val="top"/>
          </w:tcPr>
          <w:p>
            <w:pPr>
              <w:jc w:val="right"/>
              <w:rPr>
                <w:rFonts w:hint="default"/>
                <w:lang w:val="en-US" w:eastAsia="zh-CN"/>
              </w:rPr>
            </w:pPr>
            <w:r>
              <w:rPr>
                <w:rFonts w:hint="default"/>
                <w:lang w:val="en-US" w:eastAsia="zh-CN"/>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5</w:t>
            </w:r>
          </w:p>
        </w:tc>
        <w:tc>
          <w:tcPr>
            <w:tcW w:w="1643" w:type="dxa"/>
            <w:vAlign w:val="center"/>
          </w:tcPr>
          <w:p>
            <w:pPr>
              <w:pStyle w:val="14"/>
            </w:pPr>
            <w:r>
              <w:t>30205</w:t>
            </w:r>
          </w:p>
        </w:tc>
        <w:tc>
          <w:tcPr>
            <w:tcW w:w="1643" w:type="dxa"/>
            <w:vAlign w:val="center"/>
          </w:tcPr>
          <w:p>
            <w:pPr>
              <w:pStyle w:val="14"/>
            </w:pPr>
            <w:r>
              <w:t>水费</w:t>
            </w:r>
          </w:p>
        </w:tc>
        <w:tc>
          <w:tcPr>
            <w:tcW w:w="1643" w:type="dxa"/>
            <w:vAlign w:val="top"/>
          </w:tcPr>
          <w:p>
            <w:pPr>
              <w:jc w:val="right"/>
              <w:rPr>
                <w:rFonts w:hint="default"/>
                <w:lang w:val="en-US" w:eastAsia="zh-CN"/>
              </w:rPr>
            </w:pPr>
            <w:r>
              <w:rPr>
                <w:rFonts w:hint="default"/>
                <w:lang w:val="en-US" w:eastAsia="zh-CN"/>
              </w:rPr>
              <w:t>1.64</w:t>
            </w:r>
          </w:p>
        </w:tc>
        <w:tc>
          <w:tcPr>
            <w:tcW w:w="1643" w:type="dxa"/>
            <w:vAlign w:val="center"/>
          </w:tcPr>
          <w:p>
            <w:pPr>
              <w:jc w:val="right"/>
              <w:rPr>
                <w:rFonts w:hint="default"/>
                <w:lang w:val="en-US" w:eastAsia="zh-CN"/>
              </w:rPr>
            </w:pPr>
          </w:p>
        </w:tc>
        <w:tc>
          <w:tcPr>
            <w:tcW w:w="1643" w:type="dxa"/>
            <w:vAlign w:val="top"/>
          </w:tcPr>
          <w:p>
            <w:pPr>
              <w:jc w:val="right"/>
              <w:rPr>
                <w:rFonts w:hint="default"/>
                <w:lang w:val="en-US" w:eastAsia="zh-CN"/>
              </w:rPr>
            </w:pPr>
            <w:r>
              <w:rPr>
                <w:rFonts w:hint="default"/>
                <w:lang w:val="en-US" w:eastAsia="zh-CN"/>
              </w:rP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6</w:t>
            </w:r>
          </w:p>
        </w:tc>
        <w:tc>
          <w:tcPr>
            <w:tcW w:w="1643" w:type="dxa"/>
            <w:vAlign w:val="center"/>
          </w:tcPr>
          <w:p>
            <w:pPr>
              <w:pStyle w:val="14"/>
            </w:pPr>
            <w:r>
              <w:t>30206</w:t>
            </w:r>
          </w:p>
        </w:tc>
        <w:tc>
          <w:tcPr>
            <w:tcW w:w="1643" w:type="dxa"/>
            <w:vAlign w:val="center"/>
          </w:tcPr>
          <w:p>
            <w:pPr>
              <w:pStyle w:val="14"/>
            </w:pPr>
            <w:r>
              <w:t>电费</w:t>
            </w:r>
          </w:p>
        </w:tc>
        <w:tc>
          <w:tcPr>
            <w:tcW w:w="1643" w:type="dxa"/>
            <w:vAlign w:val="top"/>
          </w:tcPr>
          <w:p>
            <w:pPr>
              <w:jc w:val="right"/>
              <w:rPr>
                <w:rFonts w:hint="default"/>
                <w:lang w:val="en-US" w:eastAsia="zh-CN"/>
              </w:rPr>
            </w:pPr>
            <w:r>
              <w:rPr>
                <w:rFonts w:hint="default"/>
                <w:lang w:val="en-US" w:eastAsia="zh-CN"/>
              </w:rPr>
              <w:t>8.20</w:t>
            </w:r>
          </w:p>
        </w:tc>
        <w:tc>
          <w:tcPr>
            <w:tcW w:w="1643" w:type="dxa"/>
            <w:vAlign w:val="center"/>
          </w:tcPr>
          <w:p>
            <w:pPr>
              <w:jc w:val="right"/>
              <w:rPr>
                <w:rFonts w:hint="default"/>
                <w:lang w:val="en-US" w:eastAsia="zh-CN"/>
              </w:rPr>
            </w:pPr>
          </w:p>
        </w:tc>
        <w:tc>
          <w:tcPr>
            <w:tcW w:w="1643" w:type="dxa"/>
            <w:vAlign w:val="top"/>
          </w:tcPr>
          <w:p>
            <w:pPr>
              <w:jc w:val="right"/>
              <w:rPr>
                <w:rFonts w:hint="default"/>
                <w:lang w:val="en-US" w:eastAsia="zh-CN"/>
              </w:rPr>
            </w:pPr>
            <w:r>
              <w:rPr>
                <w:rFonts w:hint="default"/>
                <w:lang w:val="en-US" w:eastAsia="zh-CN"/>
              </w:rPr>
              <w:t>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1</w:t>
            </w:r>
            <w:r>
              <w:rPr>
                <w:rFonts w:hint="eastAsia"/>
                <w:lang w:val="en-US" w:eastAsia="zh-CN"/>
              </w:rPr>
              <w:t>7</w:t>
            </w:r>
          </w:p>
        </w:tc>
        <w:tc>
          <w:tcPr>
            <w:tcW w:w="1643" w:type="dxa"/>
            <w:vAlign w:val="center"/>
          </w:tcPr>
          <w:p>
            <w:pPr>
              <w:pStyle w:val="14"/>
            </w:pPr>
            <w:r>
              <w:t>30207</w:t>
            </w:r>
          </w:p>
        </w:tc>
        <w:tc>
          <w:tcPr>
            <w:tcW w:w="1643" w:type="dxa"/>
            <w:vAlign w:val="center"/>
          </w:tcPr>
          <w:p>
            <w:pPr>
              <w:pStyle w:val="14"/>
            </w:pPr>
            <w:r>
              <w:t>邮电费</w:t>
            </w:r>
          </w:p>
        </w:tc>
        <w:tc>
          <w:tcPr>
            <w:tcW w:w="1643" w:type="dxa"/>
            <w:vAlign w:val="top"/>
          </w:tcPr>
          <w:p>
            <w:pPr>
              <w:jc w:val="right"/>
              <w:rPr>
                <w:rFonts w:hint="default"/>
                <w:lang w:val="en-US" w:eastAsia="zh-CN"/>
              </w:rPr>
            </w:pPr>
            <w:r>
              <w:rPr>
                <w:rFonts w:hint="default"/>
                <w:lang w:val="en-US" w:eastAsia="zh-CN"/>
              </w:rPr>
              <w:t>2.70</w:t>
            </w:r>
          </w:p>
        </w:tc>
        <w:tc>
          <w:tcPr>
            <w:tcW w:w="1643" w:type="dxa"/>
            <w:vAlign w:val="center"/>
          </w:tcPr>
          <w:p>
            <w:pPr>
              <w:jc w:val="right"/>
              <w:rPr>
                <w:rFonts w:hint="default"/>
                <w:lang w:val="en-US" w:eastAsia="zh-CN"/>
              </w:rPr>
            </w:pPr>
          </w:p>
        </w:tc>
        <w:tc>
          <w:tcPr>
            <w:tcW w:w="1643" w:type="dxa"/>
            <w:vAlign w:val="top"/>
          </w:tcPr>
          <w:p>
            <w:pPr>
              <w:jc w:val="right"/>
              <w:rPr>
                <w:rFonts w:hint="default"/>
                <w:lang w:val="en-US" w:eastAsia="zh-CN"/>
              </w:rPr>
            </w:pPr>
            <w:r>
              <w:rPr>
                <w:rFonts w:hint="default"/>
                <w:lang w:val="en-US" w:eastAsia="zh-CN"/>
              </w:rP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18</w:t>
            </w:r>
          </w:p>
        </w:tc>
        <w:tc>
          <w:tcPr>
            <w:tcW w:w="1643" w:type="dxa"/>
            <w:vAlign w:val="center"/>
          </w:tcPr>
          <w:p>
            <w:pPr>
              <w:pStyle w:val="14"/>
            </w:pPr>
            <w:r>
              <w:t>30211</w:t>
            </w:r>
          </w:p>
        </w:tc>
        <w:tc>
          <w:tcPr>
            <w:tcW w:w="1643" w:type="dxa"/>
            <w:vAlign w:val="center"/>
          </w:tcPr>
          <w:p>
            <w:pPr>
              <w:pStyle w:val="14"/>
            </w:pPr>
            <w:r>
              <w:t>差旅费</w:t>
            </w:r>
          </w:p>
        </w:tc>
        <w:tc>
          <w:tcPr>
            <w:tcW w:w="1643" w:type="dxa"/>
            <w:vAlign w:val="top"/>
          </w:tcPr>
          <w:p>
            <w:pPr>
              <w:jc w:val="right"/>
              <w:rPr>
                <w:rFonts w:hint="default"/>
                <w:lang w:val="en-US" w:eastAsia="zh-CN"/>
              </w:rPr>
            </w:pPr>
            <w:r>
              <w:rPr>
                <w:rFonts w:hint="default"/>
                <w:lang w:val="en-US" w:eastAsia="zh-CN"/>
              </w:rPr>
              <w:t>16.40</w:t>
            </w:r>
          </w:p>
        </w:tc>
        <w:tc>
          <w:tcPr>
            <w:tcW w:w="1643" w:type="dxa"/>
            <w:vAlign w:val="center"/>
          </w:tcPr>
          <w:p>
            <w:pPr>
              <w:jc w:val="right"/>
              <w:rPr>
                <w:rFonts w:hint="default"/>
                <w:lang w:val="en-US" w:eastAsia="zh-CN"/>
              </w:rPr>
            </w:pPr>
          </w:p>
        </w:tc>
        <w:tc>
          <w:tcPr>
            <w:tcW w:w="1643" w:type="dxa"/>
            <w:vAlign w:val="top"/>
          </w:tcPr>
          <w:p>
            <w:pPr>
              <w:jc w:val="right"/>
              <w:rPr>
                <w:rFonts w:hint="default"/>
                <w:lang w:val="en-US" w:eastAsia="zh-CN"/>
              </w:rPr>
            </w:pPr>
            <w:r>
              <w:rPr>
                <w:rFonts w:hint="default"/>
                <w:lang w:val="en-US" w:eastAsia="zh-CN"/>
              </w:rPr>
              <w:t>16.40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19</w:t>
            </w:r>
          </w:p>
        </w:tc>
        <w:tc>
          <w:tcPr>
            <w:tcW w:w="1643" w:type="dxa"/>
            <w:vAlign w:val="center"/>
          </w:tcPr>
          <w:p>
            <w:pPr>
              <w:pStyle w:val="14"/>
            </w:pPr>
            <w:r>
              <w:t>30217</w:t>
            </w:r>
          </w:p>
        </w:tc>
        <w:tc>
          <w:tcPr>
            <w:tcW w:w="1643" w:type="dxa"/>
            <w:vAlign w:val="center"/>
          </w:tcPr>
          <w:p>
            <w:pPr>
              <w:pStyle w:val="14"/>
            </w:pPr>
            <w:r>
              <w:t>公务接待费</w:t>
            </w:r>
          </w:p>
        </w:tc>
        <w:tc>
          <w:tcPr>
            <w:tcW w:w="1643" w:type="dxa"/>
            <w:vAlign w:val="top"/>
          </w:tcPr>
          <w:p>
            <w:pPr>
              <w:jc w:val="right"/>
              <w:rPr>
                <w:rFonts w:hint="default"/>
                <w:lang w:val="en-US" w:eastAsia="zh-CN"/>
              </w:rPr>
            </w:pPr>
            <w:r>
              <w:rPr>
                <w:rFonts w:hint="default"/>
                <w:lang w:val="en-US" w:eastAsia="zh-CN"/>
              </w:rPr>
              <w:t>9.50</w:t>
            </w:r>
          </w:p>
        </w:tc>
        <w:tc>
          <w:tcPr>
            <w:tcW w:w="1643" w:type="dxa"/>
            <w:vAlign w:val="center"/>
          </w:tcPr>
          <w:p>
            <w:pPr>
              <w:jc w:val="right"/>
              <w:rPr>
                <w:rFonts w:hint="default"/>
                <w:lang w:val="en-US" w:eastAsia="zh-CN"/>
              </w:rPr>
            </w:pPr>
          </w:p>
        </w:tc>
        <w:tc>
          <w:tcPr>
            <w:tcW w:w="1643" w:type="dxa"/>
            <w:vAlign w:val="top"/>
          </w:tcPr>
          <w:p>
            <w:pPr>
              <w:jc w:val="right"/>
              <w:rPr>
                <w:rFonts w:hint="default"/>
                <w:lang w:val="en-US" w:eastAsia="zh-CN"/>
              </w:rPr>
            </w:pPr>
            <w:r>
              <w:rPr>
                <w:rFonts w:hint="default"/>
                <w:lang w:val="en-US" w:eastAsia="zh-CN"/>
              </w:rP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20</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pPr>
            <w:r>
              <w:t>9.50</w:t>
            </w:r>
          </w:p>
        </w:tc>
        <w:tc>
          <w:tcPr>
            <w:tcW w:w="1643" w:type="dxa"/>
            <w:vAlign w:val="center"/>
          </w:tcPr>
          <w:p>
            <w:pPr>
              <w:pStyle w:val="13"/>
            </w:pPr>
          </w:p>
        </w:tc>
        <w:tc>
          <w:tcPr>
            <w:tcW w:w="1643" w:type="dxa"/>
            <w:vAlign w:val="center"/>
          </w:tcPr>
          <w:p>
            <w:pPr>
              <w:pStyle w:val="13"/>
            </w:pPr>
            <w:r>
              <w:t>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2</w:t>
            </w:r>
            <w:r>
              <w:rPr>
                <w:rFonts w:hint="eastAsia"/>
                <w:lang w:val="en-US" w:eastAsia="zh-CN"/>
              </w:rPr>
              <w:t>1</w:t>
            </w:r>
          </w:p>
        </w:tc>
        <w:tc>
          <w:tcPr>
            <w:tcW w:w="1643" w:type="dxa"/>
            <w:vAlign w:val="center"/>
          </w:tcPr>
          <w:p>
            <w:pPr>
              <w:pStyle w:val="14"/>
            </w:pPr>
            <w:r>
              <w:t>30239</w:t>
            </w:r>
          </w:p>
        </w:tc>
        <w:tc>
          <w:tcPr>
            <w:tcW w:w="1643" w:type="dxa"/>
            <w:vAlign w:val="center"/>
          </w:tcPr>
          <w:p>
            <w:pPr>
              <w:pStyle w:val="14"/>
            </w:pPr>
            <w:r>
              <w:t>其他交通费用</w:t>
            </w:r>
          </w:p>
        </w:tc>
        <w:tc>
          <w:tcPr>
            <w:tcW w:w="1643" w:type="dxa"/>
            <w:vAlign w:val="center"/>
          </w:tcPr>
          <w:p>
            <w:pPr>
              <w:pStyle w:val="13"/>
            </w:pPr>
            <w:r>
              <w:rPr>
                <w:rFonts w:hint="eastAsia"/>
              </w:rPr>
              <w:t>9.78</w:t>
            </w:r>
          </w:p>
        </w:tc>
        <w:tc>
          <w:tcPr>
            <w:tcW w:w="1643" w:type="dxa"/>
            <w:vAlign w:val="center"/>
          </w:tcPr>
          <w:p>
            <w:pPr>
              <w:pStyle w:val="13"/>
            </w:pPr>
          </w:p>
        </w:tc>
        <w:tc>
          <w:tcPr>
            <w:tcW w:w="1643" w:type="dxa"/>
            <w:vAlign w:val="center"/>
          </w:tcPr>
          <w:p>
            <w:pPr>
              <w:pStyle w:val="13"/>
            </w:pPr>
            <w:r>
              <w:rPr>
                <w:rFonts w:hint="eastAsia"/>
              </w:rPr>
              <w:t>9.78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2</w:t>
            </w:r>
            <w:r>
              <w:rPr>
                <w:rFonts w:hint="eastAsia"/>
                <w:lang w:val="en-US" w:eastAsia="zh-CN"/>
              </w:rPr>
              <w:t>2</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jc w:val="right"/>
            </w:pPr>
            <w:r>
              <w:rPr>
                <w:rFonts w:hint="eastAsia"/>
              </w:rPr>
              <w:t>11.82</w:t>
            </w:r>
          </w:p>
        </w:tc>
        <w:tc>
          <w:tcPr>
            <w:tcW w:w="1643" w:type="dxa"/>
            <w:vAlign w:val="center"/>
          </w:tcPr>
          <w:p>
            <w:pPr>
              <w:jc w:val="right"/>
            </w:pPr>
            <w:r>
              <w:rPr>
                <w:rFonts w:hint="eastAsia"/>
              </w:rPr>
              <w:t>11.82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eastAsia" w:eastAsia="方正书宋_GBK"/>
                <w:lang w:eastAsia="zh-CN"/>
              </w:rPr>
            </w:pPr>
            <w:r>
              <w:t>2</w:t>
            </w:r>
            <w:r>
              <w:rPr>
                <w:rFonts w:hint="eastAsia"/>
                <w:lang w:val="en-US" w:eastAsia="zh-CN"/>
              </w:rPr>
              <w:t>3</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jc w:val="right"/>
            </w:pPr>
            <w:r>
              <w:rPr>
                <w:rFonts w:hint="eastAsia"/>
              </w:rPr>
              <w:t>11.82</w:t>
            </w:r>
          </w:p>
        </w:tc>
        <w:tc>
          <w:tcPr>
            <w:tcW w:w="1643" w:type="dxa"/>
            <w:vAlign w:val="center"/>
          </w:tcPr>
          <w:p>
            <w:pPr>
              <w:jc w:val="right"/>
            </w:pPr>
            <w:r>
              <w:rPr>
                <w:rFonts w:hint="eastAsia"/>
              </w:rPr>
              <w:t>11.82</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4</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4</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2" w:type="dxa"/>
            <w:vAlign w:val="center"/>
          </w:tcPr>
          <w:p>
            <w:pPr>
              <w:pStyle w:val="17"/>
              <w:rPr>
                <w:rFonts w:hint="default" w:eastAsia="方正书宋_GBK"/>
                <w:lang w:val="en-US" w:eastAsia="zh-CN"/>
              </w:rPr>
            </w:pPr>
            <w:r>
              <w:rPr>
                <w:rFonts w:hint="eastAsia"/>
                <w:lang w:val="en-US" w:eastAsia="zh-CN"/>
              </w:rPr>
              <w:t>19</w:t>
            </w:r>
          </w:p>
        </w:tc>
        <w:tc>
          <w:tcPr>
            <w:tcW w:w="2381" w:type="dxa"/>
            <w:vAlign w:val="center"/>
          </w:tcPr>
          <w:p>
            <w:pPr>
              <w:pStyle w:val="17"/>
              <w:ind w:firstLine="0" w:firstLineChars="0"/>
              <w:rPr>
                <w:rFonts w:hint="default" w:ascii="方正书宋_GBK" w:hAnsi="方正书宋_GBK" w:eastAsia="方正书宋_GBK" w:cs="方正书宋_GBK"/>
                <w:b/>
                <w:sz w:val="21"/>
                <w:szCs w:val="24"/>
                <w:lang w:val="en-US" w:eastAsia="zh-CN" w:bidi="ar-SA"/>
              </w:rPr>
            </w:pPr>
            <w:r>
              <w:rPr>
                <w:rFonts w:hint="eastAsia"/>
                <w:lang w:val="en-US" w:eastAsia="zh-CN"/>
              </w:rPr>
              <w:t>19</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一、因公出国（境）费</w:t>
            </w:r>
          </w:p>
        </w:tc>
        <w:tc>
          <w:tcPr>
            <w:tcW w:w="2382" w:type="dxa"/>
            <w:vAlign w:val="center"/>
          </w:tcPr>
          <w:p>
            <w:pPr>
              <w:pStyle w:val="13"/>
            </w:pPr>
          </w:p>
        </w:tc>
        <w:tc>
          <w:tcPr>
            <w:tcW w:w="238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3</w:t>
            </w:r>
          </w:p>
        </w:tc>
        <w:tc>
          <w:tcPr>
            <w:tcW w:w="3798" w:type="dxa"/>
            <w:vAlign w:val="center"/>
          </w:tcPr>
          <w:p>
            <w:pPr>
              <w:pStyle w:val="14"/>
            </w:pPr>
            <w:r>
              <w:t>二、公务用车购置及运维费</w:t>
            </w:r>
          </w:p>
        </w:tc>
        <w:tc>
          <w:tcPr>
            <w:tcW w:w="2382" w:type="dxa"/>
            <w:vAlign w:val="center"/>
          </w:tcPr>
          <w:p>
            <w:pPr>
              <w:pStyle w:val="13"/>
              <w:rPr>
                <w:rFonts w:hint="default" w:eastAsia="方正书宋_GBK"/>
                <w:lang w:val="en-US" w:eastAsia="zh-CN"/>
              </w:rPr>
            </w:pPr>
            <w:r>
              <w:rPr>
                <w:rFonts w:hint="eastAsia"/>
                <w:lang w:val="en-US" w:eastAsia="zh-CN"/>
              </w:rPr>
              <w:t>9.5</w:t>
            </w:r>
          </w:p>
        </w:tc>
        <w:tc>
          <w:tcPr>
            <w:tcW w:w="238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4</w:t>
            </w:r>
          </w:p>
        </w:tc>
        <w:tc>
          <w:tcPr>
            <w:tcW w:w="3798" w:type="dxa"/>
            <w:vAlign w:val="center"/>
          </w:tcPr>
          <w:p>
            <w:pPr>
              <w:pStyle w:val="14"/>
            </w:pPr>
            <w:r>
              <w:t xml:space="preserve">    其中：公务用车购置费</w:t>
            </w:r>
          </w:p>
        </w:tc>
        <w:tc>
          <w:tcPr>
            <w:tcW w:w="2382" w:type="dxa"/>
            <w:vAlign w:val="center"/>
          </w:tcPr>
          <w:p>
            <w:pPr>
              <w:pStyle w:val="13"/>
            </w:pPr>
          </w:p>
        </w:tc>
        <w:tc>
          <w:tcPr>
            <w:tcW w:w="2381" w:type="dxa"/>
            <w:vAlign w:val="center"/>
          </w:tcPr>
          <w:p>
            <w:pPr>
              <w:pStyle w:val="13"/>
              <w:ind w:firstLine="0" w:firstLineChars="0"/>
              <w:rPr>
                <w:rFonts w:ascii="方正书宋_GBK" w:hAnsi="方正书宋_GBK" w:eastAsia="方正书宋_GBK" w:cs="方正书宋_GBK"/>
                <w:sz w:val="21"/>
                <w:szCs w:val="24"/>
                <w:lang w:val="en-US" w:eastAsia="uk-UA" w:bidi="ar-SA"/>
              </w:rPr>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5</w:t>
            </w:r>
          </w:p>
        </w:tc>
        <w:tc>
          <w:tcPr>
            <w:tcW w:w="3798" w:type="dxa"/>
            <w:vAlign w:val="center"/>
          </w:tcPr>
          <w:p>
            <w:pPr>
              <w:pStyle w:val="14"/>
            </w:pPr>
            <w:r>
              <w:t xml:space="preserve">          公务用车运行维护费</w:t>
            </w:r>
          </w:p>
        </w:tc>
        <w:tc>
          <w:tcPr>
            <w:tcW w:w="2382" w:type="dxa"/>
            <w:vAlign w:val="center"/>
          </w:tcPr>
          <w:p>
            <w:pPr>
              <w:pStyle w:val="13"/>
              <w:rPr>
                <w:rFonts w:hint="default" w:eastAsia="方正书宋_GBK"/>
                <w:lang w:val="en-US" w:eastAsia="zh-CN"/>
              </w:rPr>
            </w:pPr>
            <w:r>
              <w:rPr>
                <w:rFonts w:hint="eastAsia"/>
                <w:lang w:val="en-US" w:eastAsia="zh-CN"/>
              </w:rPr>
              <w:t>9.5</w:t>
            </w:r>
          </w:p>
        </w:tc>
        <w:tc>
          <w:tcPr>
            <w:tcW w:w="238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lang w:val="en-US" w:eastAsia="zh-CN"/>
              </w:rPr>
              <w:t>9.5</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rPr>
                <w:lang w:eastAsia="zh-CN"/>
              </w:rPr>
            </w:pPr>
            <w:r>
              <w:rPr>
                <w:rFonts w:hint="eastAsia"/>
                <w:lang w:eastAsia="zh-CN"/>
              </w:rPr>
              <w:t>6</w:t>
            </w:r>
          </w:p>
        </w:tc>
        <w:tc>
          <w:tcPr>
            <w:tcW w:w="3798" w:type="dxa"/>
            <w:vAlign w:val="center"/>
          </w:tcPr>
          <w:p>
            <w:pPr>
              <w:pStyle w:val="14"/>
            </w:pPr>
            <w:r>
              <w:t>三、公务接待费</w:t>
            </w:r>
          </w:p>
        </w:tc>
        <w:tc>
          <w:tcPr>
            <w:tcW w:w="2382" w:type="dxa"/>
            <w:vAlign w:val="center"/>
          </w:tcPr>
          <w:p>
            <w:pPr>
              <w:pStyle w:val="13"/>
              <w:rPr>
                <w:rFonts w:hint="default" w:eastAsia="方正书宋_GBK"/>
                <w:lang w:val="en-US" w:eastAsia="zh-CN"/>
              </w:rPr>
            </w:pPr>
            <w:r>
              <w:rPr>
                <w:rFonts w:hint="eastAsia"/>
                <w:lang w:val="en-US" w:eastAsia="zh-CN"/>
              </w:rPr>
              <w:t>9.5</w:t>
            </w:r>
          </w:p>
        </w:tc>
        <w:tc>
          <w:tcPr>
            <w:tcW w:w="2381" w:type="dxa"/>
            <w:vAlign w:val="center"/>
          </w:tcPr>
          <w:p>
            <w:pPr>
              <w:pStyle w:val="13"/>
              <w:ind w:firstLine="0" w:firstLineChars="0"/>
              <w:rPr>
                <w:rFonts w:hint="default" w:ascii="方正书宋_GBK" w:hAnsi="方正书宋_GBK" w:eastAsia="方正书宋_GBK" w:cs="方正书宋_GBK"/>
                <w:sz w:val="21"/>
                <w:szCs w:val="24"/>
                <w:lang w:val="en-US" w:eastAsia="zh-CN" w:bidi="ar-SA"/>
              </w:rPr>
            </w:pPr>
            <w:r>
              <w:rPr>
                <w:rFonts w:hint="eastAsia" w:cs="方正书宋_GBK"/>
                <w:sz w:val="21"/>
                <w:szCs w:val="24"/>
                <w:lang w:val="en-US" w:eastAsia="zh-CN" w:bidi="ar-SA"/>
              </w:rPr>
              <w:t>9.5</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涞源县人力资源和社会保障局2022年部门预算信息公开情况说明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涞源县人力资源和社会保障局202</w:t>
      </w:r>
      <w:r>
        <w:rPr>
          <w:rFonts w:hint="eastAsia" w:ascii="方正小标宋_GBK" w:hAnsi="方正小标宋_GBK" w:eastAsia="方正小标宋_GBK" w:cs="方正小标宋_GBK"/>
          <w:color w:val="000000"/>
          <w:sz w:val="44"/>
          <w:lang w:val="en-US" w:eastAsia="zh-CN"/>
        </w:rPr>
        <w:t>4</w:t>
      </w:r>
      <w:r>
        <w:rPr>
          <w:rFonts w:ascii="方正小标宋_GBK" w:hAnsi="方正小标宋_GBK" w:eastAsia="方正小标宋_GBK" w:cs="方正小标宋_GBK"/>
          <w:color w:val="000000"/>
          <w:sz w:val="44"/>
        </w:rPr>
        <w:t>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w:t>
      </w:r>
      <w:bookmarkStart w:id="33" w:name="_GoBack"/>
      <w:bookmarkEnd w:id="33"/>
      <w:r>
        <w:rPr>
          <w:rFonts w:ascii="Times New Roman" w:hAnsi="Times New Roman" w:eastAsia="方正仿宋_GBK" w:cs="Times New Roman"/>
          <w:color w:val="000000"/>
          <w:sz w:val="28"/>
        </w:rPr>
        <w:t>预算法》、《地方预决算公开操作规程》和《关于进一步推进预算公开工作的实施意见》规定，现将涞源县人力资源和社会保障局202</w:t>
      </w:r>
      <w:r>
        <w:rPr>
          <w:rFonts w:hint="eastAsia" w:eastAsia="方正仿宋_GBK" w:cs="Times New Roman"/>
          <w:color w:val="000000"/>
          <w:sz w:val="28"/>
          <w:lang w:val="en-US" w:eastAsia="zh-CN"/>
        </w:rPr>
        <w:t>4</w:t>
      </w:r>
      <w:r>
        <w:rPr>
          <w:rFonts w:ascii="Times New Roman" w:hAnsi="Times New Roman" w:eastAsia="方正仿宋_GBK" w:cs="Times New Roman"/>
          <w:color w:val="000000"/>
          <w:sz w:val="28"/>
        </w:rPr>
        <w:t>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部门职责：</w:t>
      </w:r>
    </w:p>
    <w:p>
      <w:pPr>
        <w:pStyle w:val="19"/>
      </w:pPr>
      <w:r>
        <w:t>(一）贯彻执行国家、省、市人力资源和社会保障事业发展规划、方针、政策、法律、法规、规章；研究拟定全县人力资源和社会保障制度改革规划、方案；编制全县人力资源和社会保障事业发展规划和年度工作计划并组织实施和监督检查。</w:t>
      </w:r>
    </w:p>
    <w:p>
      <w:pPr>
        <w:pStyle w:val="19"/>
      </w:pPr>
      <w:r>
        <w:t>（二）负责全县人力资源规划、开发工作，拟定人力资源流动政策并组织实施，发展和规范全县人力资源市场，促进人力资源合理流动、有效配置，负责人力资源的流动、调配、开发、管理工作。</w:t>
      </w:r>
    </w:p>
    <w:p>
      <w:pPr>
        <w:pStyle w:val="19"/>
      </w:pPr>
      <w:r>
        <w:t>（三）拟订适合本地经济与社会发展的人力资源和社会保障事业地方性政策、规章并组织实施。</w:t>
      </w:r>
    </w:p>
    <w:p>
      <w:pPr>
        <w:pStyle w:val="19"/>
      </w:pPr>
      <w:r>
        <w:t>（四）负责促进就业工作。执行国家和省、市促进城乡就业的基本政策和措施，拟订我县城乡的就业发展规划并组织实施，完善公共就业服务体系；促进高校毕业生就业；组织落实就业援助制度；组织落实职业资格制度相关政策和面向城乡劳动者的职业培训制度；推动高技能人才、农村实用人才培养和激励政策的落实：负责管理和监督技工学校、职业培训机构、职业技能鉴定机构；贯彻实施职（执）业资格制度，负责职业技能鉴定、技工等级考核颁证工作。</w:t>
      </w:r>
    </w:p>
    <w:p>
      <w:pPr>
        <w:pStyle w:val="19"/>
      </w:pPr>
      <w:r>
        <w:t>（五）贯彻执行国家及省关于机关企事业单位、城乡居民基本养老保险、失业保险、工伤保险及其补充保险政策和标准；执行省社会保险基金收缴、支付、管理和运营政策；对社会保险基金管理实施行政监督审查；综合管理、指导企事业单位的工作人员的离休、退休、退职工作。</w:t>
      </w:r>
    </w:p>
    <w:p>
      <w:pPr>
        <w:pStyle w:val="19"/>
      </w:pPr>
      <w:r>
        <w:t>（六）贯彻执行国家及省、市关于机关企事业单位人员工资收入分配制度改革实施意见；贯彻执行机关企事业单位人员工资福利制度和标准，负责机关企事业单位离退休政策实施工作。</w:t>
      </w:r>
    </w:p>
    <w:p>
      <w:pPr>
        <w:pStyle w:val="19"/>
      </w:pPr>
      <w:r>
        <w:t>（七）拟定全县事业单位人事制度改革方案，拟订事业单位人员和机关工勤人员管理政策并组织实施；参与人才管理工作，推进专业技术人员管理和继续教育政策的实施；推进深化职称制度改革工作；健全研究生、博士生（后）管理办法；负责高层次专业技术人才选拔和培养工作。</w:t>
      </w:r>
    </w:p>
    <w:p>
      <w:pPr>
        <w:pStyle w:val="19"/>
      </w:pPr>
      <w:r>
        <w:t>（八）研究拟定政府奖励表彰制度，协调政府系统奖励表彰工作；审核以县政府名义实施的奖励表彰活动和奖励表彰人员。</w:t>
      </w:r>
    </w:p>
    <w:p>
      <w:pPr>
        <w:pStyle w:val="19"/>
      </w:pPr>
      <w:r>
        <w:t>（九）实施人事劳动争议调解仲裁制度；认真执行国家劳动关系调整的基本规则；贯彻劳动关系政策，完善劳动关系协调机制；负责有关惩戒与申诉工作；受理有关劳动行政的来信来访；依法开展人事劳动争议处理和仲裁，监督落实消除非法使用童工政策和女工、未成年工的特殊劳动保护政策；组织实施劳动监察，协调劳动者维权工作，依法查处重大案件；推动农民工相关政策的落实，协调解决重点难点问题，维护农民工合法权益。</w:t>
      </w:r>
    </w:p>
    <w:p>
      <w:pPr>
        <w:pStyle w:val="19"/>
      </w:pPr>
      <w:r>
        <w:t>（十）按管理权限，负责对县政府系统的人事进行指导、监督检查和协调服务；承担全县人力资源和社会保障系统宣传、科研、统计和信息工作。</w:t>
      </w:r>
    </w:p>
    <w:p>
      <w:pPr>
        <w:pStyle w:val="19"/>
      </w:pPr>
      <w:r>
        <w:t>（十一）综合管理政府系统机关、事业单位部分人员的考试、录（聘）用、招收、调配工作和企业管理人员、专业技术人员的流动调配工作。</w:t>
      </w:r>
    </w:p>
    <w:p>
      <w:pPr>
        <w:pStyle w:val="19"/>
      </w:pPr>
      <w:r>
        <w:t>（十二）组织指导全县机关、事业单位的工人技术等级考核、评定工作，承办县政府机关、事业单位工人考核委员会的日常工作。</w:t>
      </w:r>
    </w:p>
    <w:p>
      <w:pPr>
        <w:pStyle w:val="19"/>
      </w:pPr>
      <w:r>
        <w:t>（十三）完成县委、县政府交办的其他任务。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涞源县人力资源和社会保障局本级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涞源县城乡居民社会养老保险管理中心</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涞源县创业指导中心</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涞源县劳动保障监察大队</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涞源县国家职业技能鉴定所</w:t>
            </w:r>
          </w:p>
        </w:tc>
        <w:tc>
          <w:tcPr>
            <w:tcW w:w="1843" w:type="dxa"/>
            <w:vAlign w:val="center"/>
          </w:tcPr>
          <w:p>
            <w:pPr>
              <w:pStyle w:val="15"/>
            </w:pPr>
            <w:r>
              <w:t>行政</w:t>
            </w:r>
          </w:p>
        </w:tc>
        <w:tc>
          <w:tcPr>
            <w:tcW w:w="2126" w:type="dxa"/>
            <w:vAlign w:val="center"/>
          </w:tcPr>
          <w:p>
            <w:pPr>
              <w:pStyle w:val="15"/>
            </w:pPr>
            <w:r>
              <w:t>股级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局</w:t>
      </w:r>
      <w:r>
        <w:rPr>
          <w:rFonts w:ascii="Times New Roman" w:hAnsi="Times New Roman" w:eastAsia="方正仿宋_GBK" w:cs="Times New Roman"/>
          <w:color w:val="000000"/>
          <w:sz w:val="28"/>
        </w:rPr>
        <w:t>部门预算的编制实行综合预算管理，即全部收入和支出都反映在预算中。涞源县人力资源和社会保障局机关及所属事业单位的收支包含在部门预算中。</w:t>
      </w:r>
    </w:p>
    <w:p>
      <w:pPr>
        <w:pStyle w:val="20"/>
      </w:pPr>
      <w:r>
        <w:t>1、收入说明</w:t>
      </w:r>
    </w:p>
    <w:p>
      <w:pPr>
        <w:pStyle w:val="20"/>
      </w:pPr>
      <w:r>
        <w:t>反映本部门当年全部收入。202</w:t>
      </w:r>
      <w:r>
        <w:rPr>
          <w:rFonts w:hint="eastAsia"/>
          <w:lang w:val="en-US" w:eastAsia="zh-CN"/>
        </w:rPr>
        <w:t>4</w:t>
      </w:r>
      <w:r>
        <w:t>年预算收入</w:t>
      </w:r>
      <w:r>
        <w:rPr>
          <w:rFonts w:hint="eastAsia"/>
          <w:lang w:val="en-US" w:eastAsia="zh-CN"/>
        </w:rPr>
        <w:t>1116.88</w:t>
      </w:r>
      <w:r>
        <w:t>万元，其中：一般公共预算收入</w:t>
      </w:r>
      <w:r>
        <w:rPr>
          <w:rFonts w:hint="eastAsia"/>
          <w:lang w:val="en-US" w:eastAsia="zh-CN"/>
        </w:rPr>
        <w:t>1080.74</w:t>
      </w:r>
      <w:r>
        <w:t>万元，基金预算收入0万元，国有资本经营预算收入0万元，财政专户核拨收入0万元，单位资金收入0万元，上年结转结余</w:t>
      </w:r>
      <w:r>
        <w:rPr>
          <w:rFonts w:hint="eastAsia"/>
          <w:lang w:val="en-US" w:eastAsia="zh-CN"/>
        </w:rPr>
        <w:t>36.14</w:t>
      </w:r>
      <w:r>
        <w:t>万元。</w:t>
      </w:r>
    </w:p>
    <w:p>
      <w:pPr>
        <w:pStyle w:val="20"/>
      </w:pPr>
      <w:r>
        <w:t>2、支出说明</w:t>
      </w:r>
    </w:p>
    <w:p>
      <w:pPr>
        <w:pStyle w:val="20"/>
      </w:pPr>
      <w:r>
        <w:t>收支预算总表支出栏、基本支出表、项目支出表按经济分类和支出功能分类科目编制，反映</w:t>
      </w:r>
      <w:r>
        <w:rPr>
          <w:rFonts w:hint="eastAsia"/>
          <w:lang w:eastAsia="zh-CN"/>
        </w:rPr>
        <w:t>涞源县人力资源和社会保障局</w:t>
      </w:r>
      <w:r>
        <w:t>年度部门预算中支出预算的总体情况。202</w:t>
      </w:r>
      <w:r>
        <w:rPr>
          <w:rFonts w:hint="eastAsia"/>
          <w:lang w:val="en-US" w:eastAsia="zh-CN"/>
        </w:rPr>
        <w:t>4</w:t>
      </w:r>
      <w:r>
        <w:t>年支出预算</w:t>
      </w:r>
      <w:r>
        <w:rPr>
          <w:rFonts w:hint="eastAsia"/>
          <w:lang w:val="en-US" w:eastAsia="zh-CN"/>
        </w:rPr>
        <w:t>1116.88</w:t>
      </w:r>
      <w:r>
        <w:t>万元，其中基本支出</w:t>
      </w:r>
      <w:r>
        <w:rPr>
          <w:rFonts w:hint="eastAsia"/>
          <w:lang w:val="en-US" w:eastAsia="zh-CN"/>
        </w:rPr>
        <w:t>845.36</w:t>
      </w:r>
      <w:r>
        <w:t>万元，包括人员经费</w:t>
      </w:r>
      <w:r>
        <w:rPr>
          <w:rFonts w:hint="eastAsia"/>
          <w:lang w:val="en-US" w:eastAsia="zh-CN"/>
        </w:rPr>
        <w:t>766.75</w:t>
      </w:r>
      <w:r>
        <w:t>万元和日常公用经费</w:t>
      </w:r>
      <w:r>
        <w:rPr>
          <w:rFonts w:hint="eastAsia"/>
          <w:lang w:val="en-US" w:eastAsia="zh-CN"/>
        </w:rPr>
        <w:t>78.61</w:t>
      </w:r>
      <w:r>
        <w:t>万元；项目支出</w:t>
      </w:r>
      <w:r>
        <w:rPr>
          <w:rFonts w:hint="eastAsia"/>
          <w:lang w:val="en-US" w:eastAsia="zh-CN"/>
        </w:rPr>
        <w:t>271.52</w:t>
      </w:r>
      <w:r>
        <w:t>万元主要为特定目标类项目。</w:t>
      </w:r>
    </w:p>
    <w:p>
      <w:pPr>
        <w:pStyle w:val="20"/>
      </w:pPr>
      <w:r>
        <w:t>3、比上年增减情况</w:t>
      </w:r>
    </w:p>
    <w:p>
      <w:pPr>
        <w:pStyle w:val="20"/>
      </w:pPr>
      <w:r>
        <w:t>202</w:t>
      </w:r>
      <w:r>
        <w:rPr>
          <w:rFonts w:hint="eastAsia"/>
          <w:lang w:val="en-US" w:eastAsia="zh-CN"/>
        </w:rPr>
        <w:t>4</w:t>
      </w:r>
      <w:r>
        <w:t>年预算收支安排</w:t>
      </w:r>
      <w:r>
        <w:rPr>
          <w:rFonts w:hint="eastAsia"/>
          <w:lang w:val="en-US" w:eastAsia="zh-CN"/>
        </w:rPr>
        <w:t>1116.88</w:t>
      </w:r>
      <w:r>
        <w:t>万元，较202</w:t>
      </w:r>
      <w:r>
        <w:rPr>
          <w:rFonts w:hint="eastAsia"/>
          <w:lang w:val="en-US" w:eastAsia="zh-CN"/>
        </w:rPr>
        <w:t>3</w:t>
      </w:r>
      <w:r>
        <w:t>年预算</w:t>
      </w:r>
      <w:r>
        <w:rPr>
          <w:rFonts w:hint="eastAsia"/>
          <w:lang w:eastAsia="zh-CN"/>
        </w:rPr>
        <w:t>减少</w:t>
      </w:r>
      <w:r>
        <w:rPr>
          <w:rFonts w:hint="eastAsia"/>
          <w:lang w:val="en-US" w:eastAsia="zh-CN"/>
        </w:rPr>
        <w:t>8.38</w:t>
      </w:r>
      <w:r>
        <w:t>万元，其中：基本支出减少</w:t>
      </w:r>
      <w:r>
        <w:rPr>
          <w:rFonts w:hint="eastAsia"/>
          <w:lang w:val="en-US" w:eastAsia="zh-CN"/>
        </w:rPr>
        <w:t>29.04</w:t>
      </w:r>
      <w:r>
        <w:t>万元，主要为减少人员经费支出；项目支出增加</w:t>
      </w:r>
      <w:r>
        <w:rPr>
          <w:rFonts w:hint="eastAsia"/>
          <w:lang w:val="en-US" w:eastAsia="zh-CN"/>
        </w:rPr>
        <w:t>20.66</w:t>
      </w:r>
      <w:r>
        <w:t>万元，主要为</w:t>
      </w:r>
      <w:r>
        <w:rPr>
          <w:rFonts w:hint="eastAsia"/>
          <w:lang w:eastAsia="zh-CN"/>
        </w:rPr>
        <w:t>工资系统硬件大组工网技术服务费追加</w:t>
      </w:r>
      <w:r>
        <w:rPr>
          <w:rFonts w:hint="eastAsia"/>
          <w:lang w:val="en-US" w:eastAsia="zh-CN"/>
        </w:rPr>
        <w:t>2022年预算合计7万元，2023年欠1.5万元；拨付2022年事业单位公开招聘第三方考试服务费8.49万元</w:t>
      </w:r>
      <w: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rPr>
          <w:color w:val="000000" w:themeColor="text1"/>
          <w14:textFill>
            <w14:solidFill>
              <w14:schemeClr w14:val="tx1"/>
            </w14:solidFill>
          </w14:textFill>
        </w:rPr>
      </w:pP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年，我部门运行经费共计安排</w:t>
      </w:r>
      <w:r>
        <w:rPr>
          <w:rFonts w:hint="eastAsia"/>
          <w:color w:val="000000" w:themeColor="text1"/>
          <w:lang w:val="en-US" w:eastAsia="zh-CN"/>
          <w14:textFill>
            <w14:solidFill>
              <w14:schemeClr w14:val="tx1"/>
            </w14:solidFill>
          </w14:textFill>
        </w:rPr>
        <w:t>845.36</w:t>
      </w:r>
      <w:r>
        <w:rPr>
          <w:color w:val="000000" w:themeColor="text1"/>
          <w14:textFill>
            <w14:solidFill>
              <w14:schemeClr w14:val="tx1"/>
            </w14:solidFill>
          </w14:textFill>
        </w:rPr>
        <w:t>万元，主要用于日常维修、办公用房水电费、办公用房取暖费、办公用房物业管理费等日常运行支出。</w:t>
      </w:r>
    </w:p>
    <w:p>
      <w:pPr>
        <w:spacing w:before="10" w:after="10" w:line="360" w:lineRule="auto"/>
        <w:ind w:firstLine="640"/>
        <w:jc w:val="left"/>
        <w:outlineLvl w:val="2"/>
        <w:rPr>
          <w:color w:val="000000" w:themeColor="text1"/>
          <w14:textFill>
            <w14:solidFill>
              <w14:schemeClr w14:val="tx1"/>
            </w14:solidFill>
          </w14:textFill>
        </w:rPr>
      </w:pPr>
      <w:bookmarkStart w:id="12" w:name="_Toc_3_3_0000000013"/>
      <w:r>
        <w:rPr>
          <w:rFonts w:ascii="黑体" w:hAnsi="黑体" w:eastAsia="黑体" w:cs="黑体"/>
          <w:color w:val="000000" w:themeColor="text1"/>
          <w:sz w:val="32"/>
          <w14:textFill>
            <w14:solidFill>
              <w14:schemeClr w14:val="tx1"/>
            </w14:solidFill>
          </w14:textFill>
        </w:rPr>
        <w:t>四、财政拨款“三公”经费预算情况及增减变化原因</w:t>
      </w:r>
      <w:bookmarkEnd w:id="12"/>
    </w:p>
    <w:p>
      <w:pPr>
        <w:pStyle w:val="22"/>
        <w:rPr>
          <w:color w:val="000000" w:themeColor="text1"/>
          <w14:textFill>
            <w14:solidFill>
              <w14:schemeClr w14:val="tx1"/>
            </w14:solidFill>
          </w14:textFill>
        </w:rPr>
      </w:pPr>
      <w:r>
        <w:rPr>
          <w:color w:val="000000" w:themeColor="text1"/>
          <w14:textFill>
            <w14:solidFill>
              <w14:schemeClr w14:val="tx1"/>
            </w14:solidFill>
          </w14:textFill>
        </w:rPr>
        <w:t>202</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年，我部门财政拨款“三公”经费预算安排19万元，其中因公出国（境）费0万元；公务用车购置及运维费9.50万元（其中：公务用车购置费为0万元，公务用车运维费9.50万元)；公务接待费</w:t>
      </w:r>
      <w:r>
        <w:rPr>
          <w:rFonts w:hint="eastAsia"/>
          <w:color w:val="000000" w:themeColor="text1"/>
          <w:lang w:val="en-US" w:eastAsia="zh-CN"/>
          <w14:textFill>
            <w14:solidFill>
              <w14:schemeClr w14:val="tx1"/>
            </w14:solidFill>
          </w14:textFill>
        </w:rPr>
        <w:t>9.50</w:t>
      </w:r>
      <w:r>
        <w:rPr>
          <w:color w:val="000000" w:themeColor="text1"/>
          <w14:textFill>
            <w14:solidFill>
              <w14:schemeClr w14:val="tx1"/>
            </w14:solidFill>
          </w14:textFill>
        </w:rPr>
        <w:t>万元。与202</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年相比持平。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w:t>
      </w:r>
    </w:p>
    <w:p>
      <w:pPr>
        <w:pStyle w:val="23"/>
      </w:pPr>
      <w:r>
        <w:t>聚焦就业创业、社会保障、人才队伍建设、事业单位人事管理、和谐劳动关系五大领域,推动人力资源社会保障工作再上新台阶。切实抓好就业工作服务升级，确保完成全年就业目标,全面做好就业创业服务工作。持续完善社会保障系统。规范社保基金管理，保障基金安全运行。全面深化人才体制机制改革，创新高层次人才开发路径，加快重点产业人才集聚。不断加强人事管理。及时做好工资收入分配工作，维护社会公平正义与和谐稳定，为全面建成小康社会奠定扎实基础。努力构建和谐劳动关系，加强劳资纠纷协调机制，加强劳动监察执法协调联动，强化行政执法和刑事司法衔接机制，完善解决拖欠农民工工资案件。</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1、劳动仲裁办案经费3万元</w:t>
      </w:r>
    </w:p>
    <w:p>
      <w:pPr>
        <w:pStyle w:val="24"/>
      </w:pPr>
      <w:r>
        <w:t>绩效目标：用于2024年人社局劳动仲裁办案经费，确保工作正常开展。</w:t>
      </w:r>
    </w:p>
    <w:p>
      <w:pPr>
        <w:pStyle w:val="24"/>
      </w:pPr>
      <w:r>
        <w:t>绩效指标：完成率100%</w:t>
      </w:r>
    </w:p>
    <w:p>
      <w:pPr>
        <w:pStyle w:val="24"/>
      </w:pPr>
      <w:r>
        <w:t>2、人社局城乡一体化入户调查经费13.2万元</w:t>
      </w:r>
    </w:p>
    <w:p>
      <w:pPr>
        <w:pStyle w:val="24"/>
      </w:pPr>
      <w:r>
        <w:t>绩效目标：2024年人社局城乡一体化入户调查经费，确保工作正常开展。</w:t>
      </w:r>
    </w:p>
    <w:p>
      <w:pPr>
        <w:pStyle w:val="24"/>
      </w:pPr>
      <w:r>
        <w:t>绩效指标：完成率100%</w:t>
      </w:r>
    </w:p>
    <w:p>
      <w:pPr>
        <w:pStyle w:val="24"/>
      </w:pPr>
      <w:r>
        <w:t>3、工资系统硬件费2.793万元</w:t>
      </w:r>
    </w:p>
    <w:p>
      <w:pPr>
        <w:pStyle w:val="24"/>
      </w:pPr>
      <w:r>
        <w:t>绩效目标：用于2024年人社局工资审核系统正常运行，确保工作正常开展。</w:t>
      </w:r>
    </w:p>
    <w:p>
      <w:pPr>
        <w:pStyle w:val="24"/>
      </w:pPr>
      <w:r>
        <w:t>绩效指标：完成率100%</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w:t>
      </w:r>
    </w:p>
    <w:p>
      <w:pPr>
        <w:pStyle w:val="25"/>
      </w:pPr>
      <w:r>
        <w:t>1、始终牢固树立一切以人民为中心的思想，从严肃工作纪律、狠抓机关作风入手，落实全面从严治党要求，扎实推进人社工作再上新台阶。抓学习，全面提高自身素质；转作风，全面加强窗口建设；优服务，全面推动人社工作上水平；强问责，全面营造风清气正的政治环境，力促各个专项工作深入开展，为人社局营造风清气正的政治生态奠定良好基础。</w:t>
      </w:r>
    </w:p>
    <w:p>
      <w:pPr>
        <w:pStyle w:val="25"/>
      </w:pPr>
      <w:r>
        <w:t>2、加强支出管理。通过优化支出结构、编细编实预算、加快履行政府采购手续、尽快启动项目、及时支付资金、细化代编预算、按规定及时下达资金等多种措施，确保支出进度达标。</w:t>
      </w:r>
    </w:p>
    <w:p>
      <w:pPr>
        <w:pStyle w:val="25"/>
      </w:pPr>
      <w:r>
        <w:t>3、加强绩效运行监控。按要求开展绩效运行监控，发现问题及时采取措施，确保绩效目标如期保质实现。</w:t>
      </w:r>
    </w:p>
    <w:p>
      <w:pPr>
        <w:pStyle w:val="25"/>
      </w:pPr>
      <w:r>
        <w:t>4、做好绩效自评。按要求开展上年度部门预算绩效自评和重点评价工作，对评价中发现的问题及时整改，调整优化支出结构提高财政资金使用效益。</w:t>
      </w:r>
    </w:p>
    <w:p>
      <w:pPr>
        <w:pStyle w:val="25"/>
      </w:pPr>
      <w:r>
        <w:t>5、规范财务资产管理。完善财务管理制度，严格审批程序加强固定资产登记、使用和报废处置管理，做到支出合理，物尽其用。</w:t>
      </w:r>
    </w:p>
    <w:p>
      <w:pPr>
        <w:pStyle w:val="25"/>
      </w:pPr>
      <w:r>
        <w:t>6、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7、加强宣传培训调研等。加强人员培训，提高本部门职工业务素质;加强调研，提出优化财政资金配置、提高资金使用效益的意见意见;加大宣传力度，强化预算绩效管理意识，促进预算绩效管理水平进一步提升。</w:t>
      </w:r>
    </w:p>
    <w:p>
      <w:pPr>
        <w:pStyle w:val="25"/>
      </w:pP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3"/>
      </w:pPr>
      <w:bookmarkStart w:id="14" w:name="_Toc_4_4_0000000004"/>
      <w:bookmarkStart w:id="15" w:name="_Toc_3_3_0000000015"/>
      <w:r>
        <w:rPr>
          <w:rFonts w:ascii="方正仿宋_GBK" w:hAnsi="方正仿宋_GBK" w:eastAsia="方正仿宋_GBK" w:cs="方正仿宋_GBK"/>
          <w:color w:val="000000"/>
          <w:sz w:val="28"/>
        </w:rPr>
        <w:t>1.2024年人社局职业介绍服务中心流动人员档案管理经费绩效目标表</w:t>
      </w:r>
      <w:bookmarkEnd w:id="1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316001涞源县人力资源和社会保障局本级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13063024P000119100042</w:t>
            </w:r>
          </w:p>
        </w:tc>
        <w:tc>
          <w:tcPr>
            <w:tcW w:w="1587" w:type="dxa"/>
            <w:vAlign w:val="center"/>
          </w:tcPr>
          <w:p>
            <w:pPr>
              <w:pStyle w:val="12"/>
            </w:pPr>
            <w:r>
              <w:t>项目名称</w:t>
            </w:r>
          </w:p>
        </w:tc>
        <w:tc>
          <w:tcPr>
            <w:tcW w:w="4422" w:type="dxa"/>
            <w:gridSpan w:val="3"/>
            <w:vAlign w:val="center"/>
          </w:tcPr>
          <w:p>
            <w:pPr>
              <w:pStyle w:val="14"/>
            </w:pPr>
            <w:r>
              <w:t>2024年人社局职业介绍服务中心流动人员档案管理经费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1.00</w:t>
            </w:r>
          </w:p>
        </w:tc>
        <w:tc>
          <w:tcPr>
            <w:tcW w:w="1587" w:type="dxa"/>
            <w:vAlign w:val="center"/>
          </w:tcPr>
          <w:p>
            <w:pPr>
              <w:pStyle w:val="12"/>
            </w:pPr>
            <w:r>
              <w:t>其中：财政    资金</w:t>
            </w:r>
          </w:p>
        </w:tc>
        <w:tc>
          <w:tcPr>
            <w:tcW w:w="1304" w:type="dxa"/>
            <w:vAlign w:val="center"/>
          </w:tcPr>
          <w:p>
            <w:pPr>
              <w:pStyle w:val="14"/>
            </w:pPr>
            <w:r>
              <w:t>1.00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档案管理费用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1.档案管理经费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支出完成率</w:t>
            </w:r>
          </w:p>
        </w:tc>
        <w:tc>
          <w:tcPr>
            <w:tcW w:w="2891" w:type="dxa"/>
            <w:vAlign w:val="center"/>
          </w:tcPr>
          <w:p>
            <w:pPr>
              <w:pStyle w:val="14"/>
            </w:pPr>
            <w:r>
              <w:t>按时有序支付</w:t>
            </w:r>
          </w:p>
        </w:tc>
        <w:tc>
          <w:tcPr>
            <w:tcW w:w="1276" w:type="dxa"/>
            <w:vAlign w:val="center"/>
          </w:tcPr>
          <w:p>
            <w:pPr>
              <w:pStyle w:val="14"/>
            </w:pPr>
            <w:r>
              <w:t>≥100按时有序支付</w:t>
            </w:r>
          </w:p>
          <w:p>
            <w:pPr>
              <w:pStyle w:val="14"/>
            </w:pP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安全保障率</w:t>
            </w:r>
          </w:p>
        </w:tc>
        <w:tc>
          <w:tcPr>
            <w:tcW w:w="2891" w:type="dxa"/>
            <w:vAlign w:val="center"/>
          </w:tcPr>
          <w:p>
            <w:pPr>
              <w:pStyle w:val="14"/>
            </w:pPr>
            <w:r>
              <w:t>安全保障率</w:t>
            </w:r>
          </w:p>
        </w:tc>
        <w:tc>
          <w:tcPr>
            <w:tcW w:w="1276" w:type="dxa"/>
            <w:vAlign w:val="center"/>
          </w:tcPr>
          <w:p>
            <w:pPr>
              <w:pStyle w:val="14"/>
            </w:pPr>
            <w:r>
              <w:t>≥100安全保障率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资金支付及时性</w:t>
            </w:r>
          </w:p>
        </w:tc>
        <w:tc>
          <w:tcPr>
            <w:tcW w:w="2891" w:type="dxa"/>
            <w:vAlign w:val="center"/>
          </w:tcPr>
          <w:p>
            <w:pPr>
              <w:pStyle w:val="14"/>
            </w:pPr>
            <w:r>
              <w:t>资金支付的及时程度</w:t>
            </w:r>
          </w:p>
        </w:tc>
        <w:tc>
          <w:tcPr>
            <w:tcW w:w="1276" w:type="dxa"/>
            <w:vAlign w:val="center"/>
          </w:tcPr>
          <w:p>
            <w:pPr>
              <w:pStyle w:val="14"/>
            </w:pPr>
            <w:r>
              <w:t>≥100资金支付的及时程度</w:t>
            </w:r>
          </w:p>
          <w:p>
            <w:pPr>
              <w:pStyle w:val="14"/>
            </w:pP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预算总成本</w:t>
            </w:r>
          </w:p>
        </w:tc>
        <w:tc>
          <w:tcPr>
            <w:tcW w:w="2891" w:type="dxa"/>
            <w:vAlign w:val="center"/>
          </w:tcPr>
          <w:p>
            <w:pPr>
              <w:pStyle w:val="14"/>
            </w:pPr>
            <w:r>
              <w:t>预算总成本</w:t>
            </w:r>
          </w:p>
        </w:tc>
        <w:tc>
          <w:tcPr>
            <w:tcW w:w="1276" w:type="dxa"/>
            <w:vAlign w:val="center"/>
          </w:tcPr>
          <w:p>
            <w:pPr>
              <w:pStyle w:val="14"/>
            </w:pPr>
            <w:r>
              <w:t>≥100预算总成本</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经济效益提升%</w:t>
            </w:r>
          </w:p>
        </w:tc>
        <w:tc>
          <w:tcPr>
            <w:tcW w:w="2891" w:type="dxa"/>
            <w:vAlign w:val="center"/>
          </w:tcPr>
          <w:p>
            <w:pPr>
              <w:pStyle w:val="14"/>
            </w:pPr>
            <w:r>
              <w:t>经济效益提升%</w:t>
            </w:r>
          </w:p>
        </w:tc>
        <w:tc>
          <w:tcPr>
            <w:tcW w:w="1276" w:type="dxa"/>
            <w:vAlign w:val="center"/>
          </w:tcPr>
          <w:p>
            <w:pPr>
              <w:pStyle w:val="14"/>
            </w:pPr>
            <w:r>
              <w:t>≥100经济效益提升%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工作完成率</w:t>
            </w:r>
          </w:p>
          <w:p>
            <w:pPr>
              <w:pStyle w:val="14"/>
            </w:pPr>
          </w:p>
        </w:tc>
        <w:tc>
          <w:tcPr>
            <w:tcW w:w="2891" w:type="dxa"/>
            <w:vAlign w:val="center"/>
          </w:tcPr>
          <w:p>
            <w:pPr>
              <w:pStyle w:val="14"/>
            </w:pPr>
            <w:r>
              <w:t>工作完成率</w:t>
            </w:r>
          </w:p>
          <w:p>
            <w:pPr>
              <w:pStyle w:val="14"/>
            </w:pPr>
          </w:p>
        </w:tc>
        <w:tc>
          <w:tcPr>
            <w:tcW w:w="1276" w:type="dxa"/>
            <w:vAlign w:val="center"/>
          </w:tcPr>
          <w:p>
            <w:pPr>
              <w:pStyle w:val="14"/>
            </w:pPr>
            <w:r>
              <w:t>≥100工作完成率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生态环境质量改善</w:t>
            </w:r>
          </w:p>
        </w:tc>
        <w:tc>
          <w:tcPr>
            <w:tcW w:w="2891" w:type="dxa"/>
            <w:vAlign w:val="center"/>
          </w:tcPr>
          <w:p>
            <w:pPr>
              <w:pStyle w:val="14"/>
            </w:pPr>
            <w:r>
              <w:t>生态环境质量改善</w:t>
            </w:r>
          </w:p>
        </w:tc>
        <w:tc>
          <w:tcPr>
            <w:tcW w:w="1276" w:type="dxa"/>
            <w:vAlign w:val="center"/>
          </w:tcPr>
          <w:p>
            <w:pPr>
              <w:pStyle w:val="14"/>
            </w:pPr>
            <w:r>
              <w:t>≥100生态效益指标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成果应用</w:t>
            </w:r>
          </w:p>
        </w:tc>
        <w:tc>
          <w:tcPr>
            <w:tcW w:w="2891" w:type="dxa"/>
            <w:vAlign w:val="center"/>
          </w:tcPr>
          <w:p>
            <w:pPr>
              <w:pStyle w:val="14"/>
            </w:pPr>
            <w:r>
              <w:t>成果应用</w:t>
            </w:r>
          </w:p>
        </w:tc>
        <w:tc>
          <w:tcPr>
            <w:tcW w:w="1276" w:type="dxa"/>
            <w:vAlign w:val="center"/>
          </w:tcPr>
          <w:p>
            <w:pPr>
              <w:pStyle w:val="14"/>
            </w:pPr>
            <w:r>
              <w:t>≥100结果应用</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≥100满意度</w:t>
            </w:r>
          </w:p>
        </w:tc>
        <w:tc>
          <w:tcPr>
            <w:tcW w:w="1843" w:type="dxa"/>
            <w:vAlign w:val="center"/>
          </w:tcPr>
          <w:p>
            <w:pPr>
              <w:pStyle w:val="14"/>
            </w:pPr>
            <w:r>
              <w:t>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6" w:name="_Toc_4_4_0000000005"/>
      <w:r>
        <w:rPr>
          <w:rFonts w:ascii="方正仿宋_GBK" w:hAnsi="方正仿宋_GBK" w:eastAsia="方正仿宋_GBK" w:cs="方正仿宋_GBK"/>
          <w:color w:val="000000"/>
          <w:sz w:val="28"/>
        </w:rPr>
        <w:t>2.[13063024X000003000112]2024年人社局城乡一体化入户调查经费绩效目标表</w:t>
      </w:r>
      <w:bookmarkEnd w:id="1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316001涞源县人力资源和社会保障局本级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13063024P00011210001F</w:t>
            </w:r>
          </w:p>
        </w:tc>
        <w:tc>
          <w:tcPr>
            <w:tcW w:w="1587" w:type="dxa"/>
            <w:vAlign w:val="center"/>
          </w:tcPr>
          <w:p>
            <w:pPr>
              <w:pStyle w:val="12"/>
            </w:pPr>
            <w:r>
              <w:t>项目名称</w:t>
            </w:r>
          </w:p>
        </w:tc>
        <w:tc>
          <w:tcPr>
            <w:tcW w:w="4422" w:type="dxa"/>
            <w:gridSpan w:val="3"/>
            <w:vAlign w:val="center"/>
          </w:tcPr>
          <w:p>
            <w:pPr>
              <w:pStyle w:val="14"/>
            </w:pPr>
            <w:r>
              <w:t>[13063024X000003000112]2024年人社局城乡一体化入户调查经费</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13.20</w:t>
            </w:r>
          </w:p>
        </w:tc>
        <w:tc>
          <w:tcPr>
            <w:tcW w:w="1587" w:type="dxa"/>
            <w:vAlign w:val="center"/>
          </w:tcPr>
          <w:p>
            <w:pPr>
              <w:pStyle w:val="12"/>
            </w:pPr>
            <w:r>
              <w:t>其中：财政    资金</w:t>
            </w:r>
          </w:p>
        </w:tc>
        <w:tc>
          <w:tcPr>
            <w:tcW w:w="1304" w:type="dxa"/>
            <w:vAlign w:val="center"/>
          </w:tcPr>
          <w:p>
            <w:pPr>
              <w:pStyle w:val="14"/>
            </w:pPr>
            <w:r>
              <w:t>13.20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确保工作正常展开</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3.30</w:t>
            </w:r>
          </w:p>
        </w:tc>
        <w:tc>
          <w:tcPr>
            <w:tcW w:w="1587" w:type="dxa"/>
            <w:vAlign w:val="center"/>
          </w:tcPr>
          <w:p>
            <w:pPr>
              <w:pStyle w:val="15"/>
            </w:pPr>
            <w:r>
              <w:t>6.60</w:t>
            </w:r>
          </w:p>
        </w:tc>
        <w:tc>
          <w:tcPr>
            <w:tcW w:w="1304" w:type="dxa"/>
            <w:vAlign w:val="center"/>
          </w:tcPr>
          <w:p>
            <w:pPr>
              <w:pStyle w:val="15"/>
            </w:pPr>
            <w:r>
              <w:t>9.90</w:t>
            </w:r>
          </w:p>
        </w:tc>
        <w:tc>
          <w:tcPr>
            <w:tcW w:w="3118" w:type="dxa"/>
            <w:gridSpan w:val="2"/>
            <w:vAlign w:val="center"/>
          </w:tcPr>
          <w:p>
            <w:pPr>
              <w:pStyle w:val="15"/>
            </w:pPr>
            <w:r>
              <w:t>13.20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1.2024年人社局城乡一体化入户调查经费，确保工作正常开展。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≥100%</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资金到位率</w:t>
            </w:r>
          </w:p>
        </w:tc>
        <w:tc>
          <w:tcPr>
            <w:tcW w:w="2891" w:type="dxa"/>
            <w:vAlign w:val="center"/>
          </w:tcPr>
          <w:p>
            <w:pPr>
              <w:pStyle w:val="14"/>
            </w:pPr>
            <w:r>
              <w:t>资金到位率</w:t>
            </w:r>
          </w:p>
        </w:tc>
        <w:tc>
          <w:tcPr>
            <w:tcW w:w="1276" w:type="dxa"/>
            <w:vAlign w:val="center"/>
          </w:tcPr>
          <w:p>
            <w:pPr>
              <w:pStyle w:val="14"/>
            </w:pPr>
            <w:r>
              <w:t>≥100%</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及时性</w:t>
            </w:r>
          </w:p>
        </w:tc>
        <w:tc>
          <w:tcPr>
            <w:tcW w:w="2891" w:type="dxa"/>
            <w:vAlign w:val="center"/>
          </w:tcPr>
          <w:p>
            <w:pPr>
              <w:pStyle w:val="14"/>
            </w:pPr>
            <w:r>
              <w:t>及时性</w:t>
            </w:r>
          </w:p>
        </w:tc>
        <w:tc>
          <w:tcPr>
            <w:tcW w:w="1276" w:type="dxa"/>
            <w:vAlign w:val="center"/>
          </w:tcPr>
          <w:p>
            <w:pPr>
              <w:pStyle w:val="14"/>
            </w:pPr>
            <w:r>
              <w:t>≥99.9%</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w:t>
            </w:r>
          </w:p>
        </w:tc>
        <w:tc>
          <w:tcPr>
            <w:tcW w:w="2891" w:type="dxa"/>
            <w:vAlign w:val="center"/>
          </w:tcPr>
          <w:p>
            <w:pPr>
              <w:pStyle w:val="14"/>
            </w:pPr>
            <w:r>
              <w:t>预算</w:t>
            </w:r>
          </w:p>
        </w:tc>
        <w:tc>
          <w:tcPr>
            <w:tcW w:w="1276" w:type="dxa"/>
            <w:vAlign w:val="center"/>
          </w:tcPr>
          <w:p>
            <w:pPr>
              <w:pStyle w:val="14"/>
            </w:pPr>
            <w:r>
              <w:t>13.2万元</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业务能力增强</w:t>
            </w:r>
          </w:p>
        </w:tc>
        <w:tc>
          <w:tcPr>
            <w:tcW w:w="2891" w:type="dxa"/>
            <w:vAlign w:val="center"/>
          </w:tcPr>
          <w:p>
            <w:pPr>
              <w:pStyle w:val="14"/>
            </w:pPr>
            <w:r>
              <w:t>业务能力增强</w:t>
            </w:r>
          </w:p>
        </w:tc>
        <w:tc>
          <w:tcPr>
            <w:tcW w:w="1276" w:type="dxa"/>
            <w:vAlign w:val="center"/>
          </w:tcPr>
          <w:p>
            <w:pPr>
              <w:pStyle w:val="14"/>
            </w:pPr>
            <w:r>
              <w:t>≥98%</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社会稳定水平</w:t>
            </w:r>
          </w:p>
        </w:tc>
        <w:tc>
          <w:tcPr>
            <w:tcW w:w="2891" w:type="dxa"/>
            <w:vAlign w:val="center"/>
          </w:tcPr>
          <w:p>
            <w:pPr>
              <w:pStyle w:val="14"/>
            </w:pPr>
            <w:r>
              <w:t>社会稳定水平</w:t>
            </w:r>
          </w:p>
        </w:tc>
        <w:tc>
          <w:tcPr>
            <w:tcW w:w="1276" w:type="dxa"/>
            <w:vAlign w:val="center"/>
          </w:tcPr>
          <w:p>
            <w:pPr>
              <w:pStyle w:val="14"/>
            </w:pPr>
            <w:r>
              <w:t>≥98%</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≥98%</w:t>
            </w:r>
          </w:p>
        </w:tc>
        <w:tc>
          <w:tcPr>
            <w:tcW w:w="1843" w:type="dxa"/>
            <w:vAlign w:val="center"/>
          </w:tcPr>
          <w:p>
            <w:pPr>
              <w:pStyle w:val="14"/>
            </w:pPr>
            <w:r>
              <w:t>依财政批复</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7" w:name="_Toc_4_4_0000000006"/>
      <w:r>
        <w:rPr>
          <w:rFonts w:ascii="方正仿宋_GBK" w:hAnsi="方正仿宋_GBK" w:eastAsia="方正仿宋_GBK" w:cs="方正仿宋_GBK"/>
          <w:color w:val="000000"/>
          <w:sz w:val="28"/>
        </w:rPr>
        <w:t>3.[13063024X000003000114]2024年人社局工资系统硬件费绩效目标表</w:t>
      </w:r>
      <w:bookmarkEnd w:id="1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316001涞源县人力资源和社会保障局本级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13063024P000114100032</w:t>
            </w:r>
          </w:p>
        </w:tc>
        <w:tc>
          <w:tcPr>
            <w:tcW w:w="1587" w:type="dxa"/>
            <w:vAlign w:val="center"/>
          </w:tcPr>
          <w:p>
            <w:pPr>
              <w:pStyle w:val="12"/>
            </w:pPr>
            <w:r>
              <w:t>项目名称</w:t>
            </w:r>
          </w:p>
        </w:tc>
        <w:tc>
          <w:tcPr>
            <w:tcW w:w="4422" w:type="dxa"/>
            <w:gridSpan w:val="3"/>
            <w:vAlign w:val="center"/>
          </w:tcPr>
          <w:p>
            <w:pPr>
              <w:pStyle w:val="14"/>
            </w:pPr>
            <w:r>
              <w:t>[13063024X000003000114]2024年人社局工资系统硬件费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2.79</w:t>
            </w:r>
          </w:p>
        </w:tc>
        <w:tc>
          <w:tcPr>
            <w:tcW w:w="1587" w:type="dxa"/>
            <w:vAlign w:val="center"/>
          </w:tcPr>
          <w:p>
            <w:pPr>
              <w:pStyle w:val="12"/>
            </w:pPr>
            <w:r>
              <w:t>其中：财政    资金</w:t>
            </w:r>
          </w:p>
        </w:tc>
        <w:tc>
          <w:tcPr>
            <w:tcW w:w="1304" w:type="dxa"/>
            <w:vAlign w:val="center"/>
          </w:tcPr>
          <w:p>
            <w:pPr>
              <w:pStyle w:val="14"/>
            </w:pPr>
            <w:r>
              <w:t>2.79</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确保工作正常开展。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0.70</w:t>
            </w:r>
          </w:p>
        </w:tc>
        <w:tc>
          <w:tcPr>
            <w:tcW w:w="1587" w:type="dxa"/>
            <w:vAlign w:val="center"/>
          </w:tcPr>
          <w:p>
            <w:pPr>
              <w:pStyle w:val="15"/>
            </w:pPr>
            <w:r>
              <w:t>1.40</w:t>
            </w:r>
          </w:p>
        </w:tc>
        <w:tc>
          <w:tcPr>
            <w:tcW w:w="1304" w:type="dxa"/>
            <w:vAlign w:val="center"/>
          </w:tcPr>
          <w:p>
            <w:pPr>
              <w:pStyle w:val="15"/>
            </w:pPr>
            <w:r>
              <w:t>2.09</w:t>
            </w:r>
          </w:p>
        </w:tc>
        <w:tc>
          <w:tcPr>
            <w:tcW w:w="3118" w:type="dxa"/>
            <w:gridSpan w:val="2"/>
            <w:vAlign w:val="center"/>
          </w:tcPr>
          <w:p>
            <w:pPr>
              <w:pStyle w:val="15"/>
            </w:pPr>
            <w:r>
              <w:t>2.79</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1.2024年人社局工资系统硬件费，确保工作正常开展。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≥100%</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资金到位率</w:t>
            </w:r>
          </w:p>
        </w:tc>
        <w:tc>
          <w:tcPr>
            <w:tcW w:w="2891" w:type="dxa"/>
            <w:vAlign w:val="center"/>
          </w:tcPr>
          <w:p>
            <w:pPr>
              <w:pStyle w:val="14"/>
            </w:pPr>
            <w:r>
              <w:t>资金到位率</w:t>
            </w:r>
          </w:p>
        </w:tc>
        <w:tc>
          <w:tcPr>
            <w:tcW w:w="1276" w:type="dxa"/>
            <w:vAlign w:val="center"/>
          </w:tcPr>
          <w:p>
            <w:pPr>
              <w:pStyle w:val="14"/>
            </w:pPr>
            <w:r>
              <w:t>≥100%</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及时性</w:t>
            </w:r>
          </w:p>
        </w:tc>
        <w:tc>
          <w:tcPr>
            <w:tcW w:w="2891" w:type="dxa"/>
            <w:vAlign w:val="center"/>
          </w:tcPr>
          <w:p>
            <w:pPr>
              <w:pStyle w:val="14"/>
            </w:pPr>
            <w:r>
              <w:t>及时性</w:t>
            </w:r>
          </w:p>
        </w:tc>
        <w:tc>
          <w:tcPr>
            <w:tcW w:w="1276" w:type="dxa"/>
            <w:vAlign w:val="center"/>
          </w:tcPr>
          <w:p>
            <w:pPr>
              <w:pStyle w:val="14"/>
            </w:pPr>
            <w:r>
              <w:t>99.9%</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w:t>
            </w:r>
          </w:p>
        </w:tc>
        <w:tc>
          <w:tcPr>
            <w:tcW w:w="2891" w:type="dxa"/>
            <w:vAlign w:val="center"/>
          </w:tcPr>
          <w:p>
            <w:pPr>
              <w:pStyle w:val="14"/>
            </w:pPr>
            <w:r>
              <w:t>预算</w:t>
            </w:r>
          </w:p>
        </w:tc>
        <w:tc>
          <w:tcPr>
            <w:tcW w:w="1276" w:type="dxa"/>
            <w:vAlign w:val="center"/>
          </w:tcPr>
          <w:p>
            <w:pPr>
              <w:pStyle w:val="14"/>
            </w:pPr>
            <w:r>
              <w:t>≥27930元</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社会稳定水平</w:t>
            </w:r>
          </w:p>
        </w:tc>
        <w:tc>
          <w:tcPr>
            <w:tcW w:w="2891" w:type="dxa"/>
            <w:vAlign w:val="center"/>
          </w:tcPr>
          <w:p>
            <w:pPr>
              <w:pStyle w:val="14"/>
            </w:pPr>
            <w:r>
              <w:t>社会稳定水平</w:t>
            </w:r>
          </w:p>
        </w:tc>
        <w:tc>
          <w:tcPr>
            <w:tcW w:w="1276" w:type="dxa"/>
            <w:vAlign w:val="center"/>
          </w:tcPr>
          <w:p>
            <w:pPr>
              <w:pStyle w:val="14"/>
            </w:pPr>
            <w:r>
              <w:t>≥98%</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业务能力增强</w:t>
            </w:r>
          </w:p>
        </w:tc>
        <w:tc>
          <w:tcPr>
            <w:tcW w:w="2891" w:type="dxa"/>
            <w:vAlign w:val="center"/>
          </w:tcPr>
          <w:p>
            <w:pPr>
              <w:pStyle w:val="14"/>
            </w:pPr>
            <w:r>
              <w:t>业务能力增强</w:t>
            </w:r>
          </w:p>
        </w:tc>
        <w:tc>
          <w:tcPr>
            <w:tcW w:w="1276" w:type="dxa"/>
            <w:vAlign w:val="center"/>
          </w:tcPr>
          <w:p>
            <w:pPr>
              <w:pStyle w:val="14"/>
            </w:pPr>
            <w:r>
              <w:t>≥98%</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≥98%</w:t>
            </w:r>
          </w:p>
        </w:tc>
        <w:tc>
          <w:tcPr>
            <w:tcW w:w="1843" w:type="dxa"/>
            <w:vAlign w:val="center"/>
          </w:tcPr>
          <w:p>
            <w:pPr>
              <w:pStyle w:val="14"/>
            </w:pPr>
            <w:r>
              <w:t>依财政批复</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8" w:name="_Toc_4_4_0000000007"/>
      <w:r>
        <w:rPr>
          <w:rFonts w:ascii="方正仿宋_GBK" w:hAnsi="方正仿宋_GBK" w:eastAsia="方正仿宋_GBK" w:cs="方正仿宋_GBK"/>
          <w:color w:val="000000"/>
          <w:sz w:val="28"/>
        </w:rPr>
        <w:t>4.[13063024X000003000124]2024年人社局劳动仲裁办案经费绩效目标表</w:t>
      </w:r>
      <w:bookmarkEnd w:id="1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316001涞源县人力资源和社会保障局本级</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13063024P000124100039</w:t>
            </w:r>
          </w:p>
        </w:tc>
        <w:tc>
          <w:tcPr>
            <w:tcW w:w="1587" w:type="dxa"/>
            <w:vAlign w:val="center"/>
          </w:tcPr>
          <w:p>
            <w:pPr>
              <w:pStyle w:val="12"/>
            </w:pPr>
            <w:r>
              <w:t>项目名称</w:t>
            </w:r>
          </w:p>
        </w:tc>
        <w:tc>
          <w:tcPr>
            <w:tcW w:w="4422" w:type="dxa"/>
            <w:gridSpan w:val="3"/>
            <w:vAlign w:val="center"/>
          </w:tcPr>
          <w:p>
            <w:pPr>
              <w:pStyle w:val="14"/>
            </w:pPr>
            <w:r>
              <w:t>[13063024X000003000124]2024年人社局劳动仲裁办案经费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3.00</w:t>
            </w:r>
          </w:p>
        </w:tc>
        <w:tc>
          <w:tcPr>
            <w:tcW w:w="1587" w:type="dxa"/>
            <w:vAlign w:val="center"/>
          </w:tcPr>
          <w:p>
            <w:pPr>
              <w:pStyle w:val="12"/>
            </w:pPr>
            <w:r>
              <w:t>其中：财政    资金</w:t>
            </w:r>
          </w:p>
        </w:tc>
        <w:tc>
          <w:tcPr>
            <w:tcW w:w="1304" w:type="dxa"/>
            <w:vAlign w:val="center"/>
          </w:tcPr>
          <w:p>
            <w:pPr>
              <w:pStyle w:val="14"/>
            </w:pPr>
            <w:r>
              <w:t>3.00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确保工作正常开展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0.75</w:t>
            </w:r>
          </w:p>
        </w:tc>
        <w:tc>
          <w:tcPr>
            <w:tcW w:w="1587" w:type="dxa"/>
            <w:vAlign w:val="center"/>
          </w:tcPr>
          <w:p>
            <w:pPr>
              <w:pStyle w:val="15"/>
            </w:pPr>
            <w:r>
              <w:t>1.50</w:t>
            </w:r>
          </w:p>
        </w:tc>
        <w:tc>
          <w:tcPr>
            <w:tcW w:w="1304" w:type="dxa"/>
            <w:vAlign w:val="center"/>
          </w:tcPr>
          <w:p>
            <w:pPr>
              <w:pStyle w:val="15"/>
            </w:pPr>
            <w:r>
              <w:t>2.25</w:t>
            </w:r>
          </w:p>
        </w:tc>
        <w:tc>
          <w:tcPr>
            <w:tcW w:w="3118" w:type="dxa"/>
            <w:gridSpan w:val="2"/>
            <w:vAlign w:val="center"/>
          </w:tcPr>
          <w:p>
            <w:pPr>
              <w:pStyle w:val="15"/>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1.用于2024年人社局劳动仲裁办案经费，确保工作正常开展。</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≥100%</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资金到位率</w:t>
            </w:r>
          </w:p>
        </w:tc>
        <w:tc>
          <w:tcPr>
            <w:tcW w:w="2891" w:type="dxa"/>
            <w:vAlign w:val="center"/>
          </w:tcPr>
          <w:p>
            <w:pPr>
              <w:pStyle w:val="14"/>
            </w:pPr>
            <w:r>
              <w:t>资金到位率</w:t>
            </w:r>
          </w:p>
        </w:tc>
        <w:tc>
          <w:tcPr>
            <w:tcW w:w="1276" w:type="dxa"/>
            <w:vAlign w:val="center"/>
          </w:tcPr>
          <w:p>
            <w:pPr>
              <w:pStyle w:val="14"/>
            </w:pPr>
            <w:r>
              <w:t>≥99.9%</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及时性</w:t>
            </w:r>
          </w:p>
        </w:tc>
        <w:tc>
          <w:tcPr>
            <w:tcW w:w="2891" w:type="dxa"/>
            <w:vAlign w:val="center"/>
          </w:tcPr>
          <w:p>
            <w:pPr>
              <w:pStyle w:val="14"/>
            </w:pPr>
            <w:r>
              <w:t>及时性</w:t>
            </w:r>
          </w:p>
        </w:tc>
        <w:tc>
          <w:tcPr>
            <w:tcW w:w="1276" w:type="dxa"/>
            <w:vAlign w:val="center"/>
          </w:tcPr>
          <w:p>
            <w:pPr>
              <w:pStyle w:val="14"/>
            </w:pPr>
            <w:r>
              <w:t>≥99.9%</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w:t>
            </w:r>
          </w:p>
        </w:tc>
        <w:tc>
          <w:tcPr>
            <w:tcW w:w="2891" w:type="dxa"/>
            <w:vAlign w:val="center"/>
          </w:tcPr>
          <w:p>
            <w:pPr>
              <w:pStyle w:val="14"/>
            </w:pPr>
            <w:r>
              <w:t>预算</w:t>
            </w:r>
          </w:p>
        </w:tc>
        <w:tc>
          <w:tcPr>
            <w:tcW w:w="1276" w:type="dxa"/>
            <w:vAlign w:val="center"/>
          </w:tcPr>
          <w:p>
            <w:pPr>
              <w:pStyle w:val="14"/>
            </w:pPr>
            <w:r>
              <w:t>3万元</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业务能力增强</w:t>
            </w:r>
          </w:p>
        </w:tc>
        <w:tc>
          <w:tcPr>
            <w:tcW w:w="2891" w:type="dxa"/>
            <w:vAlign w:val="center"/>
          </w:tcPr>
          <w:p>
            <w:pPr>
              <w:pStyle w:val="14"/>
            </w:pPr>
            <w:r>
              <w:t>业务能力增强</w:t>
            </w:r>
          </w:p>
        </w:tc>
        <w:tc>
          <w:tcPr>
            <w:tcW w:w="1276" w:type="dxa"/>
            <w:vAlign w:val="center"/>
          </w:tcPr>
          <w:p>
            <w:pPr>
              <w:pStyle w:val="14"/>
            </w:pPr>
            <w:r>
              <w:t>≥98%</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社会稳定水平</w:t>
            </w:r>
          </w:p>
        </w:tc>
        <w:tc>
          <w:tcPr>
            <w:tcW w:w="2891" w:type="dxa"/>
            <w:vAlign w:val="center"/>
          </w:tcPr>
          <w:p>
            <w:pPr>
              <w:pStyle w:val="14"/>
            </w:pPr>
            <w:r>
              <w:t>社会稳定水平</w:t>
            </w:r>
          </w:p>
        </w:tc>
        <w:tc>
          <w:tcPr>
            <w:tcW w:w="1276" w:type="dxa"/>
            <w:vAlign w:val="center"/>
          </w:tcPr>
          <w:p>
            <w:pPr>
              <w:pStyle w:val="14"/>
            </w:pPr>
            <w:r>
              <w:t>≥98%</w:t>
            </w:r>
          </w:p>
        </w:tc>
        <w:tc>
          <w:tcPr>
            <w:tcW w:w="1843" w:type="dxa"/>
            <w:vAlign w:val="center"/>
          </w:tcPr>
          <w:p>
            <w:pPr>
              <w:pStyle w:val="14"/>
            </w:pPr>
            <w:r>
              <w:t>依财政批复</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98%</w:t>
            </w:r>
          </w:p>
        </w:tc>
        <w:tc>
          <w:tcPr>
            <w:tcW w:w="1843" w:type="dxa"/>
            <w:vAlign w:val="center"/>
          </w:tcPr>
          <w:p>
            <w:pPr>
              <w:pStyle w:val="14"/>
            </w:pPr>
            <w:r>
              <w:t>依财政批复</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9" w:name="_Toc_4_4_0000000008"/>
      <w:r>
        <w:rPr>
          <w:rFonts w:ascii="方正仿宋_GBK" w:hAnsi="方正仿宋_GBK" w:eastAsia="方正仿宋_GBK" w:cs="方正仿宋_GBK"/>
          <w:color w:val="000000"/>
          <w:sz w:val="28"/>
        </w:rPr>
        <w:t>5.[13063023X000003000564]冀财社[2023]214号 关于提前下达2024年省级城乡居民社会保险代办员补助资金预算的通知绩效目标表</w:t>
      </w:r>
      <w:bookmarkEnd w:id="1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316003涞源县城乡居民社会养老保险管理中心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13063024P00056410001X</w:t>
            </w:r>
          </w:p>
        </w:tc>
        <w:tc>
          <w:tcPr>
            <w:tcW w:w="1587" w:type="dxa"/>
            <w:vAlign w:val="center"/>
          </w:tcPr>
          <w:p>
            <w:pPr>
              <w:pStyle w:val="12"/>
            </w:pPr>
            <w:r>
              <w:t>项目名称</w:t>
            </w:r>
          </w:p>
        </w:tc>
        <w:tc>
          <w:tcPr>
            <w:tcW w:w="4422" w:type="dxa"/>
            <w:gridSpan w:val="3"/>
            <w:vAlign w:val="center"/>
          </w:tcPr>
          <w:p>
            <w:pPr>
              <w:pStyle w:val="14"/>
            </w:pPr>
            <w:r>
              <w:t>[13063023X000003000564]冀财社[2023]214号 关于提前下达2024年省级城乡居民社会保险代办员补助资金预算的通知</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6.00</w:t>
            </w:r>
          </w:p>
        </w:tc>
        <w:tc>
          <w:tcPr>
            <w:tcW w:w="1587" w:type="dxa"/>
            <w:vAlign w:val="center"/>
          </w:tcPr>
          <w:p>
            <w:pPr>
              <w:pStyle w:val="12"/>
            </w:pPr>
            <w:r>
              <w:t>其中：财政    资金</w:t>
            </w:r>
          </w:p>
        </w:tc>
        <w:tc>
          <w:tcPr>
            <w:tcW w:w="1304" w:type="dxa"/>
            <w:vAlign w:val="center"/>
          </w:tcPr>
          <w:p>
            <w:pPr>
              <w:pStyle w:val="14"/>
            </w:pPr>
            <w:r>
              <w:t>6.00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用于村级代办员补助资金。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1.50</w:t>
            </w:r>
          </w:p>
        </w:tc>
        <w:tc>
          <w:tcPr>
            <w:tcW w:w="1587" w:type="dxa"/>
            <w:vAlign w:val="center"/>
          </w:tcPr>
          <w:p>
            <w:pPr>
              <w:pStyle w:val="15"/>
            </w:pPr>
            <w:r>
              <w:t>3.00</w:t>
            </w:r>
          </w:p>
        </w:tc>
        <w:tc>
          <w:tcPr>
            <w:tcW w:w="1304" w:type="dxa"/>
            <w:vAlign w:val="center"/>
          </w:tcPr>
          <w:p>
            <w:pPr>
              <w:pStyle w:val="15"/>
            </w:pPr>
            <w:r>
              <w:t>4.50</w:t>
            </w:r>
          </w:p>
        </w:tc>
        <w:tc>
          <w:tcPr>
            <w:tcW w:w="3118" w:type="dxa"/>
            <w:gridSpan w:val="2"/>
            <w:vAlign w:val="center"/>
          </w:tcPr>
          <w:p>
            <w:pPr>
              <w:pStyle w:val="15"/>
            </w:pPr>
            <w:r>
              <w:t>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1.确保村级代办员补助资金按时发放</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1001</w:t>
            </w:r>
          </w:p>
        </w:tc>
        <w:tc>
          <w:tcPr>
            <w:tcW w:w="1843" w:type="dxa"/>
            <w:vAlign w:val="center"/>
          </w:tcPr>
          <w:p>
            <w:pPr>
              <w:pStyle w:val="14"/>
            </w:pPr>
            <w:r>
              <w:t xml:space="preserve">冀财社[2023]214号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资金到位率</w:t>
            </w:r>
          </w:p>
        </w:tc>
        <w:tc>
          <w:tcPr>
            <w:tcW w:w="2891" w:type="dxa"/>
            <w:vAlign w:val="center"/>
          </w:tcPr>
          <w:p>
            <w:pPr>
              <w:pStyle w:val="14"/>
            </w:pPr>
            <w:r>
              <w:t>资金到位率</w:t>
            </w:r>
          </w:p>
        </w:tc>
        <w:tc>
          <w:tcPr>
            <w:tcW w:w="1276" w:type="dxa"/>
            <w:vAlign w:val="center"/>
          </w:tcPr>
          <w:p>
            <w:pPr>
              <w:pStyle w:val="14"/>
            </w:pPr>
            <w:r>
              <w:t>1001</w:t>
            </w:r>
          </w:p>
        </w:tc>
        <w:tc>
          <w:tcPr>
            <w:tcW w:w="1843" w:type="dxa"/>
            <w:vAlign w:val="center"/>
          </w:tcPr>
          <w:p>
            <w:pPr>
              <w:pStyle w:val="14"/>
            </w:pPr>
            <w:r>
              <w:t xml:space="preserve">冀财社[2023]214号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w:t>
            </w:r>
          </w:p>
        </w:tc>
        <w:tc>
          <w:tcPr>
            <w:tcW w:w="2891" w:type="dxa"/>
            <w:vAlign w:val="center"/>
          </w:tcPr>
          <w:p>
            <w:pPr>
              <w:pStyle w:val="14"/>
            </w:pPr>
            <w:r>
              <w:t>预算</w:t>
            </w:r>
          </w:p>
        </w:tc>
        <w:tc>
          <w:tcPr>
            <w:tcW w:w="1276" w:type="dxa"/>
            <w:vAlign w:val="center"/>
          </w:tcPr>
          <w:p>
            <w:pPr>
              <w:pStyle w:val="14"/>
            </w:pPr>
            <w:r>
              <w:t>6万元</w:t>
            </w:r>
          </w:p>
        </w:tc>
        <w:tc>
          <w:tcPr>
            <w:tcW w:w="1843" w:type="dxa"/>
            <w:vAlign w:val="center"/>
          </w:tcPr>
          <w:p>
            <w:pPr>
              <w:pStyle w:val="14"/>
            </w:pPr>
            <w:r>
              <w:t xml:space="preserve">冀财社[2023]214号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及时率</w:t>
            </w:r>
          </w:p>
        </w:tc>
        <w:tc>
          <w:tcPr>
            <w:tcW w:w="2891" w:type="dxa"/>
            <w:vAlign w:val="center"/>
          </w:tcPr>
          <w:p>
            <w:pPr>
              <w:pStyle w:val="14"/>
            </w:pPr>
            <w:r>
              <w:t>及时率</w:t>
            </w:r>
          </w:p>
        </w:tc>
        <w:tc>
          <w:tcPr>
            <w:tcW w:w="1276" w:type="dxa"/>
            <w:vAlign w:val="center"/>
          </w:tcPr>
          <w:p>
            <w:pPr>
              <w:pStyle w:val="14"/>
            </w:pPr>
            <w:r>
              <w:t>≥99.91</w:t>
            </w:r>
          </w:p>
        </w:tc>
        <w:tc>
          <w:tcPr>
            <w:tcW w:w="1843" w:type="dxa"/>
            <w:vAlign w:val="center"/>
          </w:tcPr>
          <w:p>
            <w:pPr>
              <w:pStyle w:val="14"/>
            </w:pPr>
            <w:r>
              <w:t xml:space="preserve">冀财社[2023]214号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业务保障能力提升情况</w:t>
            </w:r>
          </w:p>
        </w:tc>
        <w:tc>
          <w:tcPr>
            <w:tcW w:w="2891" w:type="dxa"/>
            <w:vAlign w:val="center"/>
          </w:tcPr>
          <w:p>
            <w:pPr>
              <w:pStyle w:val="14"/>
            </w:pPr>
            <w:r>
              <w:t>业务保障能力提升情况</w:t>
            </w:r>
          </w:p>
        </w:tc>
        <w:tc>
          <w:tcPr>
            <w:tcW w:w="1276" w:type="dxa"/>
            <w:vAlign w:val="center"/>
          </w:tcPr>
          <w:p>
            <w:pPr>
              <w:pStyle w:val="14"/>
            </w:pPr>
            <w:r>
              <w:t>≥981</w:t>
            </w:r>
          </w:p>
        </w:tc>
        <w:tc>
          <w:tcPr>
            <w:tcW w:w="1843" w:type="dxa"/>
            <w:vAlign w:val="center"/>
          </w:tcPr>
          <w:p>
            <w:pPr>
              <w:pStyle w:val="14"/>
            </w:pPr>
            <w:r>
              <w:t xml:space="preserve">冀财社[2023]214号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保障服务水平</w:t>
            </w:r>
          </w:p>
        </w:tc>
        <w:tc>
          <w:tcPr>
            <w:tcW w:w="2891" w:type="dxa"/>
            <w:vAlign w:val="center"/>
          </w:tcPr>
          <w:p>
            <w:pPr>
              <w:pStyle w:val="14"/>
            </w:pPr>
            <w:r>
              <w:t>保障服务水平</w:t>
            </w:r>
          </w:p>
        </w:tc>
        <w:tc>
          <w:tcPr>
            <w:tcW w:w="1276" w:type="dxa"/>
            <w:vAlign w:val="center"/>
          </w:tcPr>
          <w:p>
            <w:pPr>
              <w:pStyle w:val="14"/>
            </w:pPr>
            <w:r>
              <w:t>≥981</w:t>
            </w:r>
          </w:p>
        </w:tc>
        <w:tc>
          <w:tcPr>
            <w:tcW w:w="1843" w:type="dxa"/>
            <w:vAlign w:val="center"/>
          </w:tcPr>
          <w:p>
            <w:pPr>
              <w:pStyle w:val="14"/>
            </w:pPr>
            <w:r>
              <w:t xml:space="preserve">冀财社[2023]214号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≥981</w:t>
            </w:r>
          </w:p>
        </w:tc>
        <w:tc>
          <w:tcPr>
            <w:tcW w:w="1843" w:type="dxa"/>
            <w:vAlign w:val="center"/>
          </w:tcPr>
          <w:p>
            <w:pPr>
              <w:pStyle w:val="14"/>
            </w:pPr>
            <w:r>
              <w:t xml:space="preserve">冀财社[2023]214号 </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0" w:name="_Toc_4_4_0000000009"/>
      <w:r>
        <w:rPr>
          <w:rFonts w:ascii="方正仿宋_GBK" w:hAnsi="方正仿宋_GBK" w:eastAsia="方正仿宋_GBK" w:cs="方正仿宋_GBK"/>
          <w:color w:val="000000"/>
          <w:sz w:val="28"/>
        </w:rPr>
        <w:t>6.[13063024X000003000139]2024年人社局新农保工作经费7万（新农保待遇领取认证）绩效目标表</w:t>
      </w:r>
      <w:bookmarkEnd w:id="20"/>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316003涞源县城乡居民社会养老保险管理中心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13063024P00013910003W</w:t>
            </w:r>
          </w:p>
        </w:tc>
        <w:tc>
          <w:tcPr>
            <w:tcW w:w="1587" w:type="dxa"/>
            <w:vAlign w:val="center"/>
          </w:tcPr>
          <w:p>
            <w:pPr>
              <w:pStyle w:val="12"/>
            </w:pPr>
            <w:r>
              <w:t>项目名称</w:t>
            </w:r>
          </w:p>
        </w:tc>
        <w:tc>
          <w:tcPr>
            <w:tcW w:w="4422" w:type="dxa"/>
            <w:gridSpan w:val="3"/>
            <w:vAlign w:val="center"/>
          </w:tcPr>
          <w:p>
            <w:pPr>
              <w:pStyle w:val="14"/>
            </w:pPr>
            <w:r>
              <w:t>[13063024X000003000139]2024年人社局新农保工作经费7万（新农保待遇领取认证）</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7.00</w:t>
            </w:r>
          </w:p>
        </w:tc>
        <w:tc>
          <w:tcPr>
            <w:tcW w:w="1587" w:type="dxa"/>
            <w:vAlign w:val="center"/>
          </w:tcPr>
          <w:p>
            <w:pPr>
              <w:pStyle w:val="12"/>
            </w:pPr>
            <w:r>
              <w:t>其中：财政    资金</w:t>
            </w:r>
          </w:p>
        </w:tc>
        <w:tc>
          <w:tcPr>
            <w:tcW w:w="1304" w:type="dxa"/>
            <w:vAlign w:val="center"/>
          </w:tcPr>
          <w:p>
            <w:pPr>
              <w:pStyle w:val="14"/>
            </w:pPr>
            <w:r>
              <w:t>7.00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用于新农保工作经费，确保工作正常开展。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1.75</w:t>
            </w:r>
          </w:p>
        </w:tc>
        <w:tc>
          <w:tcPr>
            <w:tcW w:w="1587" w:type="dxa"/>
            <w:vAlign w:val="center"/>
          </w:tcPr>
          <w:p>
            <w:pPr>
              <w:pStyle w:val="15"/>
            </w:pPr>
            <w:r>
              <w:t>3.50</w:t>
            </w:r>
          </w:p>
        </w:tc>
        <w:tc>
          <w:tcPr>
            <w:tcW w:w="1304" w:type="dxa"/>
            <w:vAlign w:val="center"/>
          </w:tcPr>
          <w:p>
            <w:pPr>
              <w:pStyle w:val="15"/>
            </w:pPr>
            <w:r>
              <w:t>5.25</w:t>
            </w:r>
          </w:p>
        </w:tc>
        <w:tc>
          <w:tcPr>
            <w:tcW w:w="3118" w:type="dxa"/>
            <w:gridSpan w:val="2"/>
            <w:vAlign w:val="center"/>
          </w:tcPr>
          <w:p>
            <w:pPr>
              <w:pStyle w:val="15"/>
            </w:pPr>
            <w:r>
              <w:t>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1.用于新农保工作经费，确保工作正常展开。</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100%</w:t>
            </w:r>
          </w:p>
        </w:tc>
        <w:tc>
          <w:tcPr>
            <w:tcW w:w="1843" w:type="dxa"/>
            <w:vAlign w:val="center"/>
          </w:tcPr>
          <w:p>
            <w:pPr>
              <w:pStyle w:val="14"/>
            </w:pPr>
            <w:r>
              <w:t>依财政批复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资金到位率</w:t>
            </w:r>
          </w:p>
        </w:tc>
        <w:tc>
          <w:tcPr>
            <w:tcW w:w="2891" w:type="dxa"/>
            <w:vAlign w:val="center"/>
          </w:tcPr>
          <w:p>
            <w:pPr>
              <w:pStyle w:val="14"/>
            </w:pPr>
            <w:r>
              <w:t>资金到位率</w:t>
            </w:r>
          </w:p>
        </w:tc>
        <w:tc>
          <w:tcPr>
            <w:tcW w:w="1276" w:type="dxa"/>
            <w:vAlign w:val="center"/>
          </w:tcPr>
          <w:p>
            <w:pPr>
              <w:pStyle w:val="14"/>
            </w:pPr>
            <w:r>
              <w:t>100%</w:t>
            </w:r>
          </w:p>
        </w:tc>
        <w:tc>
          <w:tcPr>
            <w:tcW w:w="1843" w:type="dxa"/>
            <w:vAlign w:val="center"/>
          </w:tcPr>
          <w:p>
            <w:pPr>
              <w:pStyle w:val="14"/>
            </w:pPr>
            <w:r>
              <w:t>依财政批复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及时性</w:t>
            </w:r>
          </w:p>
        </w:tc>
        <w:tc>
          <w:tcPr>
            <w:tcW w:w="2891" w:type="dxa"/>
            <w:vAlign w:val="center"/>
          </w:tcPr>
          <w:p>
            <w:pPr>
              <w:pStyle w:val="14"/>
            </w:pPr>
            <w:r>
              <w:t>及时性</w:t>
            </w:r>
          </w:p>
        </w:tc>
        <w:tc>
          <w:tcPr>
            <w:tcW w:w="1276" w:type="dxa"/>
            <w:vAlign w:val="center"/>
          </w:tcPr>
          <w:p>
            <w:pPr>
              <w:pStyle w:val="14"/>
            </w:pPr>
            <w:r>
              <w:t>≥99.9%</w:t>
            </w:r>
          </w:p>
        </w:tc>
        <w:tc>
          <w:tcPr>
            <w:tcW w:w="1843" w:type="dxa"/>
            <w:vAlign w:val="center"/>
          </w:tcPr>
          <w:p>
            <w:pPr>
              <w:pStyle w:val="14"/>
            </w:pPr>
            <w:r>
              <w:t>依财政批复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w:t>
            </w:r>
          </w:p>
        </w:tc>
        <w:tc>
          <w:tcPr>
            <w:tcW w:w="2891" w:type="dxa"/>
            <w:vAlign w:val="center"/>
          </w:tcPr>
          <w:p>
            <w:pPr>
              <w:pStyle w:val="14"/>
            </w:pPr>
            <w:r>
              <w:t>预算</w:t>
            </w:r>
          </w:p>
        </w:tc>
        <w:tc>
          <w:tcPr>
            <w:tcW w:w="1276" w:type="dxa"/>
            <w:vAlign w:val="center"/>
          </w:tcPr>
          <w:p>
            <w:pPr>
              <w:pStyle w:val="14"/>
            </w:pPr>
            <w:r>
              <w:t>7万元</w:t>
            </w:r>
          </w:p>
        </w:tc>
        <w:tc>
          <w:tcPr>
            <w:tcW w:w="1843" w:type="dxa"/>
            <w:vAlign w:val="center"/>
          </w:tcPr>
          <w:p>
            <w:pPr>
              <w:pStyle w:val="14"/>
            </w:pPr>
            <w:r>
              <w:t>依财政批复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社会效益指标</w:t>
            </w:r>
          </w:p>
        </w:tc>
        <w:tc>
          <w:tcPr>
            <w:tcW w:w="1332" w:type="dxa"/>
            <w:vAlign w:val="center"/>
          </w:tcPr>
          <w:p>
            <w:pPr>
              <w:pStyle w:val="14"/>
            </w:pPr>
            <w:r>
              <w:t>社会稳定水平</w:t>
            </w:r>
          </w:p>
        </w:tc>
        <w:tc>
          <w:tcPr>
            <w:tcW w:w="2891" w:type="dxa"/>
            <w:vAlign w:val="center"/>
          </w:tcPr>
          <w:p>
            <w:pPr>
              <w:pStyle w:val="14"/>
            </w:pPr>
            <w:r>
              <w:t>社会稳定水平</w:t>
            </w:r>
          </w:p>
        </w:tc>
        <w:tc>
          <w:tcPr>
            <w:tcW w:w="1276" w:type="dxa"/>
            <w:vAlign w:val="center"/>
          </w:tcPr>
          <w:p>
            <w:pPr>
              <w:pStyle w:val="14"/>
            </w:pPr>
            <w:r>
              <w:t>≥98%</w:t>
            </w:r>
          </w:p>
        </w:tc>
        <w:tc>
          <w:tcPr>
            <w:tcW w:w="1843" w:type="dxa"/>
            <w:vAlign w:val="center"/>
          </w:tcPr>
          <w:p>
            <w:pPr>
              <w:pStyle w:val="14"/>
            </w:pPr>
            <w:r>
              <w:t>依财政批复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业务能力增强</w:t>
            </w:r>
          </w:p>
        </w:tc>
        <w:tc>
          <w:tcPr>
            <w:tcW w:w="2891" w:type="dxa"/>
            <w:vAlign w:val="center"/>
          </w:tcPr>
          <w:p>
            <w:pPr>
              <w:pStyle w:val="14"/>
            </w:pPr>
            <w:r>
              <w:t>业务能力增强</w:t>
            </w:r>
          </w:p>
        </w:tc>
        <w:tc>
          <w:tcPr>
            <w:tcW w:w="1276" w:type="dxa"/>
            <w:vAlign w:val="center"/>
          </w:tcPr>
          <w:p>
            <w:pPr>
              <w:pStyle w:val="14"/>
            </w:pPr>
            <w:r>
              <w:t>≥98%</w:t>
            </w:r>
          </w:p>
        </w:tc>
        <w:tc>
          <w:tcPr>
            <w:tcW w:w="1843" w:type="dxa"/>
            <w:vAlign w:val="center"/>
          </w:tcPr>
          <w:p>
            <w:pPr>
              <w:pStyle w:val="14"/>
            </w:pPr>
            <w:r>
              <w:t>依财政批复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≥98%</w:t>
            </w:r>
          </w:p>
        </w:tc>
        <w:tc>
          <w:tcPr>
            <w:tcW w:w="1843" w:type="dxa"/>
            <w:vAlign w:val="center"/>
          </w:tcPr>
          <w:p>
            <w:pPr>
              <w:pStyle w:val="14"/>
            </w:pPr>
            <w:r>
              <w:t>依财政批复</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1" w:name="_Toc_4_4_0000000010"/>
      <w:r>
        <w:rPr>
          <w:rFonts w:ascii="方正仿宋_GBK" w:hAnsi="方正仿宋_GBK" w:eastAsia="方正仿宋_GBK" w:cs="方正仿宋_GBK"/>
          <w:color w:val="000000"/>
          <w:sz w:val="28"/>
        </w:rPr>
        <w:t>7.2023年第三季度创业担保贷款贴息中央补贴资金绩效目标表</w:t>
      </w:r>
      <w:bookmarkEnd w:id="21"/>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316004涞源县创业指导中心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13063023P00033210004R</w:t>
            </w:r>
          </w:p>
        </w:tc>
        <w:tc>
          <w:tcPr>
            <w:tcW w:w="1587" w:type="dxa"/>
            <w:vAlign w:val="center"/>
          </w:tcPr>
          <w:p>
            <w:pPr>
              <w:pStyle w:val="12"/>
            </w:pPr>
            <w:r>
              <w:t>项目名称</w:t>
            </w:r>
          </w:p>
        </w:tc>
        <w:tc>
          <w:tcPr>
            <w:tcW w:w="4422" w:type="dxa"/>
            <w:gridSpan w:val="3"/>
            <w:vAlign w:val="center"/>
          </w:tcPr>
          <w:p>
            <w:pPr>
              <w:pStyle w:val="14"/>
            </w:pPr>
            <w:r>
              <w:t>2023年第三季度创业担保贷款贴息中央补贴资金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15.70</w:t>
            </w:r>
          </w:p>
        </w:tc>
        <w:tc>
          <w:tcPr>
            <w:tcW w:w="1587" w:type="dxa"/>
            <w:vAlign w:val="center"/>
          </w:tcPr>
          <w:p>
            <w:pPr>
              <w:pStyle w:val="12"/>
            </w:pPr>
            <w:r>
              <w:t>其中：财政    资金</w:t>
            </w:r>
          </w:p>
        </w:tc>
        <w:tc>
          <w:tcPr>
            <w:tcW w:w="1304" w:type="dxa"/>
            <w:vAlign w:val="center"/>
          </w:tcPr>
          <w:p>
            <w:pPr>
              <w:pStyle w:val="14"/>
            </w:pPr>
            <w:r>
              <w:t>15.70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担保贴息资金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1.支持劳动者自主创业、自谋职业，推动创业带动就业。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 xml:space="preserve">创业担保贷款发放额增长率 </w:t>
            </w:r>
          </w:p>
        </w:tc>
        <w:tc>
          <w:tcPr>
            <w:tcW w:w="2891" w:type="dxa"/>
            <w:vAlign w:val="center"/>
          </w:tcPr>
          <w:p>
            <w:pPr>
              <w:pStyle w:val="14"/>
            </w:pPr>
            <w:r>
              <w:t>创业担保贷款发放额</w:t>
            </w:r>
          </w:p>
        </w:tc>
        <w:tc>
          <w:tcPr>
            <w:tcW w:w="1276" w:type="dxa"/>
            <w:vAlign w:val="center"/>
          </w:tcPr>
          <w:p>
            <w:pPr>
              <w:pStyle w:val="14"/>
            </w:pPr>
            <w:r>
              <w:t>≥6百分率</w:t>
            </w:r>
          </w:p>
        </w:tc>
        <w:tc>
          <w:tcPr>
            <w:tcW w:w="1843" w:type="dxa"/>
            <w:vAlign w:val="center"/>
          </w:tcPr>
          <w:p>
            <w:pPr>
              <w:pStyle w:val="14"/>
            </w:pPr>
            <w:r>
              <w:t>按文件执行</w:t>
            </w:r>
          </w:p>
          <w:p>
            <w:pPr>
              <w:pStyle w:val="14"/>
            </w:pP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担保基金规范性</w:t>
            </w:r>
          </w:p>
        </w:tc>
        <w:tc>
          <w:tcPr>
            <w:tcW w:w="2891" w:type="dxa"/>
            <w:vAlign w:val="center"/>
          </w:tcPr>
          <w:p>
            <w:pPr>
              <w:pStyle w:val="14"/>
            </w:pPr>
            <w:r>
              <w:t>专款专用</w:t>
            </w:r>
          </w:p>
        </w:tc>
        <w:tc>
          <w:tcPr>
            <w:tcW w:w="1276" w:type="dxa"/>
            <w:vAlign w:val="center"/>
          </w:tcPr>
          <w:p>
            <w:pPr>
              <w:pStyle w:val="14"/>
            </w:pPr>
            <w:r>
              <w:t>≥100百分率</w:t>
            </w:r>
          </w:p>
        </w:tc>
        <w:tc>
          <w:tcPr>
            <w:tcW w:w="1843" w:type="dxa"/>
            <w:vAlign w:val="center"/>
          </w:tcPr>
          <w:p>
            <w:pPr>
              <w:pStyle w:val="14"/>
            </w:pPr>
            <w:r>
              <w:t>按文件执行</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资金拨付及时性</w:t>
            </w:r>
          </w:p>
        </w:tc>
        <w:tc>
          <w:tcPr>
            <w:tcW w:w="2891" w:type="dxa"/>
            <w:vAlign w:val="center"/>
          </w:tcPr>
          <w:p>
            <w:pPr>
              <w:pStyle w:val="14"/>
            </w:pPr>
            <w:r>
              <w:t>是否按时间及时拨付</w:t>
            </w:r>
          </w:p>
        </w:tc>
        <w:tc>
          <w:tcPr>
            <w:tcW w:w="1276" w:type="dxa"/>
            <w:vAlign w:val="center"/>
          </w:tcPr>
          <w:p>
            <w:pPr>
              <w:pStyle w:val="14"/>
            </w:pPr>
            <w:r>
              <w:t>≥98百分率</w:t>
            </w:r>
          </w:p>
        </w:tc>
        <w:tc>
          <w:tcPr>
            <w:tcW w:w="1843" w:type="dxa"/>
            <w:vAlign w:val="center"/>
          </w:tcPr>
          <w:p>
            <w:pPr>
              <w:pStyle w:val="14"/>
            </w:pPr>
            <w:r>
              <w:t>按文件执行</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担保基金使用率</w:t>
            </w:r>
          </w:p>
        </w:tc>
        <w:tc>
          <w:tcPr>
            <w:tcW w:w="2891" w:type="dxa"/>
            <w:vAlign w:val="center"/>
          </w:tcPr>
          <w:p>
            <w:pPr>
              <w:pStyle w:val="14"/>
            </w:pPr>
            <w:r>
              <w:t>担保基金使用率</w:t>
            </w:r>
          </w:p>
        </w:tc>
        <w:tc>
          <w:tcPr>
            <w:tcW w:w="1276" w:type="dxa"/>
            <w:vAlign w:val="center"/>
          </w:tcPr>
          <w:p>
            <w:pPr>
              <w:pStyle w:val="14"/>
            </w:pPr>
            <w:r>
              <w:t>≥5倍分率</w:t>
            </w:r>
          </w:p>
        </w:tc>
        <w:tc>
          <w:tcPr>
            <w:tcW w:w="1843" w:type="dxa"/>
            <w:vAlign w:val="center"/>
          </w:tcPr>
          <w:p>
            <w:pPr>
              <w:pStyle w:val="14"/>
            </w:pPr>
            <w:r>
              <w:t>按文件执行</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担保基金待查率</w:t>
            </w:r>
          </w:p>
        </w:tc>
        <w:tc>
          <w:tcPr>
            <w:tcW w:w="2891" w:type="dxa"/>
            <w:vAlign w:val="center"/>
          </w:tcPr>
          <w:p>
            <w:pPr>
              <w:pStyle w:val="14"/>
            </w:pPr>
            <w:r>
              <w:t>基金代偿率</w:t>
            </w:r>
          </w:p>
        </w:tc>
        <w:tc>
          <w:tcPr>
            <w:tcW w:w="1276" w:type="dxa"/>
            <w:vAlign w:val="center"/>
          </w:tcPr>
          <w:p>
            <w:pPr>
              <w:pStyle w:val="14"/>
            </w:pPr>
            <w:r>
              <w:t>≥20百分率</w:t>
            </w:r>
          </w:p>
        </w:tc>
        <w:tc>
          <w:tcPr>
            <w:tcW w:w="1843" w:type="dxa"/>
            <w:vAlign w:val="center"/>
          </w:tcPr>
          <w:p>
            <w:pPr>
              <w:pStyle w:val="14"/>
            </w:pPr>
            <w:r>
              <w:t>按文件执行</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担保措施</w:t>
            </w:r>
          </w:p>
        </w:tc>
        <w:tc>
          <w:tcPr>
            <w:tcW w:w="2891" w:type="dxa"/>
            <w:vAlign w:val="center"/>
          </w:tcPr>
          <w:p>
            <w:pPr>
              <w:pStyle w:val="14"/>
            </w:pPr>
            <w:r>
              <w:t>按政策要求</w:t>
            </w:r>
          </w:p>
        </w:tc>
        <w:tc>
          <w:tcPr>
            <w:tcW w:w="1276" w:type="dxa"/>
            <w:vAlign w:val="center"/>
          </w:tcPr>
          <w:p>
            <w:pPr>
              <w:pStyle w:val="14"/>
            </w:pPr>
            <w:r>
              <w:t>≥95百分率</w:t>
            </w:r>
          </w:p>
        </w:tc>
        <w:tc>
          <w:tcPr>
            <w:tcW w:w="1843" w:type="dxa"/>
            <w:vAlign w:val="center"/>
          </w:tcPr>
          <w:p>
            <w:pPr>
              <w:pStyle w:val="14"/>
            </w:pPr>
            <w:r>
              <w:t>按文件执行</w:t>
            </w:r>
          </w:p>
        </w:tc>
      </w:tr>
      <w:tr>
        <w:tblPrEx>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项目持续发挥作用期限</w:t>
            </w:r>
          </w:p>
          <w:p>
            <w:pPr>
              <w:pStyle w:val="14"/>
            </w:pPr>
          </w:p>
        </w:tc>
        <w:tc>
          <w:tcPr>
            <w:tcW w:w="2891" w:type="dxa"/>
            <w:vAlign w:val="center"/>
          </w:tcPr>
          <w:p>
            <w:pPr>
              <w:pStyle w:val="14"/>
            </w:pPr>
            <w:r>
              <w:t>长期</w:t>
            </w:r>
          </w:p>
        </w:tc>
        <w:tc>
          <w:tcPr>
            <w:tcW w:w="1276" w:type="dxa"/>
            <w:vAlign w:val="center"/>
          </w:tcPr>
          <w:p>
            <w:pPr>
              <w:pStyle w:val="14"/>
            </w:pPr>
            <w:r>
              <w:t>≥98百分率</w:t>
            </w:r>
          </w:p>
        </w:tc>
        <w:tc>
          <w:tcPr>
            <w:tcW w:w="1843" w:type="dxa"/>
            <w:vAlign w:val="center"/>
          </w:tcPr>
          <w:p>
            <w:pPr>
              <w:pStyle w:val="14"/>
            </w:pPr>
            <w:r>
              <w:t>创业带动就业</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群众满意度</w:t>
            </w:r>
          </w:p>
        </w:tc>
        <w:tc>
          <w:tcPr>
            <w:tcW w:w="1276" w:type="dxa"/>
            <w:vAlign w:val="center"/>
          </w:tcPr>
          <w:p>
            <w:pPr>
              <w:pStyle w:val="14"/>
            </w:pPr>
            <w:r>
              <w:t>≥98百分率</w:t>
            </w:r>
          </w:p>
        </w:tc>
        <w:tc>
          <w:tcPr>
            <w:tcW w:w="1843" w:type="dxa"/>
            <w:vAlign w:val="center"/>
          </w:tcPr>
          <w:p>
            <w:pPr>
              <w:pStyle w:val="14"/>
            </w:pPr>
            <w:r>
              <w:t>满意率</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2" w:name="_Toc_4_4_0000000011"/>
      <w:r>
        <w:rPr>
          <w:rFonts w:ascii="方正仿宋_GBK" w:hAnsi="方正仿宋_GBK" w:eastAsia="方正仿宋_GBK" w:cs="方正仿宋_GBK"/>
          <w:color w:val="000000"/>
          <w:sz w:val="28"/>
        </w:rPr>
        <w:t>8.2023年省级普惠发展专项资金绩效目标表</w:t>
      </w:r>
      <w:bookmarkEnd w:id="22"/>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316004涞源县创业指导中心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13063023P00011610002B</w:t>
            </w:r>
          </w:p>
        </w:tc>
        <w:tc>
          <w:tcPr>
            <w:tcW w:w="1587" w:type="dxa"/>
            <w:vAlign w:val="center"/>
          </w:tcPr>
          <w:p>
            <w:pPr>
              <w:pStyle w:val="12"/>
            </w:pPr>
            <w:r>
              <w:t>项目名称</w:t>
            </w:r>
          </w:p>
        </w:tc>
        <w:tc>
          <w:tcPr>
            <w:tcW w:w="4422" w:type="dxa"/>
            <w:gridSpan w:val="3"/>
            <w:vAlign w:val="center"/>
          </w:tcPr>
          <w:p>
            <w:pPr>
              <w:pStyle w:val="14"/>
            </w:pPr>
            <w:r>
              <w:t>2023年省级普惠发展专项资金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0.68</w:t>
            </w:r>
          </w:p>
        </w:tc>
        <w:tc>
          <w:tcPr>
            <w:tcW w:w="1587" w:type="dxa"/>
            <w:vAlign w:val="center"/>
          </w:tcPr>
          <w:p>
            <w:pPr>
              <w:pStyle w:val="12"/>
            </w:pPr>
            <w:r>
              <w:t>其中：财政    资金</w:t>
            </w:r>
          </w:p>
        </w:tc>
        <w:tc>
          <w:tcPr>
            <w:tcW w:w="1304" w:type="dxa"/>
            <w:vAlign w:val="center"/>
          </w:tcPr>
          <w:p>
            <w:pPr>
              <w:pStyle w:val="14"/>
            </w:pPr>
            <w:r>
              <w:t>0.68</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2023年普惠资金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 xml:space="preserve"> </w:t>
            </w:r>
          </w:p>
        </w:tc>
        <w:tc>
          <w:tcPr>
            <w:tcW w:w="1304" w:type="dxa"/>
            <w:vAlign w:val="center"/>
          </w:tcPr>
          <w:p>
            <w:pPr>
              <w:pStyle w:val="15"/>
            </w:pPr>
            <w:r>
              <w:t xml:space="preserve"> </w:t>
            </w:r>
          </w:p>
        </w:tc>
        <w:tc>
          <w:tcPr>
            <w:tcW w:w="3118" w:type="dxa"/>
            <w:gridSpan w:val="2"/>
            <w:vAlign w:val="center"/>
          </w:tcPr>
          <w:p>
            <w:pPr>
              <w:pStyle w:val="15"/>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1.目标内容1支持劳动者自主创业、自谋职业，推动创业带动就业。</w:t>
            </w:r>
            <w:r>
              <w:tab/>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贷款申请满足率</w:t>
            </w:r>
          </w:p>
          <w:p>
            <w:pPr>
              <w:pStyle w:val="14"/>
            </w:pPr>
          </w:p>
        </w:tc>
        <w:tc>
          <w:tcPr>
            <w:tcW w:w="2891" w:type="dxa"/>
            <w:vAlign w:val="center"/>
          </w:tcPr>
          <w:p>
            <w:pPr>
              <w:pStyle w:val="14"/>
            </w:pPr>
            <w:r>
              <w:t>创业担保贷款发放额增长率</w:t>
            </w:r>
            <w:r>
              <w:tab/>
            </w:r>
          </w:p>
          <w:p>
            <w:pPr>
              <w:pStyle w:val="14"/>
            </w:pPr>
          </w:p>
        </w:tc>
        <w:tc>
          <w:tcPr>
            <w:tcW w:w="1276" w:type="dxa"/>
            <w:vAlign w:val="center"/>
          </w:tcPr>
          <w:p>
            <w:pPr>
              <w:pStyle w:val="14"/>
            </w:pPr>
            <w:r>
              <w:t>≥100.06</w:t>
            </w:r>
          </w:p>
        </w:tc>
        <w:tc>
          <w:tcPr>
            <w:tcW w:w="1843"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获得贷款年度总金额</w:t>
            </w:r>
          </w:p>
          <w:p>
            <w:pPr>
              <w:pStyle w:val="14"/>
            </w:pPr>
          </w:p>
        </w:tc>
        <w:tc>
          <w:tcPr>
            <w:tcW w:w="2891" w:type="dxa"/>
            <w:vAlign w:val="center"/>
          </w:tcPr>
          <w:p>
            <w:pPr>
              <w:pStyle w:val="14"/>
            </w:pPr>
            <w:r>
              <w:t>创业担保贷款年发放</w:t>
            </w:r>
            <w:r>
              <w:tab/>
            </w:r>
          </w:p>
          <w:p>
            <w:pPr>
              <w:pStyle w:val="14"/>
            </w:pPr>
          </w:p>
        </w:tc>
        <w:tc>
          <w:tcPr>
            <w:tcW w:w="1276" w:type="dxa"/>
            <w:vAlign w:val="center"/>
          </w:tcPr>
          <w:p>
            <w:pPr>
              <w:pStyle w:val="14"/>
            </w:pPr>
            <w:r>
              <w:t>≥1001000万元</w:t>
            </w:r>
          </w:p>
          <w:p>
            <w:pPr>
              <w:pStyle w:val="14"/>
            </w:pPr>
          </w:p>
        </w:tc>
        <w:tc>
          <w:tcPr>
            <w:tcW w:w="1843"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各项任务完成及时率（%）</w:t>
            </w:r>
          </w:p>
          <w:p>
            <w:pPr>
              <w:pStyle w:val="14"/>
            </w:pPr>
          </w:p>
        </w:tc>
        <w:tc>
          <w:tcPr>
            <w:tcW w:w="2891" w:type="dxa"/>
            <w:vAlign w:val="center"/>
          </w:tcPr>
          <w:p>
            <w:pPr>
              <w:pStyle w:val="14"/>
            </w:pPr>
            <w:r>
              <w:t>各项任务完成及时率（%）</w:t>
            </w:r>
          </w:p>
          <w:p>
            <w:pPr>
              <w:pStyle w:val="14"/>
            </w:pPr>
          </w:p>
        </w:tc>
        <w:tc>
          <w:tcPr>
            <w:tcW w:w="1276" w:type="dxa"/>
            <w:vAlign w:val="center"/>
          </w:tcPr>
          <w:p>
            <w:pPr>
              <w:pStyle w:val="14"/>
            </w:pPr>
            <w:r>
              <w:t>≥100.98</w:t>
            </w:r>
          </w:p>
        </w:tc>
        <w:tc>
          <w:tcPr>
            <w:tcW w:w="1843"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受益人数</w:t>
            </w:r>
          </w:p>
          <w:p>
            <w:pPr>
              <w:pStyle w:val="14"/>
            </w:pPr>
          </w:p>
        </w:tc>
        <w:tc>
          <w:tcPr>
            <w:tcW w:w="2891" w:type="dxa"/>
            <w:vAlign w:val="center"/>
          </w:tcPr>
          <w:p>
            <w:pPr>
              <w:pStyle w:val="14"/>
            </w:pPr>
            <w:r>
              <w:t>申请创业担保贷款每人受益</w:t>
            </w:r>
            <w:r>
              <w:tab/>
            </w:r>
          </w:p>
          <w:p>
            <w:pPr>
              <w:pStyle w:val="14"/>
            </w:pPr>
          </w:p>
        </w:tc>
        <w:tc>
          <w:tcPr>
            <w:tcW w:w="1276" w:type="dxa"/>
            <w:vAlign w:val="center"/>
          </w:tcPr>
          <w:p>
            <w:pPr>
              <w:pStyle w:val="14"/>
            </w:pPr>
            <w:r>
              <w:t>≥10080人</w:t>
            </w:r>
          </w:p>
          <w:p>
            <w:pPr>
              <w:pStyle w:val="14"/>
            </w:pPr>
          </w:p>
        </w:tc>
        <w:tc>
          <w:tcPr>
            <w:tcW w:w="1843"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带动增加人口全年总收入</w:t>
            </w:r>
          </w:p>
          <w:p>
            <w:pPr>
              <w:pStyle w:val="14"/>
            </w:pPr>
          </w:p>
        </w:tc>
        <w:tc>
          <w:tcPr>
            <w:tcW w:w="2891" w:type="dxa"/>
            <w:vAlign w:val="center"/>
          </w:tcPr>
          <w:p>
            <w:pPr>
              <w:pStyle w:val="14"/>
            </w:pPr>
            <w:r>
              <w:t>服务对象满意度实现创业带动就业200人</w:t>
            </w:r>
            <w:r>
              <w:tab/>
            </w:r>
          </w:p>
          <w:p>
            <w:pPr>
              <w:pStyle w:val="14"/>
            </w:pPr>
          </w:p>
        </w:tc>
        <w:tc>
          <w:tcPr>
            <w:tcW w:w="1276" w:type="dxa"/>
            <w:vAlign w:val="center"/>
          </w:tcPr>
          <w:p>
            <w:pPr>
              <w:pStyle w:val="14"/>
            </w:pPr>
            <w:r>
              <w:t>≥1003万元</w:t>
            </w:r>
          </w:p>
        </w:tc>
        <w:tc>
          <w:tcPr>
            <w:tcW w:w="1843"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社会影响力</w:t>
            </w:r>
          </w:p>
          <w:p>
            <w:pPr>
              <w:pStyle w:val="14"/>
            </w:pPr>
          </w:p>
        </w:tc>
        <w:tc>
          <w:tcPr>
            <w:tcW w:w="2891" w:type="dxa"/>
            <w:vAlign w:val="center"/>
          </w:tcPr>
          <w:p>
            <w:pPr>
              <w:pStyle w:val="14"/>
            </w:pPr>
            <w:r>
              <w:t>创业带动就业</w:t>
            </w:r>
            <w:r>
              <w:tab/>
            </w:r>
          </w:p>
          <w:p>
            <w:pPr>
              <w:pStyle w:val="14"/>
            </w:pPr>
          </w:p>
        </w:tc>
        <w:tc>
          <w:tcPr>
            <w:tcW w:w="1276" w:type="dxa"/>
            <w:vAlign w:val="center"/>
          </w:tcPr>
          <w:p>
            <w:pPr>
              <w:pStyle w:val="14"/>
            </w:pPr>
            <w:r>
              <w:t>≥1001</w:t>
            </w:r>
          </w:p>
        </w:tc>
        <w:tc>
          <w:tcPr>
            <w:tcW w:w="1843"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服务对象生态效益指标</w:t>
            </w:r>
          </w:p>
          <w:p>
            <w:pPr>
              <w:pStyle w:val="14"/>
            </w:pPr>
            <w:r>
              <w:t>满意度</w:t>
            </w:r>
          </w:p>
        </w:tc>
        <w:tc>
          <w:tcPr>
            <w:tcW w:w="2891" w:type="dxa"/>
            <w:vAlign w:val="center"/>
          </w:tcPr>
          <w:p>
            <w:pPr>
              <w:pStyle w:val="14"/>
            </w:pPr>
            <w:r>
              <w:t>服务对象满意度生态效益指标</w:t>
            </w:r>
          </w:p>
          <w:p>
            <w:pPr>
              <w:pStyle w:val="14"/>
            </w:pPr>
          </w:p>
        </w:tc>
        <w:tc>
          <w:tcPr>
            <w:tcW w:w="1276" w:type="dxa"/>
            <w:vAlign w:val="center"/>
          </w:tcPr>
          <w:p>
            <w:pPr>
              <w:pStyle w:val="14"/>
            </w:pPr>
            <w:r>
              <w:t>≥10080户</w:t>
            </w:r>
          </w:p>
        </w:tc>
        <w:tc>
          <w:tcPr>
            <w:tcW w:w="1843"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受益数</w:t>
            </w:r>
          </w:p>
          <w:p>
            <w:pPr>
              <w:pStyle w:val="14"/>
            </w:pPr>
          </w:p>
        </w:tc>
        <w:tc>
          <w:tcPr>
            <w:tcW w:w="2891" w:type="dxa"/>
            <w:vAlign w:val="center"/>
          </w:tcPr>
          <w:p>
            <w:pPr>
              <w:pStyle w:val="14"/>
            </w:pPr>
            <w:r>
              <w:t>每户符合条件申请创业担保贷款的创业者、小微企业</w:t>
            </w:r>
            <w:r>
              <w:tab/>
            </w:r>
          </w:p>
          <w:p>
            <w:pPr>
              <w:pStyle w:val="14"/>
            </w:pPr>
          </w:p>
        </w:tc>
        <w:tc>
          <w:tcPr>
            <w:tcW w:w="1276" w:type="dxa"/>
            <w:vAlign w:val="center"/>
          </w:tcPr>
          <w:p>
            <w:pPr>
              <w:pStyle w:val="14"/>
            </w:pPr>
            <w:r>
              <w:t>≥100创业带动就业</w:t>
            </w:r>
          </w:p>
          <w:p>
            <w:pPr>
              <w:pStyle w:val="14"/>
            </w:pPr>
          </w:p>
        </w:tc>
        <w:tc>
          <w:tcPr>
            <w:tcW w:w="1843" w:type="dxa"/>
            <w:vAlign w:val="center"/>
          </w:tcPr>
          <w:p>
            <w:pPr>
              <w:pStyle w:val="14"/>
            </w:pPr>
            <w:r>
              <w:t>冀财金【2022】55号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≥100.98</w:t>
            </w:r>
          </w:p>
        </w:tc>
        <w:tc>
          <w:tcPr>
            <w:tcW w:w="1843" w:type="dxa"/>
            <w:vAlign w:val="center"/>
          </w:tcPr>
          <w:p>
            <w:pPr>
              <w:pStyle w:val="14"/>
            </w:pPr>
            <w:r>
              <w:t>冀财金【2022】55号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3" w:name="_Toc_4_4_0000000012"/>
      <w:r>
        <w:rPr>
          <w:rFonts w:ascii="方正仿宋_GBK" w:hAnsi="方正仿宋_GBK" w:eastAsia="方正仿宋_GBK" w:cs="方正仿宋_GBK"/>
          <w:color w:val="000000"/>
          <w:sz w:val="28"/>
        </w:rPr>
        <w:t>9.2024年人社局创业指导中心创业担保贷款贴息县级配套绩效目标表</w:t>
      </w:r>
      <w:bookmarkEnd w:id="23"/>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316004涞源县创业指导中心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13063024P00012810002C</w:t>
            </w:r>
          </w:p>
        </w:tc>
        <w:tc>
          <w:tcPr>
            <w:tcW w:w="1587" w:type="dxa"/>
            <w:vAlign w:val="center"/>
          </w:tcPr>
          <w:p>
            <w:pPr>
              <w:pStyle w:val="12"/>
            </w:pPr>
            <w:r>
              <w:t>项目名称</w:t>
            </w:r>
          </w:p>
        </w:tc>
        <w:tc>
          <w:tcPr>
            <w:tcW w:w="4422" w:type="dxa"/>
            <w:gridSpan w:val="3"/>
            <w:vAlign w:val="center"/>
          </w:tcPr>
          <w:p>
            <w:pPr>
              <w:pStyle w:val="14"/>
            </w:pPr>
            <w:r>
              <w:t>2024年人社局创业指导中心创业担保贷款贴息县级配套</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115.00</w:t>
            </w:r>
          </w:p>
        </w:tc>
        <w:tc>
          <w:tcPr>
            <w:tcW w:w="1587" w:type="dxa"/>
            <w:vAlign w:val="center"/>
          </w:tcPr>
          <w:p>
            <w:pPr>
              <w:pStyle w:val="12"/>
            </w:pPr>
            <w:r>
              <w:t>其中：财政    资金</w:t>
            </w:r>
          </w:p>
        </w:tc>
        <w:tc>
          <w:tcPr>
            <w:tcW w:w="1304" w:type="dxa"/>
            <w:vAlign w:val="center"/>
          </w:tcPr>
          <w:p>
            <w:pPr>
              <w:pStyle w:val="14"/>
            </w:pPr>
            <w:r>
              <w:t>115.00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县级配套贴息资金</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1.支持劳动者自主创业、自谋职业，推动创业带动就业。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质量指标</w:t>
            </w:r>
          </w:p>
        </w:tc>
        <w:tc>
          <w:tcPr>
            <w:tcW w:w="1332" w:type="dxa"/>
            <w:vAlign w:val="center"/>
          </w:tcPr>
          <w:p>
            <w:pPr>
              <w:pStyle w:val="14"/>
            </w:pPr>
            <w:r>
              <w:t>贷款及时发放率</w:t>
            </w:r>
          </w:p>
          <w:p>
            <w:pPr>
              <w:pStyle w:val="14"/>
            </w:pPr>
          </w:p>
        </w:tc>
        <w:tc>
          <w:tcPr>
            <w:tcW w:w="2891" w:type="dxa"/>
            <w:vAlign w:val="center"/>
          </w:tcPr>
          <w:p>
            <w:pPr>
              <w:pStyle w:val="14"/>
            </w:pPr>
            <w:r>
              <w:t>对符合条件的创业者、小微企业及时发放创业担保贷款</w:t>
            </w:r>
          </w:p>
        </w:tc>
        <w:tc>
          <w:tcPr>
            <w:tcW w:w="1276" w:type="dxa"/>
            <w:vAlign w:val="center"/>
          </w:tcPr>
          <w:p>
            <w:pPr>
              <w:pStyle w:val="14"/>
            </w:pPr>
            <w:r>
              <w:t>≥1001</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数量指标</w:t>
            </w:r>
          </w:p>
        </w:tc>
        <w:tc>
          <w:tcPr>
            <w:tcW w:w="1332" w:type="dxa"/>
            <w:vAlign w:val="center"/>
          </w:tcPr>
          <w:p>
            <w:pPr>
              <w:pStyle w:val="14"/>
            </w:pPr>
            <w:r>
              <w:t>贷款申请满足率</w:t>
            </w:r>
          </w:p>
        </w:tc>
        <w:tc>
          <w:tcPr>
            <w:tcW w:w="2891" w:type="dxa"/>
            <w:vAlign w:val="center"/>
          </w:tcPr>
          <w:p>
            <w:pPr>
              <w:pStyle w:val="14"/>
            </w:pPr>
            <w:r>
              <w:t>创业担保贷款发放额增长率</w:t>
            </w:r>
          </w:p>
          <w:p>
            <w:pPr>
              <w:pStyle w:val="14"/>
            </w:pPr>
          </w:p>
        </w:tc>
        <w:tc>
          <w:tcPr>
            <w:tcW w:w="1276" w:type="dxa"/>
            <w:vAlign w:val="center"/>
          </w:tcPr>
          <w:p>
            <w:pPr>
              <w:pStyle w:val="14"/>
            </w:pPr>
            <w:r>
              <w:t>≥10.06</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完成时间</w:t>
            </w:r>
          </w:p>
        </w:tc>
        <w:tc>
          <w:tcPr>
            <w:tcW w:w="2891" w:type="dxa"/>
            <w:vAlign w:val="center"/>
          </w:tcPr>
          <w:p>
            <w:pPr>
              <w:pStyle w:val="14"/>
            </w:pPr>
            <w:r>
              <w:t>完成时间</w:t>
            </w:r>
          </w:p>
        </w:tc>
        <w:tc>
          <w:tcPr>
            <w:tcW w:w="1276" w:type="dxa"/>
            <w:vAlign w:val="center"/>
          </w:tcPr>
          <w:p>
            <w:pPr>
              <w:pStyle w:val="14"/>
            </w:pPr>
            <w:r>
              <w:t>≥100完成率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全年预算资金完成率</w:t>
            </w:r>
          </w:p>
        </w:tc>
        <w:tc>
          <w:tcPr>
            <w:tcW w:w="2891" w:type="dxa"/>
            <w:vAlign w:val="center"/>
          </w:tcPr>
          <w:p>
            <w:pPr>
              <w:pStyle w:val="14"/>
            </w:pPr>
            <w:r>
              <w:t>全年预算资金完成率</w:t>
            </w:r>
          </w:p>
        </w:tc>
        <w:tc>
          <w:tcPr>
            <w:tcW w:w="1276" w:type="dxa"/>
            <w:vAlign w:val="center"/>
          </w:tcPr>
          <w:p>
            <w:pPr>
              <w:pStyle w:val="14"/>
            </w:pPr>
            <w:r>
              <w:t>≥100完成率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带动增加人口全年总收入</w:t>
            </w:r>
          </w:p>
          <w:p>
            <w:pPr>
              <w:pStyle w:val="14"/>
            </w:pPr>
          </w:p>
        </w:tc>
        <w:tc>
          <w:tcPr>
            <w:tcW w:w="2891" w:type="dxa"/>
            <w:vAlign w:val="center"/>
          </w:tcPr>
          <w:p>
            <w:pPr>
              <w:pStyle w:val="14"/>
            </w:pPr>
            <w:r>
              <w:t>实现创业带动就业</w:t>
            </w:r>
          </w:p>
        </w:tc>
        <w:tc>
          <w:tcPr>
            <w:tcW w:w="1276" w:type="dxa"/>
            <w:vAlign w:val="center"/>
          </w:tcPr>
          <w:p>
            <w:pPr>
              <w:pStyle w:val="14"/>
            </w:pPr>
            <w:r>
              <w:t>≥100完成率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受益数</w:t>
            </w:r>
          </w:p>
        </w:tc>
        <w:tc>
          <w:tcPr>
            <w:tcW w:w="2891" w:type="dxa"/>
            <w:vAlign w:val="center"/>
          </w:tcPr>
          <w:p>
            <w:pPr>
              <w:pStyle w:val="14"/>
            </w:pPr>
            <w:r>
              <w:t>每户符合条件申请创业担保贷款的创业者、小微企业</w:t>
            </w:r>
          </w:p>
        </w:tc>
        <w:tc>
          <w:tcPr>
            <w:tcW w:w="1276" w:type="dxa"/>
            <w:vAlign w:val="center"/>
          </w:tcPr>
          <w:p>
            <w:pPr>
              <w:pStyle w:val="14"/>
            </w:pPr>
            <w:r>
              <w:t>≥100户数</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有利于当地生态环境的改善</w:t>
            </w:r>
          </w:p>
        </w:tc>
        <w:tc>
          <w:tcPr>
            <w:tcW w:w="2891" w:type="dxa"/>
            <w:vAlign w:val="center"/>
          </w:tcPr>
          <w:p>
            <w:pPr>
              <w:pStyle w:val="14"/>
            </w:pPr>
            <w:r>
              <w:t>有利于当地生态环境的改善</w:t>
            </w:r>
          </w:p>
        </w:tc>
        <w:tc>
          <w:tcPr>
            <w:tcW w:w="1276" w:type="dxa"/>
            <w:vAlign w:val="center"/>
          </w:tcPr>
          <w:p>
            <w:pPr>
              <w:pStyle w:val="14"/>
            </w:pPr>
            <w:r>
              <w:t>≥100满意率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项目持续发挥作用期限</w:t>
            </w:r>
          </w:p>
        </w:tc>
        <w:tc>
          <w:tcPr>
            <w:tcW w:w="2891" w:type="dxa"/>
            <w:vAlign w:val="center"/>
          </w:tcPr>
          <w:p>
            <w:pPr>
              <w:pStyle w:val="14"/>
            </w:pPr>
            <w:r>
              <w:t>项目持续发挥作用期限</w:t>
            </w:r>
          </w:p>
        </w:tc>
        <w:tc>
          <w:tcPr>
            <w:tcW w:w="1276" w:type="dxa"/>
            <w:vAlign w:val="center"/>
          </w:tcPr>
          <w:p>
            <w:pPr>
              <w:pStyle w:val="14"/>
            </w:pPr>
            <w:r>
              <w:t>≥100创业带动就业</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受益满意度</w:t>
            </w:r>
          </w:p>
        </w:tc>
        <w:tc>
          <w:tcPr>
            <w:tcW w:w="2891" w:type="dxa"/>
            <w:vAlign w:val="center"/>
          </w:tcPr>
          <w:p>
            <w:pPr>
              <w:pStyle w:val="14"/>
            </w:pPr>
            <w:r>
              <w:t>申请创业担保贷款的个人创业者、小微企业满意度</w:t>
            </w:r>
          </w:p>
        </w:tc>
        <w:tc>
          <w:tcPr>
            <w:tcW w:w="1276" w:type="dxa"/>
            <w:vAlign w:val="center"/>
          </w:tcPr>
          <w:p>
            <w:pPr>
              <w:pStyle w:val="14"/>
            </w:pPr>
            <w:r>
              <w:t>≥100满意率</w:t>
            </w:r>
          </w:p>
        </w:tc>
        <w:tc>
          <w:tcPr>
            <w:tcW w:w="1843" w:type="dxa"/>
            <w:vAlign w:val="center"/>
          </w:tcPr>
          <w:p>
            <w:pPr>
              <w:pStyle w:val="14"/>
            </w:pPr>
            <w:r>
              <w:t>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4" w:name="_Toc_4_4_0000000013"/>
      <w:r>
        <w:rPr>
          <w:rFonts w:ascii="方正仿宋_GBK" w:hAnsi="方正仿宋_GBK" w:eastAsia="方正仿宋_GBK" w:cs="方正仿宋_GBK"/>
          <w:color w:val="000000"/>
          <w:sz w:val="28"/>
        </w:rPr>
        <w:t>10.2024年省级普惠金融发展专项资金（21.39万元）绩效目标表</w:t>
      </w:r>
      <w:bookmarkEnd w:id="24"/>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316004涞源县创业指导中心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13063024P00000410002F</w:t>
            </w:r>
          </w:p>
        </w:tc>
        <w:tc>
          <w:tcPr>
            <w:tcW w:w="1587" w:type="dxa"/>
            <w:vAlign w:val="center"/>
          </w:tcPr>
          <w:p>
            <w:pPr>
              <w:pStyle w:val="12"/>
            </w:pPr>
            <w:r>
              <w:t>项目名称</w:t>
            </w:r>
          </w:p>
        </w:tc>
        <w:tc>
          <w:tcPr>
            <w:tcW w:w="4422" w:type="dxa"/>
            <w:gridSpan w:val="3"/>
            <w:vAlign w:val="center"/>
          </w:tcPr>
          <w:p>
            <w:pPr>
              <w:pStyle w:val="14"/>
            </w:pPr>
            <w:r>
              <w:t>2024年省级普惠金融发展专项资金（21.39万元）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21.39</w:t>
            </w:r>
          </w:p>
        </w:tc>
        <w:tc>
          <w:tcPr>
            <w:tcW w:w="1587" w:type="dxa"/>
            <w:vAlign w:val="center"/>
          </w:tcPr>
          <w:p>
            <w:pPr>
              <w:pStyle w:val="12"/>
            </w:pPr>
            <w:r>
              <w:t>其中：财政    资金</w:t>
            </w:r>
          </w:p>
        </w:tc>
        <w:tc>
          <w:tcPr>
            <w:tcW w:w="1304" w:type="dxa"/>
            <w:vAlign w:val="center"/>
          </w:tcPr>
          <w:p>
            <w:pPr>
              <w:pStyle w:val="14"/>
            </w:pPr>
            <w:r>
              <w:t>21.39</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支持劳动者自主创业、自谋职业，推动创业带动就业。</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1.扶持有创业愿望和能力的创业者，实现成功创业，提供创业担保贷款扶持，解决创业者资金短缺的“瓶颈”提高创业成功率，充分实现创业带动就业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≥100依据文件执行</w:t>
            </w:r>
          </w:p>
        </w:tc>
        <w:tc>
          <w:tcPr>
            <w:tcW w:w="1843" w:type="dxa"/>
            <w:vAlign w:val="center"/>
          </w:tcPr>
          <w:p>
            <w:pPr>
              <w:pStyle w:val="14"/>
            </w:pPr>
            <w:r>
              <w:t>冀财金【2023】59号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预算执行</w:t>
            </w:r>
          </w:p>
        </w:tc>
        <w:tc>
          <w:tcPr>
            <w:tcW w:w="2891" w:type="dxa"/>
            <w:vAlign w:val="center"/>
          </w:tcPr>
          <w:p>
            <w:pPr>
              <w:pStyle w:val="14"/>
            </w:pPr>
            <w:r>
              <w:t>完成年度预算资金安排</w:t>
            </w:r>
          </w:p>
        </w:tc>
        <w:tc>
          <w:tcPr>
            <w:tcW w:w="1276" w:type="dxa"/>
            <w:vAlign w:val="center"/>
          </w:tcPr>
          <w:p>
            <w:pPr>
              <w:pStyle w:val="14"/>
            </w:pPr>
            <w:r>
              <w:t>≥100依据文件执行</w:t>
            </w:r>
          </w:p>
        </w:tc>
        <w:tc>
          <w:tcPr>
            <w:tcW w:w="1843" w:type="dxa"/>
            <w:vAlign w:val="center"/>
          </w:tcPr>
          <w:p>
            <w:pPr>
              <w:pStyle w:val="14"/>
            </w:pPr>
            <w:r>
              <w:t>冀财金【2023】59号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 xml:space="preserve"> 补贴标准按文件执行</w:t>
            </w:r>
          </w:p>
        </w:tc>
        <w:tc>
          <w:tcPr>
            <w:tcW w:w="2891" w:type="dxa"/>
            <w:vAlign w:val="center"/>
          </w:tcPr>
          <w:p>
            <w:pPr>
              <w:pStyle w:val="14"/>
            </w:pPr>
            <w:r>
              <w:t>补贴标准按文件执行</w:t>
            </w:r>
          </w:p>
        </w:tc>
        <w:tc>
          <w:tcPr>
            <w:tcW w:w="1276" w:type="dxa"/>
            <w:vAlign w:val="center"/>
          </w:tcPr>
          <w:p>
            <w:pPr>
              <w:pStyle w:val="14"/>
            </w:pPr>
            <w:r>
              <w:t>≥100按照省定标准执行</w:t>
            </w:r>
          </w:p>
        </w:tc>
        <w:tc>
          <w:tcPr>
            <w:tcW w:w="1843" w:type="dxa"/>
            <w:vAlign w:val="center"/>
          </w:tcPr>
          <w:p>
            <w:pPr>
              <w:pStyle w:val="14"/>
            </w:pPr>
            <w:r>
              <w:t>冀财金【2023】59号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按时支出</w:t>
            </w:r>
          </w:p>
        </w:tc>
        <w:tc>
          <w:tcPr>
            <w:tcW w:w="2891" w:type="dxa"/>
            <w:vAlign w:val="center"/>
          </w:tcPr>
          <w:p>
            <w:pPr>
              <w:pStyle w:val="14"/>
            </w:pPr>
            <w:r>
              <w:t>按时支出</w:t>
            </w:r>
          </w:p>
        </w:tc>
        <w:tc>
          <w:tcPr>
            <w:tcW w:w="1276" w:type="dxa"/>
            <w:vAlign w:val="center"/>
          </w:tcPr>
          <w:p>
            <w:pPr>
              <w:pStyle w:val="14"/>
            </w:pPr>
            <w:r>
              <w:t>≥100及时发放补贴，提供服务</w:t>
            </w:r>
          </w:p>
        </w:tc>
        <w:tc>
          <w:tcPr>
            <w:tcW w:w="1843" w:type="dxa"/>
            <w:vAlign w:val="center"/>
          </w:tcPr>
          <w:p>
            <w:pPr>
              <w:pStyle w:val="14"/>
            </w:pPr>
            <w:r>
              <w:t>冀财金【2023】59号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可持续影响指标</w:t>
            </w:r>
          </w:p>
        </w:tc>
        <w:tc>
          <w:tcPr>
            <w:tcW w:w="1332" w:type="dxa"/>
            <w:vAlign w:val="center"/>
          </w:tcPr>
          <w:p>
            <w:pPr>
              <w:pStyle w:val="14"/>
            </w:pPr>
            <w:r>
              <w:t>项目持续发挥作用期限</w:t>
            </w:r>
          </w:p>
        </w:tc>
        <w:tc>
          <w:tcPr>
            <w:tcW w:w="2891" w:type="dxa"/>
            <w:vAlign w:val="center"/>
          </w:tcPr>
          <w:p>
            <w:pPr>
              <w:pStyle w:val="14"/>
            </w:pPr>
            <w:r>
              <w:t>项目持续发挥作用期限</w:t>
            </w:r>
          </w:p>
        </w:tc>
        <w:tc>
          <w:tcPr>
            <w:tcW w:w="1276" w:type="dxa"/>
            <w:vAlign w:val="center"/>
          </w:tcPr>
          <w:p>
            <w:pPr>
              <w:pStyle w:val="14"/>
            </w:pPr>
            <w:r>
              <w:t>≥100增加困难群体收入</w:t>
            </w:r>
          </w:p>
        </w:tc>
        <w:tc>
          <w:tcPr>
            <w:tcW w:w="1843" w:type="dxa"/>
            <w:vAlign w:val="center"/>
          </w:tcPr>
          <w:p>
            <w:pPr>
              <w:pStyle w:val="14"/>
            </w:pPr>
            <w:r>
              <w:t>冀财金【2023】59号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经济效益指标</w:t>
            </w:r>
          </w:p>
        </w:tc>
        <w:tc>
          <w:tcPr>
            <w:tcW w:w="1332" w:type="dxa"/>
            <w:vAlign w:val="center"/>
          </w:tcPr>
          <w:p>
            <w:pPr>
              <w:pStyle w:val="14"/>
            </w:pPr>
            <w:r>
              <w:t>专项资金投入产出效益</w:t>
            </w:r>
          </w:p>
        </w:tc>
        <w:tc>
          <w:tcPr>
            <w:tcW w:w="2891" w:type="dxa"/>
            <w:vAlign w:val="center"/>
          </w:tcPr>
          <w:p>
            <w:pPr>
              <w:pStyle w:val="14"/>
            </w:pPr>
            <w:r>
              <w:t>专项资金投入产出效益</w:t>
            </w:r>
          </w:p>
        </w:tc>
        <w:tc>
          <w:tcPr>
            <w:tcW w:w="1276" w:type="dxa"/>
            <w:vAlign w:val="center"/>
          </w:tcPr>
          <w:p>
            <w:pPr>
              <w:pStyle w:val="14"/>
            </w:pPr>
            <w:r>
              <w:t>≥100增长率</w:t>
            </w:r>
          </w:p>
        </w:tc>
        <w:tc>
          <w:tcPr>
            <w:tcW w:w="1843" w:type="dxa"/>
            <w:vAlign w:val="center"/>
          </w:tcPr>
          <w:p>
            <w:pPr>
              <w:pStyle w:val="14"/>
            </w:pPr>
            <w:r>
              <w:t>冀财金【2023】59号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生态效益增值率</w:t>
            </w:r>
          </w:p>
        </w:tc>
        <w:tc>
          <w:tcPr>
            <w:tcW w:w="2891" w:type="dxa"/>
            <w:vAlign w:val="center"/>
          </w:tcPr>
          <w:p>
            <w:pPr>
              <w:pStyle w:val="14"/>
            </w:pPr>
            <w:r>
              <w:t>项目实施后生态效益增长率</w:t>
            </w:r>
          </w:p>
        </w:tc>
        <w:tc>
          <w:tcPr>
            <w:tcW w:w="1276" w:type="dxa"/>
            <w:vAlign w:val="center"/>
          </w:tcPr>
          <w:p>
            <w:pPr>
              <w:pStyle w:val="14"/>
            </w:pPr>
            <w:r>
              <w:t>≥100增长率</w:t>
            </w:r>
          </w:p>
        </w:tc>
        <w:tc>
          <w:tcPr>
            <w:tcW w:w="1843" w:type="dxa"/>
            <w:vAlign w:val="center"/>
          </w:tcPr>
          <w:p>
            <w:pPr>
              <w:pStyle w:val="14"/>
            </w:pPr>
            <w:r>
              <w:t>冀财金【2023】59号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促进社会和谐稳定</w:t>
            </w:r>
          </w:p>
        </w:tc>
        <w:tc>
          <w:tcPr>
            <w:tcW w:w="2891" w:type="dxa"/>
            <w:vAlign w:val="center"/>
          </w:tcPr>
          <w:p>
            <w:pPr>
              <w:pStyle w:val="14"/>
            </w:pPr>
            <w:r>
              <w:t>促进社会和谐稳定</w:t>
            </w:r>
          </w:p>
        </w:tc>
        <w:tc>
          <w:tcPr>
            <w:tcW w:w="1276" w:type="dxa"/>
            <w:vAlign w:val="center"/>
          </w:tcPr>
          <w:p>
            <w:pPr>
              <w:pStyle w:val="14"/>
            </w:pPr>
            <w:r>
              <w:t>≥100促进就业</w:t>
            </w:r>
          </w:p>
        </w:tc>
        <w:tc>
          <w:tcPr>
            <w:tcW w:w="1843" w:type="dxa"/>
            <w:vAlign w:val="center"/>
          </w:tcPr>
          <w:p>
            <w:pPr>
              <w:pStyle w:val="14"/>
            </w:pPr>
            <w:r>
              <w:t>冀财金【2023】59号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≥100服务对象满意</w:t>
            </w:r>
          </w:p>
        </w:tc>
        <w:tc>
          <w:tcPr>
            <w:tcW w:w="1843" w:type="dxa"/>
            <w:vAlign w:val="center"/>
          </w:tcPr>
          <w:p>
            <w:pPr>
              <w:pStyle w:val="14"/>
            </w:pPr>
            <w:r>
              <w:t>冀财金【2023】59号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服务对象满意度指标</w:t>
            </w:r>
          </w:p>
        </w:tc>
        <w:tc>
          <w:tcPr>
            <w:tcW w:w="1332" w:type="dxa"/>
            <w:vAlign w:val="center"/>
          </w:tcPr>
          <w:p>
            <w:pPr>
              <w:pStyle w:val="14"/>
            </w:pPr>
            <w:r>
              <w:t>工作人员满意度</w:t>
            </w:r>
          </w:p>
        </w:tc>
        <w:tc>
          <w:tcPr>
            <w:tcW w:w="2891" w:type="dxa"/>
            <w:vAlign w:val="center"/>
          </w:tcPr>
          <w:p>
            <w:pPr>
              <w:pStyle w:val="14"/>
            </w:pPr>
            <w:r>
              <w:t>工作人员满意度</w:t>
            </w:r>
          </w:p>
        </w:tc>
        <w:tc>
          <w:tcPr>
            <w:tcW w:w="1276" w:type="dxa"/>
            <w:vAlign w:val="center"/>
          </w:tcPr>
          <w:p>
            <w:pPr>
              <w:pStyle w:val="14"/>
            </w:pPr>
            <w:r>
              <w:t>≥100满意度</w:t>
            </w:r>
          </w:p>
        </w:tc>
        <w:tc>
          <w:tcPr>
            <w:tcW w:w="1843" w:type="dxa"/>
            <w:vAlign w:val="center"/>
          </w:tcPr>
          <w:p>
            <w:pPr>
              <w:pStyle w:val="14"/>
            </w:pPr>
            <w:r>
              <w:t>冀财金【2023】59号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5" w:name="_Toc_4_4_0000000014"/>
      <w:r>
        <w:rPr>
          <w:rFonts w:ascii="方正仿宋_GBK" w:hAnsi="方正仿宋_GBK" w:eastAsia="方正仿宋_GBK" w:cs="方正仿宋_GBK"/>
          <w:color w:val="000000"/>
          <w:sz w:val="28"/>
        </w:rPr>
        <w:t>11.2024年中央普惠金融发展专项资金（27万元）绩效目标表</w:t>
      </w:r>
      <w:bookmarkEnd w:id="25"/>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316004涞源县创业指导中心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13063024P00000310002R</w:t>
            </w:r>
          </w:p>
        </w:tc>
        <w:tc>
          <w:tcPr>
            <w:tcW w:w="1587" w:type="dxa"/>
            <w:vAlign w:val="center"/>
          </w:tcPr>
          <w:p>
            <w:pPr>
              <w:pStyle w:val="12"/>
            </w:pPr>
            <w:r>
              <w:t>项目名称</w:t>
            </w:r>
          </w:p>
        </w:tc>
        <w:tc>
          <w:tcPr>
            <w:tcW w:w="4422" w:type="dxa"/>
            <w:gridSpan w:val="3"/>
            <w:vAlign w:val="center"/>
          </w:tcPr>
          <w:p>
            <w:pPr>
              <w:pStyle w:val="14"/>
            </w:pPr>
            <w:r>
              <w:t>2024年中央普惠金融发展专项资金（27万元）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27.00</w:t>
            </w:r>
          </w:p>
        </w:tc>
        <w:tc>
          <w:tcPr>
            <w:tcW w:w="1587" w:type="dxa"/>
            <w:vAlign w:val="center"/>
          </w:tcPr>
          <w:p>
            <w:pPr>
              <w:pStyle w:val="12"/>
            </w:pPr>
            <w:r>
              <w:t>其中：财政    资金</w:t>
            </w:r>
          </w:p>
        </w:tc>
        <w:tc>
          <w:tcPr>
            <w:tcW w:w="1304" w:type="dxa"/>
            <w:vAlign w:val="center"/>
          </w:tcPr>
          <w:p>
            <w:pPr>
              <w:pStyle w:val="14"/>
            </w:pPr>
            <w:r>
              <w:t>27.00</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支持劳动者自主创业、自谋职业，推动创业带动就业。</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1.扶持有创业愿望和能力的创业者，实现成功创业，提供创业担保贷款扶持，解决创业者资金短缺的“瓶颈”提高创业成功率，充分实现创业带动就业</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≥100按文件执行</w:t>
            </w:r>
          </w:p>
        </w:tc>
        <w:tc>
          <w:tcPr>
            <w:tcW w:w="1843" w:type="dxa"/>
            <w:vAlign w:val="center"/>
          </w:tcPr>
          <w:p>
            <w:pPr>
              <w:pStyle w:val="14"/>
            </w:pPr>
            <w:r>
              <w:t>冀财金【2023】63号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资金使用合规率</w:t>
            </w:r>
          </w:p>
        </w:tc>
        <w:tc>
          <w:tcPr>
            <w:tcW w:w="2891" w:type="dxa"/>
            <w:vAlign w:val="center"/>
          </w:tcPr>
          <w:p>
            <w:pPr>
              <w:pStyle w:val="14"/>
            </w:pPr>
            <w:r>
              <w:t>资金使用合规率</w:t>
            </w:r>
          </w:p>
        </w:tc>
        <w:tc>
          <w:tcPr>
            <w:tcW w:w="1276" w:type="dxa"/>
            <w:vAlign w:val="center"/>
          </w:tcPr>
          <w:p>
            <w:pPr>
              <w:pStyle w:val="14"/>
            </w:pPr>
            <w:r>
              <w:t>≥100按文件执行</w:t>
            </w:r>
          </w:p>
        </w:tc>
        <w:tc>
          <w:tcPr>
            <w:tcW w:w="1843" w:type="dxa"/>
            <w:vAlign w:val="center"/>
          </w:tcPr>
          <w:p>
            <w:pPr>
              <w:pStyle w:val="14"/>
            </w:pPr>
            <w:r>
              <w:t>冀财金【2023】63号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按期完成率</w:t>
            </w:r>
          </w:p>
        </w:tc>
        <w:tc>
          <w:tcPr>
            <w:tcW w:w="1276" w:type="dxa"/>
            <w:vAlign w:val="center"/>
          </w:tcPr>
          <w:p>
            <w:pPr>
              <w:pStyle w:val="14"/>
            </w:pPr>
            <w:r>
              <w:t>≥100完成率</w:t>
            </w:r>
          </w:p>
        </w:tc>
        <w:tc>
          <w:tcPr>
            <w:tcW w:w="1843" w:type="dxa"/>
            <w:vAlign w:val="center"/>
          </w:tcPr>
          <w:p>
            <w:pPr>
              <w:pStyle w:val="14"/>
            </w:pPr>
            <w:r>
              <w:t>冀财金【2023】63号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补助金额</w:t>
            </w:r>
          </w:p>
        </w:tc>
        <w:tc>
          <w:tcPr>
            <w:tcW w:w="2891" w:type="dxa"/>
            <w:vAlign w:val="center"/>
          </w:tcPr>
          <w:p>
            <w:pPr>
              <w:pStyle w:val="14"/>
            </w:pPr>
            <w:r>
              <w:t>补助金额</w:t>
            </w:r>
          </w:p>
        </w:tc>
        <w:tc>
          <w:tcPr>
            <w:tcW w:w="1276" w:type="dxa"/>
            <w:vAlign w:val="center"/>
          </w:tcPr>
          <w:p>
            <w:pPr>
              <w:pStyle w:val="14"/>
            </w:pPr>
            <w:r>
              <w:t>≥100按文件执行</w:t>
            </w:r>
          </w:p>
        </w:tc>
        <w:tc>
          <w:tcPr>
            <w:tcW w:w="1843" w:type="dxa"/>
            <w:vAlign w:val="center"/>
          </w:tcPr>
          <w:p>
            <w:pPr>
              <w:pStyle w:val="14"/>
            </w:pPr>
            <w:r>
              <w:t>冀财金【2023】63号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提高效率，增加利润</w:t>
            </w:r>
          </w:p>
        </w:tc>
        <w:tc>
          <w:tcPr>
            <w:tcW w:w="2891" w:type="dxa"/>
            <w:vAlign w:val="center"/>
          </w:tcPr>
          <w:p>
            <w:pPr>
              <w:pStyle w:val="14"/>
            </w:pPr>
            <w:r>
              <w:t>提高效率，增加利润</w:t>
            </w:r>
          </w:p>
        </w:tc>
        <w:tc>
          <w:tcPr>
            <w:tcW w:w="1276" w:type="dxa"/>
            <w:vAlign w:val="center"/>
          </w:tcPr>
          <w:p>
            <w:pPr>
              <w:pStyle w:val="14"/>
            </w:pPr>
            <w:r>
              <w:t>≥100提高效率</w:t>
            </w:r>
          </w:p>
        </w:tc>
        <w:tc>
          <w:tcPr>
            <w:tcW w:w="1843" w:type="dxa"/>
            <w:vAlign w:val="center"/>
          </w:tcPr>
          <w:p>
            <w:pPr>
              <w:pStyle w:val="14"/>
            </w:pPr>
            <w:r>
              <w:t>冀财金【2023】63号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社会稳定水平</w:t>
            </w:r>
          </w:p>
        </w:tc>
        <w:tc>
          <w:tcPr>
            <w:tcW w:w="2891" w:type="dxa"/>
            <w:vAlign w:val="center"/>
          </w:tcPr>
          <w:p>
            <w:pPr>
              <w:pStyle w:val="14"/>
            </w:pPr>
            <w:r>
              <w:t>社会稳定水平</w:t>
            </w:r>
          </w:p>
        </w:tc>
        <w:tc>
          <w:tcPr>
            <w:tcW w:w="1276" w:type="dxa"/>
            <w:vAlign w:val="center"/>
          </w:tcPr>
          <w:p>
            <w:pPr>
              <w:pStyle w:val="14"/>
            </w:pPr>
            <w:r>
              <w:t>≥100促进就业</w:t>
            </w:r>
          </w:p>
        </w:tc>
        <w:tc>
          <w:tcPr>
            <w:tcW w:w="1843" w:type="dxa"/>
            <w:vAlign w:val="center"/>
          </w:tcPr>
          <w:p>
            <w:pPr>
              <w:pStyle w:val="14"/>
            </w:pPr>
            <w:r>
              <w:t>冀财金【2023】63号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2891" w:type="dxa"/>
            <w:vAlign w:val="center"/>
          </w:tcPr>
          <w:p>
            <w:pPr>
              <w:pStyle w:val="14"/>
            </w:pPr>
            <w:r>
              <w:t>改善生态环境质量</w:t>
            </w:r>
          </w:p>
        </w:tc>
        <w:tc>
          <w:tcPr>
            <w:tcW w:w="1276" w:type="dxa"/>
            <w:vAlign w:val="center"/>
          </w:tcPr>
          <w:p>
            <w:pPr>
              <w:pStyle w:val="14"/>
            </w:pPr>
            <w:r>
              <w:t>≥100促进就业</w:t>
            </w:r>
          </w:p>
        </w:tc>
        <w:tc>
          <w:tcPr>
            <w:tcW w:w="1843" w:type="dxa"/>
            <w:vAlign w:val="center"/>
          </w:tcPr>
          <w:p>
            <w:pPr>
              <w:pStyle w:val="14"/>
            </w:pPr>
            <w:r>
              <w:t>冀财金【2023】63号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可持续性服务</w:t>
            </w:r>
          </w:p>
        </w:tc>
        <w:tc>
          <w:tcPr>
            <w:tcW w:w="2891" w:type="dxa"/>
            <w:vAlign w:val="center"/>
          </w:tcPr>
          <w:p>
            <w:pPr>
              <w:pStyle w:val="14"/>
            </w:pPr>
            <w:r>
              <w:t>可持续性服务</w:t>
            </w:r>
          </w:p>
        </w:tc>
        <w:tc>
          <w:tcPr>
            <w:tcW w:w="1276" w:type="dxa"/>
            <w:vAlign w:val="center"/>
          </w:tcPr>
          <w:p>
            <w:pPr>
              <w:pStyle w:val="14"/>
            </w:pPr>
            <w:r>
              <w:t>≥100长期</w:t>
            </w:r>
          </w:p>
        </w:tc>
        <w:tc>
          <w:tcPr>
            <w:tcW w:w="1843" w:type="dxa"/>
            <w:vAlign w:val="center"/>
          </w:tcPr>
          <w:p>
            <w:pPr>
              <w:pStyle w:val="14"/>
            </w:pPr>
            <w:r>
              <w:t>冀财金【2023】63号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群众满意度</w:t>
            </w:r>
          </w:p>
        </w:tc>
        <w:tc>
          <w:tcPr>
            <w:tcW w:w="1276" w:type="dxa"/>
            <w:vAlign w:val="center"/>
          </w:tcPr>
          <w:p>
            <w:pPr>
              <w:pStyle w:val="14"/>
            </w:pPr>
            <w:r>
              <w:t>≥100满意程度</w:t>
            </w:r>
          </w:p>
        </w:tc>
        <w:tc>
          <w:tcPr>
            <w:tcW w:w="1843" w:type="dxa"/>
            <w:vAlign w:val="center"/>
          </w:tcPr>
          <w:p>
            <w:pPr>
              <w:pStyle w:val="14"/>
            </w:pPr>
            <w:r>
              <w:t>冀财金【2023】63号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6" w:name="_Toc_4_4_0000000015"/>
      <w:r>
        <w:rPr>
          <w:rFonts w:ascii="方正仿宋_GBK" w:hAnsi="方正仿宋_GBK" w:eastAsia="方正仿宋_GBK" w:cs="方正仿宋_GBK"/>
          <w:color w:val="000000"/>
          <w:sz w:val="28"/>
        </w:rPr>
        <w:t>12.]2023年省级普惠金融发展专项资金（19.75万元）绩效目标表</w:t>
      </w:r>
      <w:bookmarkEnd w:id="26"/>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316004涞源县创业指导中心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13063023P00037310003Q</w:t>
            </w:r>
          </w:p>
        </w:tc>
        <w:tc>
          <w:tcPr>
            <w:tcW w:w="1587" w:type="dxa"/>
            <w:vAlign w:val="center"/>
          </w:tcPr>
          <w:p>
            <w:pPr>
              <w:pStyle w:val="12"/>
            </w:pPr>
            <w:r>
              <w:t>项目名称</w:t>
            </w:r>
          </w:p>
        </w:tc>
        <w:tc>
          <w:tcPr>
            <w:tcW w:w="4422" w:type="dxa"/>
            <w:gridSpan w:val="3"/>
            <w:vAlign w:val="center"/>
          </w:tcPr>
          <w:p>
            <w:pPr>
              <w:pStyle w:val="14"/>
            </w:pPr>
            <w:r>
              <w:t>]2023年省级普惠金融发展专项资金（19.75万元）</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19.75</w:t>
            </w:r>
          </w:p>
        </w:tc>
        <w:tc>
          <w:tcPr>
            <w:tcW w:w="1587" w:type="dxa"/>
            <w:vAlign w:val="center"/>
          </w:tcPr>
          <w:p>
            <w:pPr>
              <w:pStyle w:val="12"/>
            </w:pPr>
            <w:r>
              <w:t>其中：财政    资金</w:t>
            </w:r>
          </w:p>
        </w:tc>
        <w:tc>
          <w:tcPr>
            <w:tcW w:w="1304" w:type="dxa"/>
            <w:vAlign w:val="center"/>
          </w:tcPr>
          <w:p>
            <w:pPr>
              <w:pStyle w:val="14"/>
            </w:pPr>
            <w:r>
              <w:t>19.75</w:t>
            </w:r>
          </w:p>
        </w:tc>
        <w:tc>
          <w:tcPr>
            <w:tcW w:w="1276" w:type="dxa"/>
            <w:vAlign w:val="center"/>
          </w:tcPr>
          <w:p>
            <w:pPr>
              <w:pStyle w:val="12"/>
            </w:pPr>
            <w:r>
              <w:t>其他资金</w:t>
            </w:r>
          </w:p>
        </w:tc>
        <w:tc>
          <w:tcPr>
            <w:tcW w:w="1843"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支持劳动者自主创业、自谋职业，推动就业带动创业</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0.00</w:t>
            </w:r>
          </w:p>
        </w:tc>
        <w:tc>
          <w:tcPr>
            <w:tcW w:w="1587" w:type="dxa"/>
            <w:vAlign w:val="center"/>
          </w:tcPr>
          <w:p>
            <w:pPr>
              <w:pStyle w:val="15"/>
            </w:pPr>
            <w:r>
              <w:t>0.00</w:t>
            </w:r>
          </w:p>
        </w:tc>
        <w:tc>
          <w:tcPr>
            <w:tcW w:w="1304" w:type="dxa"/>
            <w:vAlign w:val="center"/>
          </w:tcPr>
          <w:p>
            <w:pPr>
              <w:pStyle w:val="15"/>
            </w:pPr>
            <w:r>
              <w:t>0.00</w:t>
            </w:r>
          </w:p>
        </w:tc>
        <w:tc>
          <w:tcPr>
            <w:tcW w:w="3118" w:type="dxa"/>
            <w:gridSpan w:val="2"/>
            <w:vAlign w:val="center"/>
          </w:tcPr>
          <w:p>
            <w:pPr>
              <w:pStyle w:val="15"/>
            </w:pPr>
            <w:r>
              <w:t>0.00</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1.扶持有创业愿望和能力的创业者，实现成功创业，提供创业担保贷款扶持，解决创业者资金短缺的“瓶颈”提高创业成功率，充分实现创业带动就业</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≥100完成度</w:t>
            </w:r>
          </w:p>
        </w:tc>
        <w:tc>
          <w:tcPr>
            <w:tcW w:w="1843" w:type="dxa"/>
            <w:vAlign w:val="center"/>
          </w:tcPr>
          <w:p>
            <w:pPr>
              <w:pStyle w:val="14"/>
            </w:pPr>
            <w:r>
              <w:t>冀财金【2023】58号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年度计划完成率</w:t>
            </w:r>
          </w:p>
        </w:tc>
        <w:tc>
          <w:tcPr>
            <w:tcW w:w="2891" w:type="dxa"/>
            <w:vAlign w:val="center"/>
          </w:tcPr>
          <w:p>
            <w:pPr>
              <w:pStyle w:val="14"/>
            </w:pPr>
            <w:r>
              <w:t>年度计划完成率</w:t>
            </w:r>
          </w:p>
        </w:tc>
        <w:tc>
          <w:tcPr>
            <w:tcW w:w="1276" w:type="dxa"/>
            <w:vAlign w:val="center"/>
          </w:tcPr>
          <w:p>
            <w:pPr>
              <w:pStyle w:val="14"/>
            </w:pPr>
            <w:r>
              <w:t>≥100按文件执行</w:t>
            </w:r>
          </w:p>
        </w:tc>
        <w:tc>
          <w:tcPr>
            <w:tcW w:w="1843" w:type="dxa"/>
            <w:vAlign w:val="center"/>
          </w:tcPr>
          <w:p>
            <w:pPr>
              <w:pStyle w:val="14"/>
            </w:pPr>
            <w:r>
              <w:t>冀财金【2023】58号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按期完成率</w:t>
            </w:r>
          </w:p>
        </w:tc>
        <w:tc>
          <w:tcPr>
            <w:tcW w:w="1276" w:type="dxa"/>
            <w:vAlign w:val="center"/>
          </w:tcPr>
          <w:p>
            <w:pPr>
              <w:pStyle w:val="14"/>
            </w:pPr>
            <w:r>
              <w:t>≥100按文件执行</w:t>
            </w:r>
          </w:p>
        </w:tc>
        <w:tc>
          <w:tcPr>
            <w:tcW w:w="1843" w:type="dxa"/>
            <w:vAlign w:val="center"/>
          </w:tcPr>
          <w:p>
            <w:pPr>
              <w:pStyle w:val="14"/>
            </w:pPr>
            <w:r>
              <w:t>冀财金【2023】58号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补助金额</w:t>
            </w:r>
          </w:p>
        </w:tc>
        <w:tc>
          <w:tcPr>
            <w:tcW w:w="2891" w:type="dxa"/>
            <w:vAlign w:val="center"/>
          </w:tcPr>
          <w:p>
            <w:pPr>
              <w:pStyle w:val="14"/>
            </w:pPr>
            <w:r>
              <w:t>补助金额</w:t>
            </w:r>
          </w:p>
        </w:tc>
        <w:tc>
          <w:tcPr>
            <w:tcW w:w="1276" w:type="dxa"/>
            <w:vAlign w:val="center"/>
          </w:tcPr>
          <w:p>
            <w:pPr>
              <w:pStyle w:val="14"/>
            </w:pPr>
            <w:r>
              <w:t>≥100按文件执行</w:t>
            </w:r>
          </w:p>
        </w:tc>
        <w:tc>
          <w:tcPr>
            <w:tcW w:w="1843" w:type="dxa"/>
            <w:vAlign w:val="center"/>
          </w:tcPr>
          <w:p>
            <w:pPr>
              <w:pStyle w:val="14"/>
            </w:pPr>
            <w:r>
              <w:t>冀财金【2023】58号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≥100创业带动就业</w:t>
            </w:r>
          </w:p>
        </w:tc>
        <w:tc>
          <w:tcPr>
            <w:tcW w:w="1843" w:type="dxa"/>
            <w:vAlign w:val="center"/>
          </w:tcPr>
          <w:p>
            <w:pPr>
              <w:pStyle w:val="14"/>
            </w:pPr>
            <w:r>
              <w:t>冀财金【2023】58号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社会稳定水平</w:t>
            </w:r>
          </w:p>
        </w:tc>
        <w:tc>
          <w:tcPr>
            <w:tcW w:w="2891" w:type="dxa"/>
            <w:vAlign w:val="center"/>
          </w:tcPr>
          <w:p>
            <w:pPr>
              <w:pStyle w:val="14"/>
            </w:pPr>
            <w:r>
              <w:t>社会稳定水平</w:t>
            </w:r>
          </w:p>
        </w:tc>
        <w:tc>
          <w:tcPr>
            <w:tcW w:w="1276" w:type="dxa"/>
            <w:vAlign w:val="center"/>
          </w:tcPr>
          <w:p>
            <w:pPr>
              <w:pStyle w:val="14"/>
            </w:pPr>
            <w:r>
              <w:t>≥100创业带动就业</w:t>
            </w:r>
          </w:p>
        </w:tc>
        <w:tc>
          <w:tcPr>
            <w:tcW w:w="1843" w:type="dxa"/>
            <w:vAlign w:val="center"/>
          </w:tcPr>
          <w:p>
            <w:pPr>
              <w:pStyle w:val="14"/>
            </w:pPr>
            <w:r>
              <w:t>冀财金【2023】58号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改善生态环境质量</w:t>
            </w:r>
          </w:p>
        </w:tc>
        <w:tc>
          <w:tcPr>
            <w:tcW w:w="2891" w:type="dxa"/>
            <w:vAlign w:val="center"/>
          </w:tcPr>
          <w:p>
            <w:pPr>
              <w:pStyle w:val="14"/>
            </w:pPr>
            <w:r>
              <w:t>改善生态环境质量</w:t>
            </w:r>
          </w:p>
        </w:tc>
        <w:tc>
          <w:tcPr>
            <w:tcW w:w="1276" w:type="dxa"/>
            <w:vAlign w:val="center"/>
          </w:tcPr>
          <w:p>
            <w:pPr>
              <w:pStyle w:val="14"/>
            </w:pPr>
            <w:r>
              <w:t>≥100提高创业成功率</w:t>
            </w:r>
          </w:p>
        </w:tc>
        <w:tc>
          <w:tcPr>
            <w:tcW w:w="1843" w:type="dxa"/>
            <w:vAlign w:val="center"/>
          </w:tcPr>
          <w:p>
            <w:pPr>
              <w:pStyle w:val="14"/>
            </w:pPr>
            <w:r>
              <w:t>冀财金【2023】58号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长期使用性</w:t>
            </w:r>
          </w:p>
        </w:tc>
        <w:tc>
          <w:tcPr>
            <w:tcW w:w="2891" w:type="dxa"/>
            <w:vAlign w:val="center"/>
          </w:tcPr>
          <w:p>
            <w:pPr>
              <w:pStyle w:val="14"/>
            </w:pPr>
            <w:r>
              <w:t>长期使用性</w:t>
            </w:r>
          </w:p>
        </w:tc>
        <w:tc>
          <w:tcPr>
            <w:tcW w:w="1276" w:type="dxa"/>
            <w:vAlign w:val="center"/>
          </w:tcPr>
          <w:p>
            <w:pPr>
              <w:pStyle w:val="14"/>
            </w:pPr>
            <w:r>
              <w:t>≥100长期</w:t>
            </w:r>
          </w:p>
        </w:tc>
        <w:tc>
          <w:tcPr>
            <w:tcW w:w="1843" w:type="dxa"/>
            <w:vAlign w:val="center"/>
          </w:tcPr>
          <w:p>
            <w:pPr>
              <w:pStyle w:val="14"/>
            </w:pPr>
            <w:r>
              <w:t>冀财金【2023】58号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服务对象满意度</w:t>
            </w:r>
          </w:p>
        </w:tc>
        <w:tc>
          <w:tcPr>
            <w:tcW w:w="2891" w:type="dxa"/>
            <w:vAlign w:val="center"/>
          </w:tcPr>
          <w:p>
            <w:pPr>
              <w:pStyle w:val="14"/>
            </w:pPr>
            <w:r>
              <w:t>服务对象满意度</w:t>
            </w:r>
          </w:p>
        </w:tc>
        <w:tc>
          <w:tcPr>
            <w:tcW w:w="1276" w:type="dxa"/>
            <w:vAlign w:val="center"/>
          </w:tcPr>
          <w:p>
            <w:pPr>
              <w:pStyle w:val="14"/>
            </w:pPr>
            <w:r>
              <w:t>≥100满意度</w:t>
            </w:r>
          </w:p>
        </w:tc>
        <w:tc>
          <w:tcPr>
            <w:tcW w:w="1843" w:type="dxa"/>
            <w:vAlign w:val="center"/>
          </w:tcPr>
          <w:p>
            <w:pPr>
              <w:pStyle w:val="14"/>
            </w:pPr>
            <w:r>
              <w:t>冀财金【2023】58号</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7" w:name="_Toc_4_4_0000000016"/>
      <w:r>
        <w:rPr>
          <w:rFonts w:ascii="方正仿宋_GBK" w:hAnsi="方正仿宋_GBK" w:eastAsia="方正仿宋_GBK" w:cs="方正仿宋_GBK"/>
          <w:color w:val="000000"/>
          <w:sz w:val="28"/>
        </w:rPr>
        <w:t>13.]2024年人社局创业指导中心工作经费绩效目标表</w:t>
      </w:r>
      <w:bookmarkEnd w:id="27"/>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316004涞源县创业指导中心</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13063024P00011610003D</w:t>
            </w:r>
          </w:p>
        </w:tc>
        <w:tc>
          <w:tcPr>
            <w:tcW w:w="1587" w:type="dxa"/>
            <w:vAlign w:val="center"/>
          </w:tcPr>
          <w:p>
            <w:pPr>
              <w:pStyle w:val="12"/>
            </w:pPr>
            <w:r>
              <w:t>项目名称</w:t>
            </w:r>
          </w:p>
        </w:tc>
        <w:tc>
          <w:tcPr>
            <w:tcW w:w="4422" w:type="dxa"/>
            <w:gridSpan w:val="3"/>
            <w:vAlign w:val="center"/>
          </w:tcPr>
          <w:p>
            <w:pPr>
              <w:pStyle w:val="14"/>
            </w:pPr>
            <w:r>
              <w:t>]2024年人社局创业指导中心工作经费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6.00</w:t>
            </w:r>
          </w:p>
        </w:tc>
        <w:tc>
          <w:tcPr>
            <w:tcW w:w="1587" w:type="dxa"/>
            <w:vAlign w:val="center"/>
          </w:tcPr>
          <w:p>
            <w:pPr>
              <w:pStyle w:val="12"/>
            </w:pPr>
            <w:r>
              <w:t>其中：财政    资金</w:t>
            </w:r>
          </w:p>
        </w:tc>
        <w:tc>
          <w:tcPr>
            <w:tcW w:w="1304" w:type="dxa"/>
            <w:vAlign w:val="center"/>
          </w:tcPr>
          <w:p>
            <w:pPr>
              <w:pStyle w:val="14"/>
            </w:pPr>
            <w:r>
              <w:t>6.00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1.为全县有创业愿望的劳动者提供创业培训、创业素质测评、政策咨询、创业项目推介、专家评析、开业指导、创业实训、创业担保贷款、创业孵化等一站式服务.</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≥100按时完成率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资金到位率</w:t>
            </w:r>
          </w:p>
        </w:tc>
        <w:tc>
          <w:tcPr>
            <w:tcW w:w="2891" w:type="dxa"/>
            <w:vAlign w:val="center"/>
          </w:tcPr>
          <w:p>
            <w:pPr>
              <w:pStyle w:val="14"/>
            </w:pPr>
            <w:r>
              <w:t>资金到位率</w:t>
            </w:r>
          </w:p>
        </w:tc>
        <w:tc>
          <w:tcPr>
            <w:tcW w:w="1276" w:type="dxa"/>
            <w:vAlign w:val="center"/>
          </w:tcPr>
          <w:p>
            <w:pPr>
              <w:pStyle w:val="14"/>
            </w:pPr>
            <w:r>
              <w:t>≥100资金到位率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按期完成率</w:t>
            </w:r>
          </w:p>
        </w:tc>
        <w:tc>
          <w:tcPr>
            <w:tcW w:w="2891" w:type="dxa"/>
            <w:vAlign w:val="center"/>
          </w:tcPr>
          <w:p>
            <w:pPr>
              <w:pStyle w:val="14"/>
            </w:pPr>
            <w:r>
              <w:t>按期完成率</w:t>
            </w:r>
          </w:p>
        </w:tc>
        <w:tc>
          <w:tcPr>
            <w:tcW w:w="1276" w:type="dxa"/>
            <w:vAlign w:val="center"/>
          </w:tcPr>
          <w:p>
            <w:pPr>
              <w:pStyle w:val="14"/>
            </w:pPr>
            <w:r>
              <w:t>≥100按期完成率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运行保障成本</w:t>
            </w:r>
          </w:p>
        </w:tc>
        <w:tc>
          <w:tcPr>
            <w:tcW w:w="2891" w:type="dxa"/>
            <w:vAlign w:val="center"/>
          </w:tcPr>
          <w:p>
            <w:pPr>
              <w:pStyle w:val="14"/>
            </w:pPr>
            <w:r>
              <w:t>运行保障成本</w:t>
            </w:r>
          </w:p>
        </w:tc>
        <w:tc>
          <w:tcPr>
            <w:tcW w:w="1276" w:type="dxa"/>
            <w:vAlign w:val="center"/>
          </w:tcPr>
          <w:p>
            <w:pPr>
              <w:pStyle w:val="14"/>
            </w:pPr>
            <w:r>
              <w:t>≥100成本完成率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经济效益指标</w:t>
            </w:r>
          </w:p>
        </w:tc>
        <w:tc>
          <w:tcPr>
            <w:tcW w:w="2891" w:type="dxa"/>
            <w:vAlign w:val="center"/>
          </w:tcPr>
          <w:p>
            <w:pPr>
              <w:pStyle w:val="14"/>
            </w:pPr>
            <w:r>
              <w:t>经济效益指标</w:t>
            </w:r>
          </w:p>
        </w:tc>
        <w:tc>
          <w:tcPr>
            <w:tcW w:w="1276" w:type="dxa"/>
            <w:vAlign w:val="center"/>
          </w:tcPr>
          <w:p>
            <w:pPr>
              <w:pStyle w:val="14"/>
            </w:pPr>
            <w:r>
              <w:t>≥100促进工作完成率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社会稳定水平</w:t>
            </w:r>
          </w:p>
        </w:tc>
        <w:tc>
          <w:tcPr>
            <w:tcW w:w="2891" w:type="dxa"/>
            <w:vAlign w:val="center"/>
          </w:tcPr>
          <w:p>
            <w:pPr>
              <w:pStyle w:val="14"/>
            </w:pPr>
            <w:r>
              <w:t>社会稳定水平</w:t>
            </w:r>
          </w:p>
        </w:tc>
        <w:tc>
          <w:tcPr>
            <w:tcW w:w="1276" w:type="dxa"/>
            <w:vAlign w:val="center"/>
          </w:tcPr>
          <w:p>
            <w:pPr>
              <w:pStyle w:val="14"/>
            </w:pPr>
            <w:r>
              <w:t>≥100社会稳定水平率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生态效益指标</w:t>
            </w:r>
          </w:p>
        </w:tc>
        <w:tc>
          <w:tcPr>
            <w:tcW w:w="2891" w:type="dxa"/>
            <w:vAlign w:val="center"/>
          </w:tcPr>
          <w:p>
            <w:pPr>
              <w:pStyle w:val="14"/>
            </w:pPr>
            <w:r>
              <w:t>生态效益指标</w:t>
            </w:r>
          </w:p>
        </w:tc>
        <w:tc>
          <w:tcPr>
            <w:tcW w:w="1276" w:type="dxa"/>
            <w:vAlign w:val="center"/>
          </w:tcPr>
          <w:p>
            <w:pPr>
              <w:pStyle w:val="14"/>
            </w:pPr>
            <w:r>
              <w:t>≥100生态影响</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保障业务工作情况</w:t>
            </w:r>
          </w:p>
        </w:tc>
        <w:tc>
          <w:tcPr>
            <w:tcW w:w="2891" w:type="dxa"/>
            <w:vAlign w:val="center"/>
          </w:tcPr>
          <w:p>
            <w:pPr>
              <w:pStyle w:val="14"/>
            </w:pPr>
            <w:r>
              <w:t>保障业务工作情况</w:t>
            </w:r>
          </w:p>
        </w:tc>
        <w:tc>
          <w:tcPr>
            <w:tcW w:w="1276" w:type="dxa"/>
            <w:vAlign w:val="center"/>
          </w:tcPr>
          <w:p>
            <w:pPr>
              <w:pStyle w:val="14"/>
            </w:pPr>
            <w:r>
              <w:t>≥100完成率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服务对象的满意度</w:t>
            </w:r>
          </w:p>
        </w:tc>
        <w:tc>
          <w:tcPr>
            <w:tcW w:w="2891" w:type="dxa"/>
            <w:vAlign w:val="center"/>
          </w:tcPr>
          <w:p>
            <w:pPr>
              <w:pStyle w:val="14"/>
            </w:pPr>
            <w:r>
              <w:t>服务对象的满意度</w:t>
            </w:r>
          </w:p>
        </w:tc>
        <w:tc>
          <w:tcPr>
            <w:tcW w:w="1276" w:type="dxa"/>
            <w:vAlign w:val="center"/>
          </w:tcPr>
          <w:p>
            <w:pPr>
              <w:pStyle w:val="14"/>
            </w:pPr>
            <w:r>
              <w:t>≥100满意率</w:t>
            </w:r>
          </w:p>
        </w:tc>
        <w:tc>
          <w:tcPr>
            <w:tcW w:w="1843" w:type="dxa"/>
            <w:vAlign w:val="center"/>
          </w:tcPr>
          <w:p>
            <w:pPr>
              <w:pStyle w:val="14"/>
            </w:pPr>
            <w:r>
              <w:t>预算安排</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8" w:name="_Toc_4_4_0000000017"/>
      <w:r>
        <w:rPr>
          <w:rFonts w:ascii="方正仿宋_GBK" w:hAnsi="方正仿宋_GBK" w:eastAsia="方正仿宋_GBK" w:cs="方正仿宋_GBK"/>
          <w:color w:val="000000"/>
          <w:sz w:val="28"/>
        </w:rPr>
        <w:t>14.监察大队其他工资福利支出绩效目标表</w:t>
      </w:r>
      <w:bookmarkEnd w:id="28"/>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316005涞源县劳动保障监察大队</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13063024P00606110001M</w:t>
            </w:r>
          </w:p>
        </w:tc>
        <w:tc>
          <w:tcPr>
            <w:tcW w:w="1587" w:type="dxa"/>
            <w:vAlign w:val="center"/>
          </w:tcPr>
          <w:p>
            <w:pPr>
              <w:pStyle w:val="12"/>
            </w:pPr>
            <w:r>
              <w:t>项目名称</w:t>
            </w:r>
          </w:p>
        </w:tc>
        <w:tc>
          <w:tcPr>
            <w:tcW w:w="4422" w:type="dxa"/>
            <w:gridSpan w:val="3"/>
            <w:vAlign w:val="center"/>
          </w:tcPr>
          <w:p>
            <w:pPr>
              <w:pStyle w:val="14"/>
            </w:pPr>
            <w:r>
              <w:t>监察大队其他工资福利支出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31.00</w:t>
            </w:r>
          </w:p>
        </w:tc>
        <w:tc>
          <w:tcPr>
            <w:tcW w:w="1587" w:type="dxa"/>
            <w:vAlign w:val="center"/>
          </w:tcPr>
          <w:p>
            <w:pPr>
              <w:pStyle w:val="12"/>
            </w:pPr>
            <w:r>
              <w:t>其中：财政    资金</w:t>
            </w:r>
          </w:p>
        </w:tc>
        <w:tc>
          <w:tcPr>
            <w:tcW w:w="1304" w:type="dxa"/>
            <w:vAlign w:val="center"/>
          </w:tcPr>
          <w:p>
            <w:pPr>
              <w:pStyle w:val="14"/>
            </w:pPr>
            <w:r>
              <w:t>31.00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监察大队其他工资福利支出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1.保障工作顺利进行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完成项目数量</w:t>
            </w:r>
          </w:p>
        </w:tc>
        <w:tc>
          <w:tcPr>
            <w:tcW w:w="2891" w:type="dxa"/>
            <w:vAlign w:val="center"/>
          </w:tcPr>
          <w:p>
            <w:pPr>
              <w:pStyle w:val="14"/>
            </w:pPr>
            <w:r>
              <w:t>完成项目数量</w:t>
            </w:r>
          </w:p>
        </w:tc>
        <w:tc>
          <w:tcPr>
            <w:tcW w:w="1276" w:type="dxa"/>
            <w:vAlign w:val="center"/>
          </w:tcPr>
          <w:p>
            <w:pPr>
              <w:pStyle w:val="14"/>
            </w:pPr>
            <w:r>
              <w:t>≥99完成项目数量</w:t>
            </w:r>
          </w:p>
        </w:tc>
        <w:tc>
          <w:tcPr>
            <w:tcW w:w="1843"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合格率</w:t>
            </w:r>
          </w:p>
        </w:tc>
        <w:tc>
          <w:tcPr>
            <w:tcW w:w="2891" w:type="dxa"/>
            <w:vAlign w:val="center"/>
          </w:tcPr>
          <w:p>
            <w:pPr>
              <w:pStyle w:val="14"/>
            </w:pPr>
            <w:r>
              <w:t>合格率</w:t>
            </w:r>
          </w:p>
        </w:tc>
        <w:tc>
          <w:tcPr>
            <w:tcW w:w="1276" w:type="dxa"/>
            <w:vAlign w:val="center"/>
          </w:tcPr>
          <w:p>
            <w:pPr>
              <w:pStyle w:val="14"/>
            </w:pPr>
            <w:r>
              <w:t>≥99合格率</w:t>
            </w:r>
          </w:p>
        </w:tc>
        <w:tc>
          <w:tcPr>
            <w:tcW w:w="1843"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实施进度</w:t>
            </w:r>
          </w:p>
        </w:tc>
        <w:tc>
          <w:tcPr>
            <w:tcW w:w="2891" w:type="dxa"/>
            <w:vAlign w:val="center"/>
          </w:tcPr>
          <w:p>
            <w:pPr>
              <w:pStyle w:val="14"/>
            </w:pPr>
            <w:r>
              <w:t>实施进度</w:t>
            </w:r>
          </w:p>
        </w:tc>
        <w:tc>
          <w:tcPr>
            <w:tcW w:w="1276" w:type="dxa"/>
            <w:vAlign w:val="center"/>
          </w:tcPr>
          <w:p>
            <w:pPr>
              <w:pStyle w:val="14"/>
            </w:pPr>
            <w:r>
              <w:t>≥99实施进度</w:t>
            </w:r>
          </w:p>
        </w:tc>
        <w:tc>
          <w:tcPr>
            <w:tcW w:w="1843"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w:t>
            </w:r>
          </w:p>
        </w:tc>
        <w:tc>
          <w:tcPr>
            <w:tcW w:w="2891" w:type="dxa"/>
            <w:vAlign w:val="center"/>
          </w:tcPr>
          <w:p>
            <w:pPr>
              <w:pStyle w:val="14"/>
            </w:pPr>
            <w:r>
              <w:t>预算</w:t>
            </w:r>
          </w:p>
        </w:tc>
        <w:tc>
          <w:tcPr>
            <w:tcW w:w="1276" w:type="dxa"/>
            <w:vAlign w:val="center"/>
          </w:tcPr>
          <w:p>
            <w:pPr>
              <w:pStyle w:val="14"/>
            </w:pPr>
            <w:r>
              <w:t>≥99预算</w:t>
            </w:r>
          </w:p>
        </w:tc>
        <w:tc>
          <w:tcPr>
            <w:tcW w:w="1843"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成本节约</w:t>
            </w:r>
          </w:p>
        </w:tc>
        <w:tc>
          <w:tcPr>
            <w:tcW w:w="2891" w:type="dxa"/>
            <w:vAlign w:val="center"/>
          </w:tcPr>
          <w:p>
            <w:pPr>
              <w:pStyle w:val="14"/>
            </w:pPr>
            <w:r>
              <w:t>成本节约</w:t>
            </w:r>
          </w:p>
        </w:tc>
        <w:tc>
          <w:tcPr>
            <w:tcW w:w="1276" w:type="dxa"/>
            <w:vAlign w:val="center"/>
          </w:tcPr>
          <w:p>
            <w:pPr>
              <w:pStyle w:val="14"/>
            </w:pPr>
            <w:r>
              <w:t>≥99成本节约</w:t>
            </w:r>
          </w:p>
        </w:tc>
        <w:tc>
          <w:tcPr>
            <w:tcW w:w="1843"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受益总人数</w:t>
            </w:r>
          </w:p>
        </w:tc>
        <w:tc>
          <w:tcPr>
            <w:tcW w:w="2891" w:type="dxa"/>
            <w:vAlign w:val="center"/>
          </w:tcPr>
          <w:p>
            <w:pPr>
              <w:pStyle w:val="14"/>
            </w:pPr>
            <w:r>
              <w:t>受益总人数</w:t>
            </w:r>
          </w:p>
        </w:tc>
        <w:tc>
          <w:tcPr>
            <w:tcW w:w="1276" w:type="dxa"/>
            <w:vAlign w:val="center"/>
          </w:tcPr>
          <w:p>
            <w:pPr>
              <w:pStyle w:val="14"/>
            </w:pPr>
            <w:r>
              <w:t>≥99受益总人数</w:t>
            </w:r>
          </w:p>
        </w:tc>
        <w:tc>
          <w:tcPr>
            <w:tcW w:w="1843"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生态效益增长率</w:t>
            </w:r>
          </w:p>
        </w:tc>
        <w:tc>
          <w:tcPr>
            <w:tcW w:w="2891" w:type="dxa"/>
            <w:vAlign w:val="center"/>
          </w:tcPr>
          <w:p>
            <w:pPr>
              <w:pStyle w:val="14"/>
            </w:pPr>
            <w:r>
              <w:t>生态效益增长率</w:t>
            </w:r>
          </w:p>
        </w:tc>
        <w:tc>
          <w:tcPr>
            <w:tcW w:w="1276" w:type="dxa"/>
            <w:vAlign w:val="center"/>
          </w:tcPr>
          <w:p>
            <w:pPr>
              <w:pStyle w:val="14"/>
            </w:pPr>
            <w:r>
              <w:t>≥99生态效益增长率</w:t>
            </w:r>
          </w:p>
        </w:tc>
        <w:tc>
          <w:tcPr>
            <w:tcW w:w="1843"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长期使用性</w:t>
            </w:r>
          </w:p>
        </w:tc>
        <w:tc>
          <w:tcPr>
            <w:tcW w:w="2891" w:type="dxa"/>
            <w:vAlign w:val="center"/>
          </w:tcPr>
          <w:p>
            <w:pPr>
              <w:pStyle w:val="14"/>
            </w:pPr>
            <w:r>
              <w:t>长期使用性</w:t>
            </w:r>
          </w:p>
        </w:tc>
        <w:tc>
          <w:tcPr>
            <w:tcW w:w="1276" w:type="dxa"/>
            <w:vAlign w:val="center"/>
          </w:tcPr>
          <w:p>
            <w:pPr>
              <w:pStyle w:val="14"/>
            </w:pPr>
            <w:r>
              <w:t>≥99长期使用性</w:t>
            </w:r>
          </w:p>
        </w:tc>
        <w:tc>
          <w:tcPr>
            <w:tcW w:w="1843" w:type="dxa"/>
            <w:vAlign w:val="center"/>
          </w:tcPr>
          <w:p>
            <w:pPr>
              <w:pStyle w:val="14"/>
            </w:pPr>
            <w:r>
              <w:t>年初预算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客户满意度</w:t>
            </w:r>
          </w:p>
        </w:tc>
        <w:tc>
          <w:tcPr>
            <w:tcW w:w="2891" w:type="dxa"/>
            <w:vAlign w:val="center"/>
          </w:tcPr>
          <w:p>
            <w:pPr>
              <w:pStyle w:val="14"/>
            </w:pPr>
            <w:r>
              <w:t>客户满意度</w:t>
            </w:r>
          </w:p>
        </w:tc>
        <w:tc>
          <w:tcPr>
            <w:tcW w:w="1276" w:type="dxa"/>
            <w:vAlign w:val="center"/>
          </w:tcPr>
          <w:p>
            <w:pPr>
              <w:pStyle w:val="14"/>
            </w:pPr>
            <w:r>
              <w:t>≥98客户满意度</w:t>
            </w:r>
          </w:p>
        </w:tc>
        <w:tc>
          <w:tcPr>
            <w:tcW w:w="1843" w:type="dxa"/>
            <w:vAlign w:val="center"/>
          </w:tcPr>
          <w:p>
            <w:pPr>
              <w:pStyle w:val="14"/>
            </w:pPr>
            <w:r>
              <w:t>年初预算</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9" w:name="_Toc_4_4_0000000018"/>
      <w:r>
        <w:rPr>
          <w:rFonts w:ascii="方正仿宋_GBK" w:hAnsi="方正仿宋_GBK" w:eastAsia="方正仿宋_GBK" w:cs="方正仿宋_GBK"/>
          <w:color w:val="000000"/>
          <w:sz w:val="28"/>
        </w:rPr>
        <w:t>15.2024年人社局技能鉴定所教材、场地费用绩效目标表</w:t>
      </w:r>
      <w:bookmarkEnd w:id="29"/>
    </w:p>
    <w:tbl>
      <w:tblPr>
        <w:tblStyle w:val="6"/>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pPr>
              <w:pStyle w:val="18"/>
            </w:pPr>
            <w:r>
              <w:t>316006涞源县国家职业技能鉴定所</w:t>
            </w:r>
          </w:p>
        </w:tc>
        <w:tc>
          <w:tcPr>
            <w:tcW w:w="1843" w:type="dxa"/>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2608" w:type="dxa"/>
            <w:gridSpan w:val="2"/>
            <w:vAlign w:val="center"/>
          </w:tcPr>
          <w:p>
            <w:pPr>
              <w:pStyle w:val="14"/>
            </w:pPr>
            <w:r>
              <w:t>13063024P000123100047</w:t>
            </w:r>
          </w:p>
        </w:tc>
        <w:tc>
          <w:tcPr>
            <w:tcW w:w="1587" w:type="dxa"/>
            <w:vAlign w:val="center"/>
          </w:tcPr>
          <w:p>
            <w:pPr>
              <w:pStyle w:val="12"/>
            </w:pPr>
            <w:r>
              <w:t>项目名称</w:t>
            </w:r>
          </w:p>
        </w:tc>
        <w:tc>
          <w:tcPr>
            <w:tcW w:w="4422" w:type="dxa"/>
            <w:gridSpan w:val="3"/>
            <w:vAlign w:val="center"/>
          </w:tcPr>
          <w:p>
            <w:pPr>
              <w:pStyle w:val="14"/>
            </w:pPr>
            <w:r>
              <w:t>2024年人社局技能鉴定所教材、场地费用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1276" w:type="dxa"/>
            <w:vAlign w:val="center"/>
          </w:tcPr>
          <w:p>
            <w:pPr>
              <w:pStyle w:val="12"/>
            </w:pPr>
            <w:r>
              <w:t>预算数</w:t>
            </w:r>
          </w:p>
        </w:tc>
        <w:tc>
          <w:tcPr>
            <w:tcW w:w="1332" w:type="dxa"/>
            <w:vAlign w:val="center"/>
          </w:tcPr>
          <w:p>
            <w:pPr>
              <w:pStyle w:val="14"/>
            </w:pPr>
            <w:r>
              <w:t>2.00</w:t>
            </w:r>
          </w:p>
        </w:tc>
        <w:tc>
          <w:tcPr>
            <w:tcW w:w="1587" w:type="dxa"/>
            <w:vAlign w:val="center"/>
          </w:tcPr>
          <w:p>
            <w:pPr>
              <w:pStyle w:val="12"/>
            </w:pPr>
            <w:r>
              <w:t>其中：财政    资金</w:t>
            </w:r>
          </w:p>
        </w:tc>
        <w:tc>
          <w:tcPr>
            <w:tcW w:w="1304" w:type="dxa"/>
            <w:vAlign w:val="center"/>
          </w:tcPr>
          <w:p>
            <w:pPr>
              <w:pStyle w:val="14"/>
            </w:pPr>
            <w:r>
              <w:t>2.00</w:t>
            </w:r>
          </w:p>
        </w:tc>
        <w:tc>
          <w:tcPr>
            <w:tcW w:w="1276" w:type="dxa"/>
            <w:vAlign w:val="center"/>
          </w:tcPr>
          <w:p>
            <w:pPr>
              <w:pStyle w:val="12"/>
            </w:pPr>
            <w:r>
              <w:t>其他资金</w:t>
            </w:r>
          </w:p>
        </w:tc>
        <w:tc>
          <w:tcPr>
            <w:tcW w:w="1843"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7" w:type="dxa"/>
            <w:gridSpan w:val="6"/>
            <w:vAlign w:val="center"/>
          </w:tcPr>
          <w:p>
            <w:pPr>
              <w:pStyle w:val="14"/>
            </w:pPr>
            <w:r>
              <w:t>用于日常工作经费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2608" w:type="dxa"/>
            <w:gridSpan w:val="2"/>
            <w:vAlign w:val="center"/>
          </w:tcPr>
          <w:p>
            <w:pPr>
              <w:pStyle w:val="12"/>
            </w:pPr>
            <w:r>
              <w:t>3月底</w:t>
            </w:r>
          </w:p>
        </w:tc>
        <w:tc>
          <w:tcPr>
            <w:tcW w:w="1587" w:type="dxa"/>
            <w:vAlign w:val="center"/>
          </w:tcPr>
          <w:p>
            <w:pPr>
              <w:pStyle w:val="12"/>
            </w:pPr>
            <w:r>
              <w:t>6月底</w:t>
            </w:r>
          </w:p>
        </w:tc>
        <w:tc>
          <w:tcPr>
            <w:tcW w:w="1304" w:type="dxa"/>
            <w:vAlign w:val="center"/>
          </w:tcPr>
          <w:p>
            <w:pPr>
              <w:pStyle w:val="12"/>
            </w:pPr>
            <w:r>
              <w:t>10月底</w:t>
            </w:r>
          </w:p>
        </w:tc>
        <w:tc>
          <w:tcPr>
            <w:tcW w:w="3118"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0.25</w:t>
            </w:r>
          </w:p>
        </w:tc>
        <w:tc>
          <w:tcPr>
            <w:tcW w:w="1587" w:type="dxa"/>
            <w:vAlign w:val="center"/>
          </w:tcPr>
          <w:p>
            <w:pPr>
              <w:pStyle w:val="15"/>
            </w:pPr>
            <w:r>
              <w:t>0.50</w:t>
            </w:r>
          </w:p>
        </w:tc>
        <w:tc>
          <w:tcPr>
            <w:tcW w:w="1304" w:type="dxa"/>
            <w:vAlign w:val="center"/>
          </w:tcPr>
          <w:p>
            <w:pPr>
              <w:pStyle w:val="15"/>
            </w:pPr>
            <w:r>
              <w:t>0.75</w:t>
            </w:r>
          </w:p>
        </w:tc>
        <w:tc>
          <w:tcPr>
            <w:tcW w:w="3118" w:type="dxa"/>
            <w:gridSpan w:val="2"/>
            <w:vAlign w:val="center"/>
          </w:tcPr>
          <w:p>
            <w:pPr>
              <w:pStyle w:val="15"/>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8617" w:type="dxa"/>
            <w:gridSpan w:val="6"/>
            <w:vAlign w:val="center"/>
          </w:tcPr>
          <w:p>
            <w:pPr>
              <w:pStyle w:val="14"/>
            </w:pPr>
            <w:r>
              <w:t>1.做好职业技能鉴定工作,所需日常工作经费</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1276" w:type="dxa"/>
            <w:vAlign w:val="center"/>
          </w:tcPr>
          <w:p>
            <w:pPr>
              <w:pStyle w:val="12"/>
            </w:pPr>
            <w:r>
              <w:t>二级指标</w:t>
            </w:r>
          </w:p>
        </w:tc>
        <w:tc>
          <w:tcPr>
            <w:tcW w:w="1332" w:type="dxa"/>
            <w:vAlign w:val="center"/>
          </w:tcPr>
          <w:p>
            <w:pPr>
              <w:pStyle w:val="12"/>
            </w:pPr>
            <w:r>
              <w:t>三级指标</w:t>
            </w:r>
          </w:p>
        </w:tc>
        <w:tc>
          <w:tcPr>
            <w:tcW w:w="2891" w:type="dxa"/>
            <w:vAlign w:val="center"/>
          </w:tcPr>
          <w:p>
            <w:pPr>
              <w:pStyle w:val="12"/>
            </w:pPr>
            <w:r>
              <w:t>绩效指标描述</w:t>
            </w:r>
          </w:p>
        </w:tc>
        <w:tc>
          <w:tcPr>
            <w:tcW w:w="1276" w:type="dxa"/>
            <w:vAlign w:val="center"/>
          </w:tcPr>
          <w:p>
            <w:pPr>
              <w:pStyle w:val="12"/>
            </w:pPr>
            <w:r>
              <w:t>指标值</w:t>
            </w:r>
          </w:p>
        </w:tc>
        <w:tc>
          <w:tcPr>
            <w:tcW w:w="1843"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4"/>
            </w:pPr>
            <w:r>
              <w:t>数量指标</w:t>
            </w:r>
          </w:p>
        </w:tc>
        <w:tc>
          <w:tcPr>
            <w:tcW w:w="1332" w:type="dxa"/>
            <w:vAlign w:val="center"/>
          </w:tcPr>
          <w:p>
            <w:pPr>
              <w:pStyle w:val="14"/>
            </w:pPr>
            <w:r>
              <w:t>完成率</w:t>
            </w:r>
          </w:p>
        </w:tc>
        <w:tc>
          <w:tcPr>
            <w:tcW w:w="2891" w:type="dxa"/>
            <w:vAlign w:val="center"/>
          </w:tcPr>
          <w:p>
            <w:pPr>
              <w:pStyle w:val="14"/>
            </w:pPr>
            <w:r>
              <w:t>完成率</w:t>
            </w:r>
          </w:p>
        </w:tc>
        <w:tc>
          <w:tcPr>
            <w:tcW w:w="1276" w:type="dxa"/>
            <w:vAlign w:val="center"/>
          </w:tcPr>
          <w:p>
            <w:pPr>
              <w:pStyle w:val="14"/>
            </w:pPr>
            <w:r>
              <w:t>≥100完成率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质量指标</w:t>
            </w:r>
          </w:p>
        </w:tc>
        <w:tc>
          <w:tcPr>
            <w:tcW w:w="1332" w:type="dxa"/>
            <w:vAlign w:val="center"/>
          </w:tcPr>
          <w:p>
            <w:pPr>
              <w:pStyle w:val="14"/>
            </w:pPr>
            <w:r>
              <w:t>资金到位率</w:t>
            </w:r>
          </w:p>
        </w:tc>
        <w:tc>
          <w:tcPr>
            <w:tcW w:w="2891" w:type="dxa"/>
            <w:vAlign w:val="center"/>
          </w:tcPr>
          <w:p>
            <w:pPr>
              <w:pStyle w:val="14"/>
            </w:pPr>
            <w:r>
              <w:t>资金到位率</w:t>
            </w:r>
          </w:p>
        </w:tc>
        <w:tc>
          <w:tcPr>
            <w:tcW w:w="1276" w:type="dxa"/>
            <w:vAlign w:val="center"/>
          </w:tcPr>
          <w:p>
            <w:pPr>
              <w:pStyle w:val="14"/>
            </w:pPr>
            <w:r>
              <w:t>≥100到位率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时效指标</w:t>
            </w:r>
          </w:p>
        </w:tc>
        <w:tc>
          <w:tcPr>
            <w:tcW w:w="1332" w:type="dxa"/>
            <w:vAlign w:val="center"/>
          </w:tcPr>
          <w:p>
            <w:pPr>
              <w:pStyle w:val="14"/>
            </w:pPr>
            <w:r>
              <w:t>按时支出</w:t>
            </w:r>
          </w:p>
        </w:tc>
        <w:tc>
          <w:tcPr>
            <w:tcW w:w="2891" w:type="dxa"/>
            <w:vAlign w:val="center"/>
          </w:tcPr>
          <w:p>
            <w:pPr>
              <w:pStyle w:val="14"/>
            </w:pPr>
            <w:r>
              <w:t>按时支出</w:t>
            </w:r>
          </w:p>
        </w:tc>
        <w:tc>
          <w:tcPr>
            <w:tcW w:w="1276" w:type="dxa"/>
            <w:vAlign w:val="center"/>
          </w:tcPr>
          <w:p>
            <w:pPr>
              <w:pStyle w:val="14"/>
            </w:pPr>
            <w:r>
              <w:t>≥100支出率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成本指标</w:t>
            </w:r>
          </w:p>
        </w:tc>
        <w:tc>
          <w:tcPr>
            <w:tcW w:w="1332" w:type="dxa"/>
            <w:vAlign w:val="center"/>
          </w:tcPr>
          <w:p>
            <w:pPr>
              <w:pStyle w:val="14"/>
            </w:pPr>
            <w:r>
              <w:t>预算执行</w:t>
            </w:r>
          </w:p>
        </w:tc>
        <w:tc>
          <w:tcPr>
            <w:tcW w:w="2891" w:type="dxa"/>
            <w:vAlign w:val="center"/>
          </w:tcPr>
          <w:p>
            <w:pPr>
              <w:pStyle w:val="14"/>
            </w:pPr>
            <w:r>
              <w:t>完成年度预算资金安排</w:t>
            </w:r>
          </w:p>
        </w:tc>
        <w:tc>
          <w:tcPr>
            <w:tcW w:w="1276" w:type="dxa"/>
            <w:vAlign w:val="center"/>
          </w:tcPr>
          <w:p>
            <w:pPr>
              <w:pStyle w:val="14"/>
            </w:pPr>
            <w:r>
              <w:t>≥100完成年度预算资金安排</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4"/>
            </w:pPr>
            <w:r>
              <w:t>经济效益指标</w:t>
            </w:r>
          </w:p>
        </w:tc>
        <w:tc>
          <w:tcPr>
            <w:tcW w:w="1332" w:type="dxa"/>
            <w:vAlign w:val="center"/>
          </w:tcPr>
          <w:p>
            <w:pPr>
              <w:pStyle w:val="14"/>
            </w:pPr>
            <w:r>
              <w:t>成本利用率</w:t>
            </w:r>
          </w:p>
        </w:tc>
        <w:tc>
          <w:tcPr>
            <w:tcW w:w="2891" w:type="dxa"/>
            <w:vAlign w:val="center"/>
          </w:tcPr>
          <w:p>
            <w:pPr>
              <w:pStyle w:val="14"/>
            </w:pPr>
            <w:r>
              <w:t>成本利用率</w:t>
            </w:r>
          </w:p>
        </w:tc>
        <w:tc>
          <w:tcPr>
            <w:tcW w:w="1276" w:type="dxa"/>
            <w:vAlign w:val="center"/>
          </w:tcPr>
          <w:p>
            <w:pPr>
              <w:pStyle w:val="14"/>
            </w:pPr>
            <w:r>
              <w:t>≥100成本利用率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社会效益指标</w:t>
            </w:r>
          </w:p>
        </w:tc>
        <w:tc>
          <w:tcPr>
            <w:tcW w:w="1332" w:type="dxa"/>
            <w:vAlign w:val="center"/>
          </w:tcPr>
          <w:p>
            <w:pPr>
              <w:pStyle w:val="14"/>
            </w:pPr>
            <w:r>
              <w:t>经济效益提升%</w:t>
            </w:r>
          </w:p>
          <w:p>
            <w:pPr>
              <w:pStyle w:val="14"/>
            </w:pPr>
          </w:p>
        </w:tc>
        <w:tc>
          <w:tcPr>
            <w:tcW w:w="2891" w:type="dxa"/>
            <w:vAlign w:val="center"/>
          </w:tcPr>
          <w:p>
            <w:pPr>
              <w:pStyle w:val="14"/>
            </w:pPr>
            <w:r>
              <w:t>经济效益提升%</w:t>
            </w:r>
          </w:p>
          <w:p>
            <w:pPr>
              <w:pStyle w:val="14"/>
            </w:pPr>
          </w:p>
        </w:tc>
        <w:tc>
          <w:tcPr>
            <w:tcW w:w="1276" w:type="dxa"/>
            <w:vAlign w:val="center"/>
          </w:tcPr>
          <w:p>
            <w:pPr>
              <w:pStyle w:val="14"/>
            </w:pPr>
            <w:r>
              <w:t>≥100提升率</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生态效益指标</w:t>
            </w:r>
          </w:p>
        </w:tc>
        <w:tc>
          <w:tcPr>
            <w:tcW w:w="1332" w:type="dxa"/>
            <w:vAlign w:val="center"/>
          </w:tcPr>
          <w:p>
            <w:pPr>
              <w:pStyle w:val="14"/>
            </w:pPr>
            <w:r>
              <w:t>生态环境质量改善</w:t>
            </w:r>
          </w:p>
        </w:tc>
        <w:tc>
          <w:tcPr>
            <w:tcW w:w="2891" w:type="dxa"/>
            <w:vAlign w:val="center"/>
          </w:tcPr>
          <w:p>
            <w:pPr>
              <w:pStyle w:val="14"/>
            </w:pPr>
            <w:r>
              <w:t>生态环境质量改善</w:t>
            </w:r>
          </w:p>
        </w:tc>
        <w:tc>
          <w:tcPr>
            <w:tcW w:w="1276" w:type="dxa"/>
            <w:vAlign w:val="center"/>
          </w:tcPr>
          <w:p>
            <w:pPr>
              <w:pStyle w:val="14"/>
            </w:pPr>
            <w:r>
              <w:t>≥100生态环境质量改善</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4"/>
            </w:pPr>
            <w:r>
              <w:t>可持续影响指标</w:t>
            </w:r>
          </w:p>
        </w:tc>
        <w:tc>
          <w:tcPr>
            <w:tcW w:w="1332" w:type="dxa"/>
            <w:vAlign w:val="center"/>
          </w:tcPr>
          <w:p>
            <w:pPr>
              <w:pStyle w:val="14"/>
            </w:pPr>
            <w:r>
              <w:t>提升公共服务水平和质量</w:t>
            </w:r>
          </w:p>
        </w:tc>
        <w:tc>
          <w:tcPr>
            <w:tcW w:w="2891" w:type="dxa"/>
            <w:vAlign w:val="center"/>
          </w:tcPr>
          <w:p>
            <w:pPr>
              <w:pStyle w:val="14"/>
            </w:pPr>
            <w:r>
              <w:t>提升公共服务水平和质量</w:t>
            </w:r>
          </w:p>
        </w:tc>
        <w:tc>
          <w:tcPr>
            <w:tcW w:w="1276" w:type="dxa"/>
            <w:vAlign w:val="center"/>
          </w:tcPr>
          <w:p>
            <w:pPr>
              <w:pStyle w:val="14"/>
            </w:pPr>
            <w:r>
              <w:t>≥100提升公共服务水平和质量</w:t>
            </w:r>
          </w:p>
        </w:tc>
        <w:tc>
          <w:tcPr>
            <w:tcW w:w="1843" w:type="dxa"/>
            <w:vAlign w:val="center"/>
          </w:tcPr>
          <w:p>
            <w:pPr>
              <w:pStyle w:val="14"/>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4"/>
            </w:pPr>
            <w:r>
              <w:t>服务对象满意度指标</w:t>
            </w:r>
          </w:p>
        </w:tc>
        <w:tc>
          <w:tcPr>
            <w:tcW w:w="1332" w:type="dxa"/>
            <w:vAlign w:val="center"/>
          </w:tcPr>
          <w:p>
            <w:pPr>
              <w:pStyle w:val="14"/>
            </w:pPr>
            <w:r>
              <w:t>群众满意度</w:t>
            </w:r>
          </w:p>
        </w:tc>
        <w:tc>
          <w:tcPr>
            <w:tcW w:w="2891" w:type="dxa"/>
            <w:vAlign w:val="center"/>
          </w:tcPr>
          <w:p>
            <w:pPr>
              <w:pStyle w:val="14"/>
            </w:pPr>
            <w:r>
              <w:t>群众满意度</w:t>
            </w:r>
          </w:p>
        </w:tc>
        <w:tc>
          <w:tcPr>
            <w:tcW w:w="1276" w:type="dxa"/>
            <w:vAlign w:val="center"/>
          </w:tcPr>
          <w:p>
            <w:pPr>
              <w:pStyle w:val="14"/>
            </w:pPr>
            <w:r>
              <w:t>≥100满意率</w:t>
            </w:r>
          </w:p>
        </w:tc>
        <w:tc>
          <w:tcPr>
            <w:tcW w:w="1843" w:type="dxa"/>
            <w:vAlign w:val="center"/>
          </w:tcPr>
          <w:p>
            <w:pPr>
              <w:pStyle w:val="14"/>
            </w:pPr>
            <w:r>
              <w:t>预算安排</w:t>
            </w:r>
          </w:p>
        </w:tc>
      </w:tr>
    </w:tbl>
    <w:p/>
    <w:p>
      <w:pPr>
        <w:spacing w:before="10" w:after="10" w:line="240" w:lineRule="auto"/>
        <w:ind w:firstLine="640"/>
        <w:jc w:val="left"/>
        <w:outlineLvl w:val="2"/>
      </w:pPr>
      <w:r>
        <w:rPr>
          <w:rFonts w:ascii="黑体" w:hAnsi="黑体" w:eastAsia="黑体" w:cs="黑体"/>
          <w:color w:val="000000"/>
          <w:sz w:val="32"/>
        </w:rPr>
        <w:t>六、政府采购预算情况</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4</w:t>
      </w:r>
      <w:r>
        <w:rPr>
          <w:rFonts w:ascii="Times New Roman" w:hAnsi="Times New Roman" w:eastAsia="方正仿宋_GBK" w:cs="Times New Roman"/>
          <w:b w:val="0"/>
          <w:color w:val="000000"/>
          <w:sz w:val="28"/>
        </w:rPr>
        <w:t>年，涞源县人力资源和社会保障局安排政府采购预算</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w:t>
            </w:r>
            <w:r>
              <w:rPr>
                <w:rFonts w:hint="eastAsia"/>
                <w:lang w:val="en-US" w:eastAsia="zh-CN"/>
              </w:rPr>
              <w:t>4</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rPr>
                <w:rFonts w:hint="eastAsia" w:eastAsia="方正书宋_GBK"/>
                <w:lang w:val="en-US" w:eastAsia="zh-CN"/>
              </w:rPr>
            </w:pPr>
            <w:r>
              <w:rPr>
                <w:rFonts w:hint="eastAsia"/>
                <w:lang w:val="en-US" w:eastAsia="zh-CN"/>
              </w:rPr>
              <w:t>0</w:t>
            </w:r>
          </w:p>
        </w:tc>
        <w:tc>
          <w:tcPr>
            <w:tcW w:w="924" w:type="dxa"/>
            <w:vAlign w:val="center"/>
          </w:tcPr>
          <w:p>
            <w:pPr>
              <w:pStyle w:val="17"/>
              <w:rPr>
                <w:rFonts w:hint="eastAsia" w:eastAsia="方正书宋_GBK"/>
                <w:lang w:val="en-US" w:eastAsia="zh-CN"/>
              </w:rPr>
            </w:pPr>
            <w:r>
              <w:rPr>
                <w:rFonts w:hint="eastAsia"/>
                <w:lang w:val="en-US" w:eastAsia="zh-CN"/>
              </w:rPr>
              <w:t>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rPr>
                <w:rFonts w:hint="eastAsia" w:eastAsia="方正书宋_GBK"/>
                <w:lang w:val="en-US" w:eastAsia="zh-CN"/>
              </w:rPr>
            </w:pPr>
            <w:r>
              <w:rPr>
                <w:rFonts w:hint="eastAsia"/>
                <w:lang w:val="en-US"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pPr>
              <w:pStyle w:val="16"/>
            </w:pPr>
            <w:r>
              <w:t>涞源县人力资源和社会保障局本级小计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rPr>
                <w:rFonts w:hint="eastAsia" w:eastAsia="方正书宋_GBK"/>
                <w:lang w:val="en-US" w:eastAsia="zh-CN"/>
              </w:rPr>
            </w:pPr>
            <w:r>
              <w:rPr>
                <w:rFonts w:hint="eastAsia"/>
                <w:lang w:val="en-US" w:eastAsia="zh-CN"/>
              </w:rPr>
              <w:t>0</w:t>
            </w:r>
          </w:p>
        </w:tc>
        <w:tc>
          <w:tcPr>
            <w:tcW w:w="924" w:type="dxa"/>
            <w:vAlign w:val="center"/>
          </w:tcPr>
          <w:p>
            <w:pPr>
              <w:pStyle w:val="17"/>
              <w:rPr>
                <w:rFonts w:hint="eastAsia" w:eastAsia="方正书宋_GBK"/>
                <w:lang w:val="en-US" w:eastAsia="zh-CN"/>
              </w:rPr>
            </w:pPr>
            <w:r>
              <w:rPr>
                <w:rFonts w:hint="eastAsia"/>
                <w:lang w:val="en-US" w:eastAsia="zh-CN"/>
              </w:rPr>
              <w:t>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rPr>
                <w:rFonts w:hint="eastAsia" w:eastAsia="方正书宋_GBK"/>
                <w:lang w:val="en-US" w:eastAsia="zh-CN"/>
              </w:rPr>
            </w:pPr>
            <w:r>
              <w:rPr>
                <w:rFonts w:hint="eastAsia"/>
                <w:lang w:val="en-US" w:eastAsia="zh-CN"/>
              </w:rPr>
              <w:t>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30" w:name="_Toc_3_3_0000000016"/>
      <w:r>
        <w:rPr>
          <w:rFonts w:ascii="黑体" w:hAnsi="黑体" w:eastAsia="黑体" w:cs="黑体"/>
          <w:color w:val="000000"/>
          <w:sz w:val="32"/>
        </w:rPr>
        <w:t>七、国有资产信息</w:t>
      </w:r>
      <w:bookmarkEnd w:id="30"/>
    </w:p>
    <w:p>
      <w:pPr>
        <w:spacing w:before="0" w:after="0" w:line="500" w:lineRule="exact"/>
        <w:ind w:firstLine="560"/>
        <w:jc w:val="left"/>
        <w:outlineLvl w:val="9"/>
      </w:pPr>
      <w:r>
        <w:rPr>
          <w:rFonts w:ascii="Times New Roman" w:hAnsi="Times New Roman" w:eastAsia="方正仿宋_GBK" w:cs="Times New Roman"/>
          <w:b w:val="0"/>
          <w:color w:val="000000"/>
          <w:sz w:val="28"/>
        </w:rPr>
        <w:t>涞源县人力资源和社会保障局（含所属单位）上年末固定资产金额为</w:t>
      </w:r>
      <w:r>
        <w:rPr>
          <w:rFonts w:hint="eastAsia" w:eastAsia="方正仿宋_GBK" w:cs="Times New Roman"/>
          <w:b w:val="0"/>
          <w:color w:val="000000"/>
          <w:sz w:val="28"/>
          <w:lang w:val="en-US" w:eastAsia="zh-CN"/>
        </w:rPr>
        <w:t>64.5780</w:t>
      </w:r>
      <w:r>
        <w:rPr>
          <w:rFonts w:ascii="Times New Roman" w:hAnsi="Times New Roman" w:eastAsia="方正仿宋_GBK" w:cs="Times New Roman"/>
          <w:b w:val="0"/>
          <w:color w:val="000000"/>
          <w:sz w:val="28"/>
        </w:rPr>
        <w:t>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316涞源县人力资源和社会保障局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w:t>
            </w:r>
            <w:r>
              <w:rPr>
                <w:rFonts w:hint="eastAsia"/>
                <w:lang w:val="en-US" w:eastAsia="zh-CN"/>
              </w:rPr>
              <w:t>3</w:t>
            </w:r>
            <w:r>
              <w:t>-12-31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44.3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rPr>
                <w:rFonts w:hint="eastAsia" w:eastAsia="方正书宋_GBK"/>
                <w:lang w:val="en-US" w:eastAsia="zh-CN"/>
              </w:rPr>
            </w:pPr>
            <w:r>
              <w:rPr>
                <w:rFonts w:hint="eastAsia"/>
                <w:lang w:val="en-US" w:eastAsia="zh-CN"/>
              </w:rPr>
              <w:t>3</w:t>
            </w: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rPr>
                <w:rFonts w:hint="default" w:eastAsia="方正书宋_GBK"/>
                <w:lang w:val="en-US" w:eastAsia="zh-CN"/>
              </w:rPr>
            </w:pPr>
            <w:r>
              <w:rPr>
                <w:rFonts w:hint="eastAsia"/>
                <w:lang w:val="en-US" w:eastAsia="zh-CN"/>
              </w:rPr>
              <w:t>64</w:t>
            </w:r>
          </w:p>
        </w:tc>
        <w:tc>
          <w:tcPr>
            <w:tcW w:w="2835" w:type="dxa"/>
            <w:vAlign w:val="center"/>
          </w:tcPr>
          <w:p>
            <w:pPr>
              <w:pStyle w:val="13"/>
              <w:rPr>
                <w:rFonts w:hint="default" w:eastAsia="方正书宋_GBK"/>
                <w:lang w:val="en-US" w:eastAsia="zh-CN"/>
              </w:rPr>
            </w:pPr>
            <w:r>
              <w:rPr>
                <w:rFonts w:hint="eastAsia"/>
                <w:lang w:val="en-US" w:eastAsia="zh-CN"/>
              </w:rPr>
              <w:t>44.3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31" w:name="_Toc_3_3_0000000017"/>
      <w:r>
        <w:rPr>
          <w:rFonts w:ascii="黑体" w:hAnsi="黑体" w:eastAsia="黑体" w:cs="黑体"/>
          <w:color w:val="000000"/>
          <w:sz w:val="32"/>
        </w:rPr>
        <w:t>八、名词解释</w:t>
      </w:r>
      <w:bookmarkEnd w:id="31"/>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32" w:name="_Toc_3_3_0000000018"/>
      <w:r>
        <w:rPr>
          <w:rFonts w:ascii="黑体" w:hAnsi="黑体" w:eastAsia="黑体" w:cs="黑体"/>
          <w:color w:val="000000"/>
          <w:sz w:val="32"/>
        </w:rPr>
        <w:t>九、其他需要说明的事项</w:t>
      </w:r>
      <w:bookmarkEnd w:id="32"/>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500" w:lineRule="exact"/>
        <w:ind w:firstLine="560"/>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NiMDBhNGQxYzhmOGVlY2YyYjA1ZTdlMzFhMDAxZmUifQ=="/>
  </w:docVars>
  <w:rsids>
    <w:rsidRoot w:val="00000000"/>
    <w:rsid w:val="05FE5A72"/>
    <w:rsid w:val="064D7BB5"/>
    <w:rsid w:val="08FE129F"/>
    <w:rsid w:val="09A8584A"/>
    <w:rsid w:val="0BE6686F"/>
    <w:rsid w:val="11124F95"/>
    <w:rsid w:val="16133C89"/>
    <w:rsid w:val="16E85509"/>
    <w:rsid w:val="1761706A"/>
    <w:rsid w:val="1A547081"/>
    <w:rsid w:val="1BFE3A09"/>
    <w:rsid w:val="1F024703"/>
    <w:rsid w:val="20823D54"/>
    <w:rsid w:val="21590BD7"/>
    <w:rsid w:val="25330F95"/>
    <w:rsid w:val="268323AF"/>
    <w:rsid w:val="26F37663"/>
    <w:rsid w:val="2B312790"/>
    <w:rsid w:val="2D605355"/>
    <w:rsid w:val="2E9944C6"/>
    <w:rsid w:val="2F131B47"/>
    <w:rsid w:val="334C3B84"/>
    <w:rsid w:val="34134949"/>
    <w:rsid w:val="34F52A80"/>
    <w:rsid w:val="35751AF2"/>
    <w:rsid w:val="36F55D74"/>
    <w:rsid w:val="38640C38"/>
    <w:rsid w:val="386E3F20"/>
    <w:rsid w:val="38AA5930"/>
    <w:rsid w:val="39334707"/>
    <w:rsid w:val="39E61B0F"/>
    <w:rsid w:val="3B850284"/>
    <w:rsid w:val="3BB60406"/>
    <w:rsid w:val="3BD56360"/>
    <w:rsid w:val="3DED799E"/>
    <w:rsid w:val="3E412892"/>
    <w:rsid w:val="40A859ED"/>
    <w:rsid w:val="46880555"/>
    <w:rsid w:val="47014B93"/>
    <w:rsid w:val="49CA239B"/>
    <w:rsid w:val="4E265601"/>
    <w:rsid w:val="4F381A8F"/>
    <w:rsid w:val="50564781"/>
    <w:rsid w:val="52500E9E"/>
    <w:rsid w:val="526B5CD8"/>
    <w:rsid w:val="5B2475B5"/>
    <w:rsid w:val="5DF04B89"/>
    <w:rsid w:val="60C36725"/>
    <w:rsid w:val="685A66F9"/>
    <w:rsid w:val="686F6E01"/>
    <w:rsid w:val="68F8458F"/>
    <w:rsid w:val="6C1C732F"/>
    <w:rsid w:val="6C8A043C"/>
    <w:rsid w:val="6E017E13"/>
    <w:rsid w:val="72930C07"/>
    <w:rsid w:val="75B710B1"/>
    <w:rsid w:val="76A519F0"/>
    <w:rsid w:val="7D4F72D8"/>
    <w:rsid w:val="7DA15ED0"/>
    <w:rsid w:val="7EEF4DE5"/>
    <w:rsid w:val="7FA02BB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toc 3"/>
    <w:basedOn w:val="1"/>
    <w:next w:val="1"/>
    <w:autoRedefine/>
    <w:qFormat/>
    <w:uiPriority w:val="0"/>
    <w:pPr>
      <w:ind w:left="480"/>
    </w:pPr>
  </w:style>
  <w:style w:type="paragraph" w:styleId="3">
    <w:name w:val="toc 1"/>
    <w:basedOn w:val="1"/>
    <w:next w:val="1"/>
    <w:autoRedefine/>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autoRedefine/>
    <w:qFormat/>
    <w:uiPriority w:val="0"/>
    <w:pPr>
      <w:ind w:left="720"/>
    </w:pPr>
  </w:style>
  <w:style w:type="paragraph" w:styleId="5">
    <w:name w:val="toc 2"/>
    <w:basedOn w:val="1"/>
    <w:next w:val="1"/>
    <w:autoRedefine/>
    <w:qFormat/>
    <w:uiPriority w:val="0"/>
    <w:pPr>
      <w:ind w:left="240"/>
    </w:pPr>
  </w:style>
  <w:style w:type="table" w:styleId="7">
    <w:name w:val="Table Grid"/>
    <w:basedOn w:val="6"/>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autoRedefine/>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autoRedefine/>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autoRedefine/>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autoRedefine/>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autoRedefine/>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autoRedefine/>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autoRedefine/>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autoRedefine/>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6" Type="http://schemas.openxmlformats.org/officeDocument/2006/relationships/fontTable" Target="fontTable.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2022-04-14T15:50:01Z</dcterms:created>
  <dcterms:modified xsi:type="dcterms:W3CDTF">2022-04-14T07:50:01Z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2022-04-14T15:49:49Z</dcterms:created>
  <dcterms:modified xsi:type="dcterms:W3CDTF">2022-04-14T07:49:49Z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2022-04-14T15:50:01Z</dcterms:created>
  <dcterms:modified xsi:type="dcterms:W3CDTF">2022-04-14T07:50:01Z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2022-04-14T15:50:05Z</dcterms:created>
  <dcterms:modified xsi:type="dcterms:W3CDTF">2022-04-14T07:50:05Z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2022-04-14T15:50:01Z</dcterms:created>
  <dcterms:modified xsi:type="dcterms:W3CDTF">2022-04-14T07:50:01Z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2022-04-14T15:50:02Z</dcterms:created>
  <dcterms:modified xsi:type="dcterms:W3CDTF">2022-04-14T07:50:02Z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2022-04-14T15:49:58Z</dcterms:created>
  <dcterms:modified xsi:type="dcterms:W3CDTF">2022-04-14T07:49:58Z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2022-04-14T15:49:58Z</dcterms:created>
  <dcterms:modified xsi:type="dcterms:W3CDTF">2022-04-14T07:49:58Z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2022-04-14T15:49:50Z</dcterms:created>
  <dcterms:modified xsi:type="dcterms:W3CDTF">2022-04-14T07:49:50Z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2022-04-14T15:49:58Z</dcterms:created>
  <dcterms:modified xsi:type="dcterms:W3CDTF">2022-04-14T07:49:58Z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2022-04-14T15:49:58Z</dcterms:created>
  <dcterms:modified xsi:type="dcterms:W3CDTF">2022-04-14T07:49:58Z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2022-04-14T15:49:55Z</dcterms:created>
  <dcterms:modified xsi:type="dcterms:W3CDTF">2022-04-14T07:49:55Z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2022-04-14T15:49:55Z</dcterms:created>
  <dcterms:modified xsi:type="dcterms:W3CDTF">2022-04-14T07:49:55Z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2022-04-14T15:49:48Z</dcterms:created>
  <dcterms:modified xsi:type="dcterms:W3CDTF">2022-04-14T07:49:48Z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2022-04-14T15:49:50Z</dcterms:created>
  <dcterms:modified xsi:type="dcterms:W3CDTF">2022-04-14T07:49:50Z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2022-04-14T15:49:50Z</dcterms:created>
  <dcterms:modified xsi:type="dcterms:W3CDTF">2022-04-14T07:49:50Z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2022-04-14T15:49:55Z</dcterms:created>
  <dcterms:modified xsi:type="dcterms:W3CDTF">2022-04-14T07:49:55Z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2022-04-14T15:49:55Z</dcterms:created>
  <dcterms:modified xsi:type="dcterms:W3CDTF">2022-04-14T07:49:55Z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2022-04-14T15:49:49Z</dcterms:created>
  <dcterms:modified xsi:type="dcterms:W3CDTF">2022-04-14T07:49:49Z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2022-04-14T15:49:55Z</dcterms:created>
  <dcterms:modified xsi:type="dcterms:W3CDTF">2022-04-14T07:49:55Z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2022-04-14T15:49:55Z</dcterms:created>
  <dcterms:modified xsi:type="dcterms:W3CDTF">2022-04-14T07:49:55Z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2022-04-14T15:50:02Z</dcterms:created>
  <dcterms:modified xsi:type="dcterms:W3CDTF">2022-04-14T07:50:02Z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2022-04-14T15:49:55Z</dcterms:created>
  <dcterms:modified xsi:type="dcterms:W3CDTF">2022-04-14T07:49:54Z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2022-04-14T15:49:54Z</dcterms:created>
  <dcterms:modified xsi:type="dcterms:W3CDTF">2022-04-14T07:49:54Z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2022-04-14T15:50:05Z</dcterms:created>
  <dcterms:modified xsi:type="dcterms:W3CDTF">2022-04-14T07:50:05Z</dcterms:modified>
</cp:core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2022-04-14T15:50:08Z</dcterms:created>
  <dcterms:modified xsi:type="dcterms:W3CDTF">2022-04-14T07:50:08Z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2022-04-14T15:49:54Z</dcterms:created>
  <dcterms:modified xsi:type="dcterms:W3CDTF">2022-04-14T07:49:54Z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2022-04-14T15:49:54Z</dcterms:created>
  <dcterms:modified xsi:type="dcterms:W3CDTF">2022-04-14T07:49:54Z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2022-04-14T15:49:51Z</dcterms:created>
  <dcterms:modified xsi:type="dcterms:W3CDTF">2022-04-14T07:49:51Z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2022-04-14T15:49:51Z</dcterms:created>
  <dcterms:modified xsi:type="dcterms:W3CDTF">2022-04-14T07:49:51Z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2022-04-14T15:49:51Z</dcterms:created>
  <dcterms:modified xsi:type="dcterms:W3CDTF">2022-04-14T07:49:51Z</dcterms:modified>
</cp:core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2022-04-14T15:49:50Z</dcterms:created>
  <dcterms:modified xsi:type="dcterms:W3CDTF">2022-04-14T07:49:50Z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2022-04-14T15:49:51Z</dcterms:created>
  <dcterms:modified xsi:type="dcterms:W3CDTF">2022-04-14T07:49:51Z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2022-04-14T15:49:49Z</dcterms:created>
  <dcterms:modified xsi:type="dcterms:W3CDTF">2022-04-14T07:49:49Z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2022-04-14T15:49:50Z</dcterms:created>
  <dcterms:modified xsi:type="dcterms:W3CDTF">2022-04-14T07:49:50Z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2022-04-14T15:49:51Z</dcterms:created>
  <dcterms:modified xsi:type="dcterms:W3CDTF">2022-04-14T07:49:51Z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2022-04-14T15:50:02Z</dcterms:created>
  <dcterms:modified xsi:type="dcterms:W3CDTF">2022-04-14T07:50:01Z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2022-04-14T15:49:51Z</dcterms:created>
  <dcterms:modified xsi:type="dcterms:W3CDTF">2022-04-14T07:49:50Z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2022-04-14T15:50:08Z</dcterms:created>
  <dcterms:modified xsi:type="dcterms:W3CDTF">2022-04-14T07:50:08Z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2022-04-14T15:49:50Z</dcterms:created>
  <dcterms:modified xsi:type="dcterms:W3CDTF">2022-04-14T07:49:50Z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2022-04-14T15:50:08Z</dcterms:created>
  <dcterms:modified xsi:type="dcterms:W3CDTF">2022-04-14T07:50:08Z</dcterms:modified>
</cp:core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2022-04-14T15:49:50Z</dcterms:created>
  <dcterms:modified xsi:type="dcterms:W3CDTF">2022-04-14T07:49:50Z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2022-04-14T15:50:04Z</dcterms:created>
  <dcterms:modified xsi:type="dcterms:W3CDTF">2022-04-14T07:50:04Z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2022-04-14T15:49:50Z</dcterms:created>
  <dcterms:modified xsi:type="dcterms:W3CDTF">2022-04-14T07:49:50Z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2022-04-14T15:49:50Z</dcterms:created>
  <dcterms:modified xsi:type="dcterms:W3CDTF">2022-04-14T07:49:50Z</dcterms:modified>
</cp:coreProperties>
</file>

<file path=customXml/itemProps1.xml><?xml version="1.0" encoding="utf-8"?>
<ds:datastoreItem xmlns:ds="http://schemas.openxmlformats.org/officeDocument/2006/customXml" ds:itemID="{c7a361f9-caeb-4d01-bbfd-8824b55b9d4a}">
  <ds:schemaRefs/>
</ds:datastoreItem>
</file>

<file path=customXml/itemProps10.xml><?xml version="1.0" encoding="utf-8"?>
<ds:datastoreItem xmlns:ds="http://schemas.openxmlformats.org/officeDocument/2006/customXml" ds:itemID="{d5f09da8-6ee0-4eeb-8d68-21d479e51166}">
  <ds:schemaRefs/>
</ds:datastoreItem>
</file>

<file path=customXml/itemProps11.xml><?xml version="1.0" encoding="utf-8"?>
<ds:datastoreItem xmlns:ds="http://schemas.openxmlformats.org/officeDocument/2006/customXml" ds:itemID="{fb832e56-d8f5-4d27-8fc6-ff52a1cd4d6a}">
  <ds:schemaRefs/>
</ds:datastoreItem>
</file>

<file path=customXml/itemProps12.xml><?xml version="1.0" encoding="utf-8"?>
<ds:datastoreItem xmlns:ds="http://schemas.openxmlformats.org/officeDocument/2006/customXml" ds:itemID="{10542362-192f-4c89-91f7-27dfb24945ca}">
  <ds:schemaRefs/>
</ds:datastoreItem>
</file>

<file path=customXml/itemProps13.xml><?xml version="1.0" encoding="utf-8"?>
<ds:datastoreItem xmlns:ds="http://schemas.openxmlformats.org/officeDocument/2006/customXml" ds:itemID="{5bae3690-76ec-4ce4-b192-53da66e13547}">
  <ds:schemaRefs/>
</ds:datastoreItem>
</file>

<file path=customXml/itemProps14.xml><?xml version="1.0" encoding="utf-8"?>
<ds:datastoreItem xmlns:ds="http://schemas.openxmlformats.org/officeDocument/2006/customXml" ds:itemID="{82c0db5b-e5ab-4171-8e69-98d5aaa0f589}">
  <ds:schemaRefs/>
</ds:datastoreItem>
</file>

<file path=customXml/itemProps15.xml><?xml version="1.0" encoding="utf-8"?>
<ds:datastoreItem xmlns:ds="http://schemas.openxmlformats.org/officeDocument/2006/customXml" ds:itemID="{7d7842a8-82c0-4f72-9ff1-c8cf6f00ddb2}">
  <ds:schemaRefs/>
</ds:datastoreItem>
</file>

<file path=customXml/itemProps16.xml><?xml version="1.0" encoding="utf-8"?>
<ds:datastoreItem xmlns:ds="http://schemas.openxmlformats.org/officeDocument/2006/customXml" ds:itemID="{3d7ae920-1872-4866-98e5-269297fc7640}">
  <ds:schemaRefs/>
</ds:datastoreItem>
</file>

<file path=customXml/itemProps17.xml><?xml version="1.0" encoding="utf-8"?>
<ds:datastoreItem xmlns:ds="http://schemas.openxmlformats.org/officeDocument/2006/customXml" ds:itemID="{1a5606c6-19ad-450f-8545-bb72e0b260b4}">
  <ds:schemaRefs/>
</ds:datastoreItem>
</file>

<file path=customXml/itemProps18.xml><?xml version="1.0" encoding="utf-8"?>
<ds:datastoreItem xmlns:ds="http://schemas.openxmlformats.org/officeDocument/2006/customXml" ds:itemID="{60f53d7e-18b2-4630-a390-16addf9f565b}">
  <ds:schemaRefs/>
</ds:datastoreItem>
</file>

<file path=customXml/itemProps19.xml><?xml version="1.0" encoding="utf-8"?>
<ds:datastoreItem xmlns:ds="http://schemas.openxmlformats.org/officeDocument/2006/customXml" ds:itemID="{0f369ce5-498d-44c0-a5ec-f0c65475ec45}">
  <ds:schemaRefs/>
</ds:datastoreItem>
</file>

<file path=customXml/itemProps2.xml><?xml version="1.0" encoding="utf-8"?>
<ds:datastoreItem xmlns:ds="http://schemas.openxmlformats.org/officeDocument/2006/customXml" ds:itemID="{06b2f358-de7c-475c-9d3e-8f71414be146}">
  <ds:schemaRefs/>
</ds:datastoreItem>
</file>

<file path=customXml/itemProps20.xml><?xml version="1.0" encoding="utf-8"?>
<ds:datastoreItem xmlns:ds="http://schemas.openxmlformats.org/officeDocument/2006/customXml" ds:itemID="{cd58a6e7-caeb-4688-abe0-c4aa92b29aa7}">
  <ds:schemaRefs/>
</ds:datastoreItem>
</file>

<file path=customXml/itemProps21.xml><?xml version="1.0" encoding="utf-8"?>
<ds:datastoreItem xmlns:ds="http://schemas.openxmlformats.org/officeDocument/2006/customXml" ds:itemID="{a6201b54-2480-47d9-be9e-9e667148a1fa}">
  <ds:schemaRefs/>
</ds:datastoreItem>
</file>

<file path=customXml/itemProps22.xml><?xml version="1.0" encoding="utf-8"?>
<ds:datastoreItem xmlns:ds="http://schemas.openxmlformats.org/officeDocument/2006/customXml" ds:itemID="{900e0898-db11-49dc-a150-cf089d23fcd3}">
  <ds:schemaRefs/>
</ds:datastoreItem>
</file>

<file path=customXml/itemProps23.xml><?xml version="1.0" encoding="utf-8"?>
<ds:datastoreItem xmlns:ds="http://schemas.openxmlformats.org/officeDocument/2006/customXml" ds:itemID="{979c584f-61a9-4529-be5b-2bd2771b90f3}">
  <ds:schemaRefs/>
</ds:datastoreItem>
</file>

<file path=customXml/itemProps24.xml><?xml version="1.0" encoding="utf-8"?>
<ds:datastoreItem xmlns:ds="http://schemas.openxmlformats.org/officeDocument/2006/customXml" ds:itemID="{33089220-dc9f-4033-af81-fcfd7ce68b56}">
  <ds:schemaRefs/>
</ds:datastoreItem>
</file>

<file path=customXml/itemProps25.xml><?xml version="1.0" encoding="utf-8"?>
<ds:datastoreItem xmlns:ds="http://schemas.openxmlformats.org/officeDocument/2006/customXml" ds:itemID="{2c7f145b-bbf3-48d2-964d-8430de575cf6}">
  <ds:schemaRefs/>
</ds:datastoreItem>
</file>

<file path=customXml/itemProps26.xml><?xml version="1.0" encoding="utf-8"?>
<ds:datastoreItem xmlns:ds="http://schemas.openxmlformats.org/officeDocument/2006/customXml" ds:itemID="{8ea633db-910c-4eb3-a6ec-c949cf25b875}">
  <ds:schemaRefs/>
</ds:datastoreItem>
</file>

<file path=customXml/itemProps27.xml><?xml version="1.0" encoding="utf-8"?>
<ds:datastoreItem xmlns:ds="http://schemas.openxmlformats.org/officeDocument/2006/customXml" ds:itemID="{d8efccfa-80f3-4711-b27d-9f6128b76a45}">
  <ds:schemaRefs/>
</ds:datastoreItem>
</file>

<file path=customXml/itemProps28.xml><?xml version="1.0" encoding="utf-8"?>
<ds:datastoreItem xmlns:ds="http://schemas.openxmlformats.org/officeDocument/2006/customXml" ds:itemID="{6d8f9a68-d759-4a21-a813-140885c1c050}">
  <ds:schemaRefs/>
</ds:datastoreItem>
</file>

<file path=customXml/itemProps29.xml><?xml version="1.0" encoding="utf-8"?>
<ds:datastoreItem xmlns:ds="http://schemas.openxmlformats.org/officeDocument/2006/customXml" ds:itemID="{7ff2e758-5dbc-4300-92d7-d1b6b8b7acd4}">
  <ds:schemaRefs/>
</ds:datastoreItem>
</file>

<file path=customXml/itemProps3.xml><?xml version="1.0" encoding="utf-8"?>
<ds:datastoreItem xmlns:ds="http://schemas.openxmlformats.org/officeDocument/2006/customXml" ds:itemID="{92a6f6ff-06ae-4180-98c3-3aea68ea3bde}">
  <ds:schemaRefs/>
</ds:datastoreItem>
</file>

<file path=customXml/itemProps30.xml><?xml version="1.0" encoding="utf-8"?>
<ds:datastoreItem xmlns:ds="http://schemas.openxmlformats.org/officeDocument/2006/customXml" ds:itemID="{4bf3caeb-5811-462e-9484-00c54833509f}">
  <ds:schemaRefs/>
</ds:datastoreItem>
</file>

<file path=customXml/itemProps31.xml><?xml version="1.0" encoding="utf-8"?>
<ds:datastoreItem xmlns:ds="http://schemas.openxmlformats.org/officeDocument/2006/customXml" ds:itemID="{287872f0-3a56-4559-86b6-b15884bf9052}">
  <ds:schemaRefs/>
</ds:datastoreItem>
</file>

<file path=customXml/itemProps32.xml><?xml version="1.0" encoding="utf-8"?>
<ds:datastoreItem xmlns:ds="http://schemas.openxmlformats.org/officeDocument/2006/customXml" ds:itemID="{b1e59979-ff91-441a-b62a-9bc2ee3fb01f}">
  <ds:schemaRefs/>
</ds:datastoreItem>
</file>

<file path=customXml/itemProps33.xml><?xml version="1.0" encoding="utf-8"?>
<ds:datastoreItem xmlns:ds="http://schemas.openxmlformats.org/officeDocument/2006/customXml" ds:itemID="{852b3f1a-d218-4c12-ad2d-822e72878b1b}">
  <ds:schemaRefs/>
</ds:datastoreItem>
</file>

<file path=customXml/itemProps34.xml><?xml version="1.0" encoding="utf-8"?>
<ds:datastoreItem xmlns:ds="http://schemas.openxmlformats.org/officeDocument/2006/customXml" ds:itemID="{0555e510-f231-4b7d-9bc8-2798e21c76be}">
  <ds:schemaRefs/>
</ds:datastoreItem>
</file>

<file path=customXml/itemProps35.xml><?xml version="1.0" encoding="utf-8"?>
<ds:datastoreItem xmlns:ds="http://schemas.openxmlformats.org/officeDocument/2006/customXml" ds:itemID="{774c5007-5093-4a54-bcab-d4233138d2f0}">
  <ds:schemaRefs/>
</ds:datastoreItem>
</file>

<file path=customXml/itemProps36.xml><?xml version="1.0" encoding="utf-8"?>
<ds:datastoreItem xmlns:ds="http://schemas.openxmlformats.org/officeDocument/2006/customXml" ds:itemID="{75b423a9-f8af-45c1-bb9e-20502cb2a143}">
  <ds:schemaRefs/>
</ds:datastoreItem>
</file>

<file path=customXml/itemProps37.xml><?xml version="1.0" encoding="utf-8"?>
<ds:datastoreItem xmlns:ds="http://schemas.openxmlformats.org/officeDocument/2006/customXml" ds:itemID="{f26d4956-b346-41f5-95d0-4546924c437b}">
  <ds:schemaRefs/>
</ds:datastoreItem>
</file>

<file path=customXml/itemProps38.xml><?xml version="1.0" encoding="utf-8"?>
<ds:datastoreItem xmlns:ds="http://schemas.openxmlformats.org/officeDocument/2006/customXml" ds:itemID="{16d39137-afa4-4d53-b951-8d5106552e30}">
  <ds:schemaRefs/>
</ds:datastoreItem>
</file>

<file path=customXml/itemProps39.xml><?xml version="1.0" encoding="utf-8"?>
<ds:datastoreItem xmlns:ds="http://schemas.openxmlformats.org/officeDocument/2006/customXml" ds:itemID="{438e9848-77f7-4f6a-a87c-a75252ae9825}">
  <ds:schemaRefs/>
</ds:datastoreItem>
</file>

<file path=customXml/itemProps4.xml><?xml version="1.0" encoding="utf-8"?>
<ds:datastoreItem xmlns:ds="http://schemas.openxmlformats.org/officeDocument/2006/customXml" ds:itemID="{4c01217c-76a8-460b-9bc1-ebe3f9dc1aee}">
  <ds:schemaRefs/>
</ds:datastoreItem>
</file>

<file path=customXml/itemProps40.xml><?xml version="1.0" encoding="utf-8"?>
<ds:datastoreItem xmlns:ds="http://schemas.openxmlformats.org/officeDocument/2006/customXml" ds:itemID="{d32b6625-30f9-4908-a91a-e274cc7adf61}">
  <ds:schemaRefs/>
</ds:datastoreItem>
</file>

<file path=customXml/itemProps41.xml><?xml version="1.0" encoding="utf-8"?>
<ds:datastoreItem xmlns:ds="http://schemas.openxmlformats.org/officeDocument/2006/customXml" ds:itemID="{bdc79d07-41b9-4dd7-94b8-7d9a39485efd}">
  <ds:schemaRefs/>
</ds:datastoreItem>
</file>

<file path=customXml/itemProps42.xml><?xml version="1.0" encoding="utf-8"?>
<ds:datastoreItem xmlns:ds="http://schemas.openxmlformats.org/officeDocument/2006/customXml" ds:itemID="{975ef7cb-fc13-4b4b-ba4a-0835fe19c209}">
  <ds:schemaRefs/>
</ds:datastoreItem>
</file>

<file path=customXml/itemProps43.xml><?xml version="1.0" encoding="utf-8"?>
<ds:datastoreItem xmlns:ds="http://schemas.openxmlformats.org/officeDocument/2006/customXml" ds:itemID="{cab01b1e-3884-4e9b-b773-749dc85929a0}">
  <ds:schemaRefs/>
</ds:datastoreItem>
</file>

<file path=customXml/itemProps44.xml><?xml version="1.0" encoding="utf-8"?>
<ds:datastoreItem xmlns:ds="http://schemas.openxmlformats.org/officeDocument/2006/customXml" ds:itemID="{e4e32f2e-738f-42ed-88f3-f6b24ea5c748}">
  <ds:schemaRefs/>
</ds:datastoreItem>
</file>

<file path=customXml/itemProps45.xml><?xml version="1.0" encoding="utf-8"?>
<ds:datastoreItem xmlns:ds="http://schemas.openxmlformats.org/officeDocument/2006/customXml" ds:itemID="{789796e1-cd7b-449c-9bcd-53526a25297b}">
  <ds:schemaRefs/>
</ds:datastoreItem>
</file>

<file path=customXml/itemProps46.xml><?xml version="1.0" encoding="utf-8"?>
<ds:datastoreItem xmlns:ds="http://schemas.openxmlformats.org/officeDocument/2006/customXml" ds:itemID="{31291de5-a921-430d-ab1a-dc5b699d91d1}">
  <ds:schemaRefs/>
</ds:datastoreItem>
</file>

<file path=customXml/itemProps47.xml><?xml version="1.0" encoding="utf-8"?>
<ds:datastoreItem xmlns:ds="http://schemas.openxmlformats.org/officeDocument/2006/customXml" ds:itemID="{c11ae932-feb2-4825-ba82-4d2159654758}">
  <ds:schemaRefs/>
</ds:datastoreItem>
</file>

<file path=customXml/itemProps48.xml><?xml version="1.0" encoding="utf-8"?>
<ds:datastoreItem xmlns:ds="http://schemas.openxmlformats.org/officeDocument/2006/customXml" ds:itemID="{0fb65f8a-b7a7-413e-8187-6d63d8c513a2}">
  <ds:schemaRefs/>
</ds:datastoreItem>
</file>

<file path=customXml/itemProps49.xml><?xml version="1.0" encoding="utf-8"?>
<ds:datastoreItem xmlns:ds="http://schemas.openxmlformats.org/officeDocument/2006/customXml" ds:itemID="{bd7de49c-5ede-447f-80a6-3ca665c3c3c1}">
  <ds:schemaRefs/>
</ds:datastoreItem>
</file>

<file path=customXml/itemProps5.xml><?xml version="1.0" encoding="utf-8"?>
<ds:datastoreItem xmlns:ds="http://schemas.openxmlformats.org/officeDocument/2006/customXml" ds:itemID="{2fa7bc1f-8c9a-44f7-9faf-41dc4991cac0}">
  <ds:schemaRefs/>
</ds:datastoreItem>
</file>

<file path=customXml/itemProps50.xml><?xml version="1.0" encoding="utf-8"?>
<ds:datastoreItem xmlns:ds="http://schemas.openxmlformats.org/officeDocument/2006/customXml" ds:itemID="{6e622498-73dc-4824-aba3-4f9b257fcc12}">
  <ds:schemaRefs/>
</ds:datastoreItem>
</file>

<file path=customXml/itemProps51.xml><?xml version="1.0" encoding="utf-8"?>
<ds:datastoreItem xmlns:ds="http://schemas.openxmlformats.org/officeDocument/2006/customXml" ds:itemID="{4b9091f1-00f7-43eb-851b-d5aa83cae5b8}">
  <ds:schemaRefs/>
</ds:datastoreItem>
</file>

<file path=customXml/itemProps52.xml><?xml version="1.0" encoding="utf-8"?>
<ds:datastoreItem xmlns:ds="http://schemas.openxmlformats.org/officeDocument/2006/customXml" ds:itemID="{773bd3de-9a46-45c3-b021-8d92e6e76455}">
  <ds:schemaRefs/>
</ds:datastoreItem>
</file>

<file path=customXml/itemProps53.xml><?xml version="1.0" encoding="utf-8"?>
<ds:datastoreItem xmlns:ds="http://schemas.openxmlformats.org/officeDocument/2006/customXml" ds:itemID="{cd09e921-6051-428f-8265-5a66d58e5b9a}">
  <ds:schemaRefs/>
</ds:datastoreItem>
</file>

<file path=customXml/itemProps54.xml><?xml version="1.0" encoding="utf-8"?>
<ds:datastoreItem xmlns:ds="http://schemas.openxmlformats.org/officeDocument/2006/customXml" ds:itemID="{66698662-4b79-42b1-bb2c-4fdf0811e37b}">
  <ds:schemaRefs/>
</ds:datastoreItem>
</file>

<file path=customXml/itemProps55.xml><?xml version="1.0" encoding="utf-8"?>
<ds:datastoreItem xmlns:ds="http://schemas.openxmlformats.org/officeDocument/2006/customXml" ds:itemID="{07a60004-dd6c-4f6e-b2fd-46fff18b531d}">
  <ds:schemaRefs/>
</ds:datastoreItem>
</file>

<file path=customXml/itemProps56.xml><?xml version="1.0" encoding="utf-8"?>
<ds:datastoreItem xmlns:ds="http://schemas.openxmlformats.org/officeDocument/2006/customXml" ds:itemID="{1b1d3c13-3fde-4394-94d7-0da1b991be65}">
  <ds:schemaRefs/>
</ds:datastoreItem>
</file>

<file path=customXml/itemProps57.xml><?xml version="1.0" encoding="utf-8"?>
<ds:datastoreItem xmlns:ds="http://schemas.openxmlformats.org/officeDocument/2006/customXml" ds:itemID="{37419214-4565-42e9-93e1-1b8c7b249417}">
  <ds:schemaRefs/>
</ds:datastoreItem>
</file>

<file path=customXml/itemProps58.xml><?xml version="1.0" encoding="utf-8"?>
<ds:datastoreItem xmlns:ds="http://schemas.openxmlformats.org/officeDocument/2006/customXml" ds:itemID="{5e5d7c9c-ae94-4939-8496-135d4963c561}">
  <ds:schemaRefs/>
</ds:datastoreItem>
</file>

<file path=customXml/itemProps59.xml><?xml version="1.0" encoding="utf-8"?>
<ds:datastoreItem xmlns:ds="http://schemas.openxmlformats.org/officeDocument/2006/customXml" ds:itemID="{bea70289-7663-474f-9743-1c6ec5ae8c31}">
  <ds:schemaRefs/>
</ds:datastoreItem>
</file>

<file path=customXml/itemProps6.xml><?xml version="1.0" encoding="utf-8"?>
<ds:datastoreItem xmlns:ds="http://schemas.openxmlformats.org/officeDocument/2006/customXml" ds:itemID="{bba9ec8d-ff0e-4184-9350-395c9f9f6f6e}">
  <ds:schemaRefs/>
</ds:datastoreItem>
</file>

<file path=customXml/itemProps60.xml><?xml version="1.0" encoding="utf-8"?>
<ds:datastoreItem xmlns:ds="http://schemas.openxmlformats.org/officeDocument/2006/customXml" ds:itemID="{73fcbbe9-b09e-4700-8bdd-ef3132fb603a}">
  <ds:schemaRefs/>
</ds:datastoreItem>
</file>

<file path=customXml/itemProps61.xml><?xml version="1.0" encoding="utf-8"?>
<ds:datastoreItem xmlns:ds="http://schemas.openxmlformats.org/officeDocument/2006/customXml" ds:itemID="{29d63fba-650e-4cb7-b43d-3601d290ac91}">
  <ds:schemaRefs/>
</ds:datastoreItem>
</file>

<file path=customXml/itemProps62.xml><?xml version="1.0" encoding="utf-8"?>
<ds:datastoreItem xmlns:ds="http://schemas.openxmlformats.org/officeDocument/2006/customXml" ds:itemID="{011cd589-581f-4743-a3d6-4c20a35658e7}">
  <ds:schemaRefs/>
</ds:datastoreItem>
</file>

<file path=customXml/itemProps63.xml><?xml version="1.0" encoding="utf-8"?>
<ds:datastoreItem xmlns:ds="http://schemas.openxmlformats.org/officeDocument/2006/customXml" ds:itemID="{1ef32037-2b32-4185-90a6-e329b4d72d97}">
  <ds:schemaRefs/>
</ds:datastoreItem>
</file>

<file path=customXml/itemProps64.xml><?xml version="1.0" encoding="utf-8"?>
<ds:datastoreItem xmlns:ds="http://schemas.openxmlformats.org/officeDocument/2006/customXml" ds:itemID="{2ad96d26-1720-4dac-aec7-3a7d17fe7de5}">
  <ds:schemaRefs/>
</ds:datastoreItem>
</file>

<file path=customXml/itemProps65.xml><?xml version="1.0" encoding="utf-8"?>
<ds:datastoreItem xmlns:ds="http://schemas.openxmlformats.org/officeDocument/2006/customXml" ds:itemID="{874e4f9c-ae50-4dcc-8352-489e8eaa1405}">
  <ds:schemaRefs/>
</ds:datastoreItem>
</file>

<file path=customXml/itemProps66.xml><?xml version="1.0" encoding="utf-8"?>
<ds:datastoreItem xmlns:ds="http://schemas.openxmlformats.org/officeDocument/2006/customXml" ds:itemID="{b9d98c93-76f2-43c1-a9a9-0b87dbf90aca}">
  <ds:schemaRefs/>
</ds:datastoreItem>
</file>

<file path=customXml/itemProps67.xml><?xml version="1.0" encoding="utf-8"?>
<ds:datastoreItem xmlns:ds="http://schemas.openxmlformats.org/officeDocument/2006/customXml" ds:itemID="{e9465ea0-984a-4519-aae0-7c77b72e9dce}">
  <ds:schemaRefs/>
</ds:datastoreItem>
</file>

<file path=customXml/itemProps68.xml><?xml version="1.0" encoding="utf-8"?>
<ds:datastoreItem xmlns:ds="http://schemas.openxmlformats.org/officeDocument/2006/customXml" ds:itemID="{b1dadc1f-cd09-4a18-893a-ccfa4b0c4821}">
  <ds:schemaRefs/>
</ds:datastoreItem>
</file>

<file path=customXml/itemProps69.xml><?xml version="1.0" encoding="utf-8"?>
<ds:datastoreItem xmlns:ds="http://schemas.openxmlformats.org/officeDocument/2006/customXml" ds:itemID="{162b3269-a6a2-4958-a03c-42519dc4716a}">
  <ds:schemaRefs/>
</ds:datastoreItem>
</file>

<file path=customXml/itemProps7.xml><?xml version="1.0" encoding="utf-8"?>
<ds:datastoreItem xmlns:ds="http://schemas.openxmlformats.org/officeDocument/2006/customXml" ds:itemID="{eb98cf8f-20d9-4a71-a4af-d7858c069301}">
  <ds:schemaRefs/>
</ds:datastoreItem>
</file>

<file path=customXml/itemProps70.xml><?xml version="1.0" encoding="utf-8"?>
<ds:datastoreItem xmlns:ds="http://schemas.openxmlformats.org/officeDocument/2006/customXml" ds:itemID="{55e37aab-1df4-4448-9883-7aaa5aecc3b7}">
  <ds:schemaRefs/>
</ds:datastoreItem>
</file>

<file path=customXml/itemProps71.xml><?xml version="1.0" encoding="utf-8"?>
<ds:datastoreItem xmlns:ds="http://schemas.openxmlformats.org/officeDocument/2006/customXml" ds:itemID="{5b385dad-b74c-4d37-b164-a52db56b5fb1}">
  <ds:schemaRefs/>
</ds:datastoreItem>
</file>

<file path=customXml/itemProps72.xml><?xml version="1.0" encoding="utf-8"?>
<ds:datastoreItem xmlns:ds="http://schemas.openxmlformats.org/officeDocument/2006/customXml" ds:itemID="{45c33a60-7d70-4ce8-8d1e-3ce77948c71f}">
  <ds:schemaRefs/>
</ds:datastoreItem>
</file>

<file path=customXml/itemProps73.xml><?xml version="1.0" encoding="utf-8"?>
<ds:datastoreItem xmlns:ds="http://schemas.openxmlformats.org/officeDocument/2006/customXml" ds:itemID="{314c5d3e-273c-45a8-881b-5319f2f5793a}">
  <ds:schemaRefs/>
</ds:datastoreItem>
</file>

<file path=customXml/itemProps74.xml><?xml version="1.0" encoding="utf-8"?>
<ds:datastoreItem xmlns:ds="http://schemas.openxmlformats.org/officeDocument/2006/customXml" ds:itemID="{421cb0ef-2389-4abc-a50d-deb6bd29164c}">
  <ds:schemaRefs/>
</ds:datastoreItem>
</file>

<file path=customXml/itemProps75.xml><?xml version="1.0" encoding="utf-8"?>
<ds:datastoreItem xmlns:ds="http://schemas.openxmlformats.org/officeDocument/2006/customXml" ds:itemID="{3d887268-19e7-465e-8fc6-d9c312934dfc}">
  <ds:schemaRefs/>
</ds:datastoreItem>
</file>

<file path=customXml/itemProps76.xml><?xml version="1.0" encoding="utf-8"?>
<ds:datastoreItem xmlns:ds="http://schemas.openxmlformats.org/officeDocument/2006/customXml" ds:itemID="{bf5d6238-9292-48ce-9500-3660a2293099}">
  <ds:schemaRefs/>
</ds:datastoreItem>
</file>

<file path=customXml/itemProps77.xml><?xml version="1.0" encoding="utf-8"?>
<ds:datastoreItem xmlns:ds="http://schemas.openxmlformats.org/officeDocument/2006/customXml" ds:itemID="{3784af13-b64c-4086-9779-af14ba763002}">
  <ds:schemaRefs/>
</ds:datastoreItem>
</file>

<file path=customXml/itemProps78.xml><?xml version="1.0" encoding="utf-8"?>
<ds:datastoreItem xmlns:ds="http://schemas.openxmlformats.org/officeDocument/2006/customXml" ds:itemID="{0bb6b213-1678-4305-965a-300091691548}">
  <ds:schemaRefs/>
</ds:datastoreItem>
</file>

<file path=customXml/itemProps79.xml><?xml version="1.0" encoding="utf-8"?>
<ds:datastoreItem xmlns:ds="http://schemas.openxmlformats.org/officeDocument/2006/customXml" ds:itemID="{b8ee25b1-1e1a-4463-bef4-afed46b36663}">
  <ds:schemaRefs/>
</ds:datastoreItem>
</file>

<file path=customXml/itemProps8.xml><?xml version="1.0" encoding="utf-8"?>
<ds:datastoreItem xmlns:ds="http://schemas.openxmlformats.org/officeDocument/2006/customXml" ds:itemID="{e0f1763d-c71f-48aa-bb57-29b8f3331b48}">
  <ds:schemaRefs/>
</ds:datastoreItem>
</file>

<file path=customXml/itemProps80.xml><?xml version="1.0" encoding="utf-8"?>
<ds:datastoreItem xmlns:ds="http://schemas.openxmlformats.org/officeDocument/2006/customXml" ds:itemID="{21b4fd19-6a26-46e0-8ecd-abec8ab108d4}">
  <ds:schemaRefs/>
</ds:datastoreItem>
</file>

<file path=customXml/itemProps81.xml><?xml version="1.0" encoding="utf-8"?>
<ds:datastoreItem xmlns:ds="http://schemas.openxmlformats.org/officeDocument/2006/customXml" ds:itemID="{1887ad44-f4cb-4be6-9d26-6907d8abd1d0}">
  <ds:schemaRefs/>
</ds:datastoreItem>
</file>

<file path=customXml/itemProps82.xml><?xml version="1.0" encoding="utf-8"?>
<ds:datastoreItem xmlns:ds="http://schemas.openxmlformats.org/officeDocument/2006/customXml" ds:itemID="{429d065a-6bd5-4add-96da-ef58a66c49a7}">
  <ds:schemaRefs/>
</ds:datastoreItem>
</file>

<file path=customXml/itemProps83.xml><?xml version="1.0" encoding="utf-8"?>
<ds:datastoreItem xmlns:ds="http://schemas.openxmlformats.org/officeDocument/2006/customXml" ds:itemID="{8a904dd0-7357-4377-b79d-1cdd404d2ca8}">
  <ds:schemaRefs/>
</ds:datastoreItem>
</file>

<file path=customXml/itemProps84.xml><?xml version="1.0" encoding="utf-8"?>
<ds:datastoreItem xmlns:ds="http://schemas.openxmlformats.org/officeDocument/2006/customXml" ds:itemID="{bda5563d-f485-43a5-bc7d-36fcee1caa4e}">
  <ds:schemaRefs/>
</ds:datastoreItem>
</file>

<file path=customXml/itemProps85.xml><?xml version="1.0" encoding="utf-8"?>
<ds:datastoreItem xmlns:ds="http://schemas.openxmlformats.org/officeDocument/2006/customXml" ds:itemID="{d0e542ca-36fd-4b00-b91d-d339209ce1f6}">
  <ds:schemaRefs/>
</ds:datastoreItem>
</file>

<file path=customXml/itemProps86.xml><?xml version="1.0" encoding="utf-8"?>
<ds:datastoreItem xmlns:ds="http://schemas.openxmlformats.org/officeDocument/2006/customXml" ds:itemID="{8b7a8ccc-bcaf-418c-8198-116fdb9fe78b}">
  <ds:schemaRefs/>
</ds:datastoreItem>
</file>

<file path=customXml/itemProps87.xml><?xml version="1.0" encoding="utf-8"?>
<ds:datastoreItem xmlns:ds="http://schemas.openxmlformats.org/officeDocument/2006/customXml" ds:itemID="{248a44d3-cd4f-4fb5-b8ad-166a77da7c08}">
  <ds:schemaRefs/>
</ds:datastoreItem>
</file>

<file path=customXml/itemProps88.xml><?xml version="1.0" encoding="utf-8"?>
<ds:datastoreItem xmlns:ds="http://schemas.openxmlformats.org/officeDocument/2006/customXml" ds:itemID="{a1443901-7bba-4e83-9089-27943bb8b430}">
  <ds:schemaRefs/>
</ds:datastoreItem>
</file>

<file path=customXml/itemProps89.xml><?xml version="1.0" encoding="utf-8"?>
<ds:datastoreItem xmlns:ds="http://schemas.openxmlformats.org/officeDocument/2006/customXml" ds:itemID="{3296a389-3a49-4762-8965-36909b9440f9}">
  <ds:schemaRefs/>
</ds:datastoreItem>
</file>

<file path=customXml/itemProps9.xml><?xml version="1.0" encoding="utf-8"?>
<ds:datastoreItem xmlns:ds="http://schemas.openxmlformats.org/officeDocument/2006/customXml" ds:itemID="{ad2ffcbb-7602-4613-9e3b-939a46ea31de}">
  <ds:schemaRefs/>
</ds:datastoreItem>
</file>

<file path=customXml/itemProps90.xml><?xml version="1.0" encoding="utf-8"?>
<ds:datastoreItem xmlns:ds="http://schemas.openxmlformats.org/officeDocument/2006/customXml" ds:itemID="{20bcf474-daa4-4ac2-96d4-1d985573f6a1}">
  <ds:schemaRefs/>
</ds:datastoreItem>
</file>

<file path=docProps/app.xml><?xml version="1.0" encoding="utf-8"?>
<Properties xmlns="http://schemas.openxmlformats.org/officeDocument/2006/extended-properties" xmlns:vt="http://schemas.openxmlformats.org/officeDocument/2006/docPropsVTypes">
  <Pages>58</Pages>
  <Words>14380</Words>
  <Characters>17805</Characters>
  <TotalTime>6</TotalTime>
  <ScaleCrop>false</ScaleCrop>
  <LinksUpToDate>false</LinksUpToDate>
  <CharactersWithSpaces>18114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2022-04-14T15:50:00Z</dcterms:created>
  <dc:creator>Administrator</dc:creator>
  <cp:lastModifiedBy>娜么美</cp:lastModifiedBy>
  <dcterms:modified xsi:type="dcterms:W3CDTF">2024-06-04T01:03:26Z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eyJoZGlkIjoiNzk1ZTQ4NTExZDNjODZjZjBiNGFmMGRjNGRmMWVmNjAifQ==</vt:lpwstr>
  </property>
  <property fmtid="{D5CDD505-2E9C-101B-9397-08002B2CF9AE}" pid="3" name="KSOProductBuildVer">
    <vt:lpwstr>2052-12.1.0.16929</vt:lpwstr>
  </property>
  <property fmtid="{D5CDD505-2E9C-101B-9397-08002B2CF9AE}" pid="4" name="ICV">
    <vt:lpwstr>01C4647236F24A6782B3D20C07E7E724_13</vt:lpwstr>
  </property>
</Properties>
</file>