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b/>
          <w:color w:val="000000"/>
          <w:sz w:val="44"/>
        </w:rPr>
        <w:t>2023年部门预算信息公开目录</w:t>
      </w:r>
    </w:p>
    <w:p>
      <w:pPr>
        <w:spacing w:before="0" w:after="0" w:line="240" w:lineRule="auto"/>
        <w:ind w:firstLine="0"/>
        <w:jc w:val="center"/>
        <w:outlineLvl w:val="9"/>
      </w:pPr>
      <w:r>
        <w:rPr>
          <w:rFonts w:ascii="黑体" w:eastAsia="黑体" w:cs="黑体"/>
          <w:b/>
          <w:color w:val="000000"/>
          <w:sz w:val="30"/>
        </w:rPr>
        <w:t xml:space="preserve"> </w:t>
      </w:r>
    </w:p>
    <w:p>
      <w:pPr>
        <w:spacing w:before="0" w:after="0" w:line="240" w:lineRule="auto"/>
        <w:ind w:firstLine="0"/>
        <w:jc w:val="left"/>
        <w:outlineLvl w:val="9"/>
      </w:pPr>
      <w:r>
        <w:rPr>
          <w:rFonts w:ascii="方正楷体_GBK" w:eastAsia="方正楷体_GBK" w:cs="方正楷体_GBK"/>
          <w:b/>
          <w:color w:val="000000"/>
          <w:sz w:val="28"/>
        </w:rPr>
        <w:t>部门预算公开表</w:t>
      </w:r>
    </w:p>
    <w:p>
      <w:pPr>
        <w:pStyle w:val="40"/>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t>3</w:t>
      </w:r>
      <w:r>
        <w:fldChar w:fldCharType="end"/>
      </w:r>
    </w:p>
    <w:p>
      <w:pPr>
        <w:pStyle w:val="40"/>
        <w:tabs>
          <w:tab w:val="right" w:leader="dot" w:pos="14562"/>
        </w:tabs>
      </w:pPr>
      <w:r>
        <w:fldChar w:fldCharType="begin"/>
      </w:r>
      <w:r>
        <w:instrText>Hyperlink \l "_Toc_2_2_0000000002"</w:instrText>
      </w:r>
      <w:r>
        <w:fldChar w:fldCharType="separate"/>
      </w:r>
      <w:r>
        <w:t>部门预算收入总表</w:t>
        <w:tab/>
        <w:t>5</w:t>
      </w:r>
      <w:r>
        <w:fldChar w:fldCharType="end"/>
      </w:r>
    </w:p>
    <w:p>
      <w:pPr>
        <w:pStyle w:val="40"/>
        <w:tabs>
          <w:tab w:val="right" w:leader="dot" w:pos="14562"/>
        </w:tabs>
      </w:pPr>
      <w:r>
        <w:fldChar w:fldCharType="begin"/>
      </w:r>
      <w:r>
        <w:instrText>Hyperlink \l "_Toc_2_2_0000000003"</w:instrText>
      </w:r>
      <w:r>
        <w:fldChar w:fldCharType="separate"/>
      </w:r>
      <w:r>
        <w:t>部门预算支出总表</w:t>
        <w:tab/>
        <w:t>7</w:t>
      </w:r>
      <w:r>
        <w:fldChar w:fldCharType="end"/>
      </w:r>
    </w:p>
    <w:p>
      <w:pPr>
        <w:pStyle w:val="40"/>
        <w:tabs>
          <w:tab w:val="right" w:leader="dot" w:pos="14562"/>
        </w:tabs>
      </w:pPr>
      <w:r>
        <w:fldChar w:fldCharType="begin"/>
      </w:r>
      <w:r>
        <w:instrText>Hyperlink \l "_Toc_2_2_0000000004"</w:instrText>
      </w:r>
      <w:r>
        <w:fldChar w:fldCharType="separate"/>
      </w:r>
      <w:r>
        <w:t>部门预算财政拨款收支总表</w:t>
        <w:tab/>
        <w:t>8</w:t>
      </w:r>
      <w:r>
        <w:fldChar w:fldCharType="end"/>
      </w:r>
    </w:p>
    <w:p>
      <w:pPr>
        <w:pStyle w:val="40"/>
        <w:tabs>
          <w:tab w:val="right" w:leader="dot" w:pos="14562"/>
        </w:tabs>
      </w:pPr>
      <w:r>
        <w:fldChar w:fldCharType="begin"/>
      </w:r>
      <w:r>
        <w:instrText>Hyperlink \l "_Toc_2_2_0000000005"</w:instrText>
      </w:r>
      <w:r>
        <w:fldChar w:fldCharType="separate"/>
      </w:r>
      <w:r>
        <w:t>部门预算一般公共预算财政拨款支出表</w:t>
        <w:tab/>
        <w:t>1</w:t>
      </w:r>
      <w:r>
        <w:fldChar w:fldCharType="end"/>
      </w:r>
      <w:r>
        <w:t>0</w:t>
      </w:r>
    </w:p>
    <w:p>
      <w:pPr>
        <w:pStyle w:val="40"/>
        <w:tabs>
          <w:tab w:val="right" w:leader="dot" w:pos="14562"/>
        </w:tabs>
      </w:pPr>
      <w:r>
        <w:fldChar w:fldCharType="begin"/>
      </w:r>
      <w:r>
        <w:instrText>Hyperlink \l "_Toc_2_2_0000000006"</w:instrText>
      </w:r>
      <w:r>
        <w:fldChar w:fldCharType="separate"/>
      </w:r>
      <w:r>
        <w:t>部门预算一般公共预算财政拨款基本支出表</w:t>
        <w:tab/>
        <w:t>1</w:t>
      </w:r>
      <w:r>
        <w:fldChar w:fldCharType="end"/>
      </w:r>
      <w:r>
        <w:t>1</w:t>
      </w:r>
    </w:p>
    <w:p>
      <w:pPr>
        <w:pStyle w:val="40"/>
        <w:tabs>
          <w:tab w:val="right" w:leader="dot" w:pos="14562"/>
        </w:tabs>
      </w:pPr>
      <w:r>
        <w:fldChar w:fldCharType="begin"/>
      </w:r>
      <w:r>
        <w:instrText>Hyperlink \l "_Toc_2_2_0000000007"</w:instrText>
      </w:r>
      <w:r>
        <w:fldChar w:fldCharType="separate"/>
      </w:r>
      <w:r>
        <w:t>部门预算政府基金预算财政拨款支出表</w:t>
        <w:tab/>
        <w:t>1</w:t>
      </w:r>
      <w:r>
        <w:fldChar w:fldCharType="end"/>
      </w:r>
      <w:r>
        <w:t>3</w:t>
      </w:r>
    </w:p>
    <w:p>
      <w:pPr>
        <w:pStyle w:val="40"/>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14</w:t>
      </w:r>
      <w:r>
        <w:fldChar w:fldCharType="end"/>
      </w:r>
      <w:r>
        <w:fldChar w:fldCharType="end"/>
      </w:r>
    </w:p>
    <w:p>
      <w:pPr>
        <w:pStyle w:val="40"/>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b/>
          <w:color w:val="000000"/>
          <w:sz w:val="28"/>
        </w:rPr>
        <w:t>部门预算信息公开情况说明</w:t>
      </w:r>
    </w:p>
    <w:p>
      <w:pPr>
        <w:pStyle w:val="40"/>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16</w:t>
      </w:r>
      <w:r>
        <w:fldChar w:fldCharType="end"/>
      </w:r>
      <w:r>
        <w:fldChar w:fldCharType="end"/>
      </w:r>
    </w:p>
    <w:p>
      <w:pPr>
        <w:pStyle w:val="40"/>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19</w:t>
      </w:r>
      <w:r>
        <w:fldChar w:fldCharType="end"/>
      </w:r>
      <w:r>
        <w:fldChar w:fldCharType="end"/>
      </w:r>
    </w:p>
    <w:p>
      <w:pPr>
        <w:pStyle w:val="40"/>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19</w:t>
      </w:r>
      <w:r>
        <w:fldChar w:fldCharType="end"/>
      </w:r>
      <w:r>
        <w:fldChar w:fldCharType="end"/>
      </w:r>
    </w:p>
    <w:p>
      <w:pPr>
        <w:pStyle w:val="40"/>
        <w:tabs>
          <w:tab w:val="right" w:leader="dot" w:pos="14562"/>
        </w:tabs>
      </w:pPr>
      <w:r>
        <w:fldChar w:fldCharType="begin"/>
      </w:r>
      <w:r>
        <w:instrText>Hyperlink \l "_Toc_3_3_0000000013"</w:instrText>
      </w:r>
      <w:r>
        <w:fldChar w:fldCharType="separate"/>
      </w:r>
      <w:r>
        <w:t>四、财政拨款“三公”经费预算情况及增减变化原因</w:t>
        <w:tab/>
        <w:t>2</w:t>
      </w:r>
      <w:r>
        <w:fldChar w:fldCharType="end"/>
      </w:r>
      <w:r>
        <w:t>0</w:t>
      </w:r>
    </w:p>
    <w:p>
      <w:pPr>
        <w:pStyle w:val="40"/>
        <w:tabs>
          <w:tab w:val="right" w:leader="dot" w:pos="14562"/>
        </w:tabs>
      </w:pPr>
      <w:r>
        <w:fldChar w:fldCharType="begin"/>
      </w:r>
      <w:r>
        <w:instrText>Hyperlink \l "_Toc_3_3_0000000014"</w:instrText>
      </w:r>
      <w:r>
        <w:fldChar w:fldCharType="separate"/>
      </w:r>
      <w:r>
        <w:t>五、预算绩效信息</w:t>
        <w:tab/>
        <w:t>2</w:t>
      </w:r>
      <w:r>
        <w:fldChar w:fldCharType="end"/>
      </w:r>
      <w:r>
        <w:t>0</w:t>
      </w:r>
    </w:p>
    <w:p>
      <w:pPr>
        <w:pStyle w:val="40"/>
        <w:tabs>
          <w:tab w:val="right" w:leader="dot" w:pos="14562"/>
        </w:tabs>
      </w:pPr>
      <w:r>
        <w:fldChar w:fldCharType="begin"/>
      </w:r>
      <w:r>
        <w:instrText>Hyperlink \l "_Toc_3_3_0000000015"</w:instrText>
      </w:r>
      <w:r>
        <w:fldChar w:fldCharType="separate"/>
      </w:r>
      <w:r>
        <w:t>六、政府采购预算情况</w:t>
        <w:tab/>
      </w:r>
      <w:r>
        <w:fldChar w:fldCharType="begin"/>
      </w:r>
      <w:r>
        <w:instrText>PAGEREF _Toc_3_3_0000000015 \h</w:instrText>
      </w:r>
      <w:r>
        <w:fldChar w:fldCharType="separate"/>
      </w:r>
      <w:r>
        <w:t>37</w:t>
      </w:r>
      <w:r>
        <w:fldChar w:fldCharType="end"/>
      </w:r>
      <w:r>
        <w:fldChar w:fldCharType="end"/>
      </w:r>
    </w:p>
    <w:p>
      <w:pPr>
        <w:pStyle w:val="40"/>
        <w:tabs>
          <w:tab w:val="right" w:leader="dot" w:pos="14562"/>
        </w:tabs>
      </w:pPr>
      <w:r>
        <w:fldChar w:fldCharType="begin"/>
      </w:r>
      <w:r>
        <w:instrText>Hyperlink \l "_Toc_3_3_0000000016"</w:instrText>
      </w:r>
      <w:r>
        <w:fldChar w:fldCharType="separate"/>
      </w:r>
      <w:r>
        <w:t>七、国有资产信息</w:t>
        <w:tab/>
      </w:r>
      <w:r>
        <w:fldChar w:fldCharType="begin"/>
      </w:r>
      <w:r>
        <w:instrText>PAGEREF _Toc_3_3_0000000016 \h</w:instrText>
      </w:r>
      <w:r>
        <w:fldChar w:fldCharType="separate"/>
      </w:r>
      <w:r>
        <w:t>37</w:t>
      </w:r>
      <w:r>
        <w:fldChar w:fldCharType="end"/>
      </w:r>
      <w:r>
        <w:fldChar w:fldCharType="end"/>
      </w:r>
    </w:p>
    <w:p>
      <w:pPr>
        <w:pStyle w:val="40"/>
        <w:tabs>
          <w:tab w:val="right" w:leader="dot" w:pos="14562"/>
        </w:tabs>
      </w:pPr>
      <w:r>
        <w:fldChar w:fldCharType="begin"/>
      </w:r>
      <w:r>
        <w:instrText>Hyperlink \l "_Toc_3_3_0000000017"</w:instrText>
      </w:r>
      <w:r>
        <w:fldChar w:fldCharType="separate"/>
      </w:r>
      <w:r>
        <w:t>八、名词解释</w:t>
        <w:tab/>
      </w:r>
      <w:r>
        <w:fldChar w:fldCharType="begin"/>
      </w:r>
      <w:r>
        <w:instrText>PAGEREF _Toc_3_3_0000000017 \h</w:instrText>
      </w:r>
      <w:r>
        <w:fldChar w:fldCharType="separate"/>
      </w:r>
      <w:r>
        <w:t>38</w:t>
      </w:r>
      <w:r>
        <w:fldChar w:fldCharType="end"/>
      </w:r>
      <w:r>
        <w:fldChar w:fldCharType="end"/>
      </w:r>
    </w:p>
    <w:p>
      <w:pPr>
        <w:pStyle w:val="40"/>
        <w:tabs>
          <w:tab w:val="right" w:leader="dot" w:pos="14562"/>
        </w:tabs>
      </w:pPr>
      <w:r>
        <w:fldChar w:fldCharType="begin"/>
      </w:r>
      <w:r>
        <w:instrText>Hyperlink \l "_Toc_3_3_0000000018"</w:instrText>
      </w:r>
      <w:r>
        <w:fldChar w:fldCharType="separate"/>
      </w:r>
      <w:r>
        <w:t>九、其他需要说明的事项</w:t>
        <w:tab/>
        <w:t>3</w:t>
      </w:r>
      <w:r>
        <w:fldChar w:fldCharType="end"/>
      </w:r>
      <w:r>
        <w:t>8</w:t>
      </w:r>
    </w:p>
    <w:p>
      <w:r>
        <w:fldChar w:fldCharType="end"/>
      </w: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eastAsia="方正小标宋_GBK" w:cs="方正小标宋_GBK"/>
          <w:color w:val="000000"/>
          <w:sz w:val="36"/>
        </w:rPr>
      </w:pPr>
    </w:p>
    <w:p>
      <w:pPr>
        <w:spacing w:before="0" w:after="0" w:line="240" w:lineRule="auto"/>
        <w:ind w:firstLine="0"/>
        <w:jc w:val="center"/>
        <w:outlineLvl w:val="1"/>
        <w:rPr>
          <w:rFonts w:ascii="方正小标宋_GBK" w:eastAsia="方正小标宋_GBK" w:cs="方正小标宋_GBK"/>
          <w:color w:val="000000"/>
          <w:sz w:val="36"/>
        </w:rPr>
      </w:pPr>
    </w:p>
    <w:p>
      <w:pPr>
        <w:spacing w:before="0" w:after="0" w:line="240" w:lineRule="auto"/>
        <w:ind w:firstLine="0"/>
        <w:jc w:val="center"/>
        <w:outlineLvl w:val="1"/>
        <w:rPr>
          <w:rFonts w:ascii="方正小标宋_GBK" w:eastAsia="方正小标宋_GBK" w:cs="方正小标宋_GBK"/>
          <w:color w:val="000000"/>
          <w:sz w:val="36"/>
        </w:rPr>
      </w:pPr>
    </w:p>
    <w:p>
      <w:pPr>
        <w:spacing w:before="0" w:after="0" w:line="240" w:lineRule="auto"/>
        <w:ind w:firstLine="0"/>
        <w:jc w:val="center"/>
        <w:outlineLvl w:val="1"/>
        <w:rPr>
          <w:rFonts w:ascii="方正小标宋_GBK" w:eastAsia="方正小标宋_GBK" w:cs="方正小标宋_GBK"/>
          <w:color w:val="000000"/>
          <w:sz w:val="36"/>
        </w:rPr>
      </w:pPr>
    </w:p>
    <w:p>
      <w:pPr>
        <w:spacing w:before="0" w:after="0" w:line="240" w:lineRule="auto"/>
        <w:ind w:firstLine="0"/>
        <w:jc w:val="center"/>
        <w:outlineLvl w:val="1"/>
        <w:rPr>
          <w:rFonts w:ascii="方正小标宋_GBK" w:eastAsia="方正小标宋_GBK" w:cs="方正小标宋_GBK"/>
          <w:color w:val="000000"/>
          <w:sz w:val="36"/>
        </w:rPr>
      </w:pPr>
    </w:p>
    <w:p>
      <w:pPr>
        <w:spacing w:before="0" w:after="0" w:line="240" w:lineRule="auto"/>
        <w:ind w:firstLine="0"/>
        <w:jc w:val="center"/>
        <w:outlineLvl w:val="1"/>
        <w:rPr>
          <w:rFonts w:ascii="方正小标宋_GBK" w:eastAsia="方正小标宋_GBK" w:cs="方正小标宋_GBK"/>
          <w:color w:val="000000"/>
          <w:sz w:val="36"/>
        </w:rPr>
      </w:pPr>
    </w:p>
    <w:p>
      <w:pPr>
        <w:spacing w:before="0" w:after="0" w:line="240" w:lineRule="auto"/>
        <w:ind w:firstLine="0"/>
        <w:jc w:val="center"/>
        <w:outlineLvl w:val="1"/>
        <w:rPr>
          <w:rFonts w:ascii="方正小标宋_GBK" w:eastAsia="方正小标宋_GBK" w:cs="方正小标宋_GBK"/>
          <w:color w:val="000000"/>
          <w:sz w:val="36"/>
        </w:rPr>
      </w:pPr>
    </w:p>
    <w:p>
      <w:pPr>
        <w:spacing w:before="0" w:after="0" w:line="240" w:lineRule="auto"/>
        <w:ind w:firstLine="0"/>
        <w:jc w:val="center"/>
        <w:outlineLvl w:val="1"/>
        <w:rPr>
          <w:rFonts w:ascii="方正小标宋_GBK" w:eastAsia="方正小标宋_GBK" w:cs="方正小标宋_GBK"/>
          <w:color w:val="000000"/>
          <w:sz w:val="36"/>
        </w:rPr>
      </w:pPr>
    </w:p>
    <w:p>
      <w:pPr>
        <w:spacing w:before="0" w:after="0" w:line="240" w:lineRule="auto"/>
        <w:ind w:firstLine="0"/>
        <w:jc w:val="center"/>
        <w:outlineLvl w:val="1"/>
        <w:rPr>
          <w:rFonts w:ascii="方正小标宋_GBK" w:eastAsia="方正小标宋_GBK" w:cs="方正小标宋_GBK"/>
          <w:color w:val="000000"/>
          <w:sz w:val="36"/>
        </w:rPr>
      </w:pPr>
    </w:p>
    <w:p>
      <w:pPr>
        <w:spacing w:before="0" w:after="0" w:line="240" w:lineRule="auto"/>
        <w:ind w:firstLine="0"/>
        <w:jc w:val="center"/>
        <w:outlineLvl w:val="1"/>
        <w:rPr>
          <w:rFonts w:ascii="方正小标宋_GBK" w:eastAsia="方正小标宋_GBK" w:cs="方正小标宋_GBK"/>
          <w:color w:val="000000"/>
          <w:sz w:val="36"/>
        </w:rPr>
      </w:pPr>
    </w:p>
    <w:p>
      <w:pPr>
        <w:spacing w:before="0" w:after="0" w:line="240" w:lineRule="auto"/>
        <w:ind w:firstLine="0"/>
        <w:jc w:val="center"/>
        <w:outlineLvl w:val="1"/>
        <w:rPr>
          <w:rFonts w:ascii="方正小标宋_GBK" w:eastAsia="方正小标宋_GBK" w:cs="方正小标宋_GBK"/>
          <w:color w:val="000000"/>
          <w:sz w:val="36"/>
        </w:rPr>
      </w:pPr>
    </w:p>
    <w:p>
      <w:pPr>
        <w:spacing w:before="0" w:after="0" w:line="240" w:lineRule="auto"/>
        <w:ind w:firstLine="0"/>
        <w:jc w:val="center"/>
        <w:outlineLvl w:val="1"/>
        <w:rPr>
          <w:rFonts w:ascii="方正小标宋_GBK" w:eastAsia="方正小标宋_GBK" w:cs="方正小标宋_GBK"/>
          <w:color w:val="000000"/>
          <w:sz w:val="36"/>
        </w:rPr>
      </w:pPr>
    </w:p>
    <w:p>
      <w:pPr>
        <w:spacing w:before="0" w:after="0" w:line="240" w:lineRule="auto"/>
        <w:ind w:firstLine="0"/>
        <w:jc w:val="center"/>
        <w:outlineLvl w:val="1"/>
        <w:rPr>
          <w:rFonts w:ascii="方正小标宋_GBK" w:eastAsia="方正小标宋_GBK" w:cs="方正小标宋_GBK"/>
          <w:color w:val="000000"/>
          <w:sz w:val="36"/>
        </w:rPr>
      </w:pPr>
    </w:p>
    <w:p>
      <w:pPr>
        <w:spacing w:before="0" w:after="0" w:line="240" w:lineRule="auto"/>
        <w:ind w:firstLine="0"/>
        <w:jc w:val="center"/>
        <w:outlineLvl w:val="1"/>
      </w:pPr>
      <w:r>
        <w:rPr>
          <w:rFonts w:ascii="方正小标宋_GBK" w:eastAsia="方正小标宋_GBK" w:cs="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201中国共产党涞源县委员会办公室</w:t>
            </w:r>
          </w:p>
        </w:tc>
        <w:tc>
          <w:tcPr>
            <w:tcW w:w="2126" w:type="dxa"/>
            <w:tcBorders>
              <w:top w:val="single" w:sz="6" w:space="0" w:color="FFFFFF"/>
              <w:left w:val="single" w:sz="6" w:space="0" w:color="FFFFFF"/>
              <w:right w:val="single" w:sz="6" w:space="0" w:color="FFFFFF"/>
            </w:tcBorders>
            <w:vAlign w:val="center"/>
          </w:tcPr>
          <w:p>
            <w:pPr>
              <w:pStyle w:val="16"/>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tcBorders>
              <w:left w:val="single" w:sz="6" w:space="0" w:color="000000"/>
              <w:right w:val="single" w:sz="6" w:space="0" w:color="000000"/>
            </w:tcBorders>
            <w:vAlign w:val="center"/>
          </w:tcPr>
          <w:p>
            <w:pPr>
              <w:pStyle w:val="18"/>
            </w:pPr>
            <w:r>
              <w:t>支出</w:t>
            </w:r>
          </w:p>
        </w:tc>
      </w:tr>
      <w:tr>
        <w:trPr>
          <w:trHeight w:val="369"/>
          <w:tblHeader/>
        </w:trPr>
        <w:tc>
          <w:tcPr>
            <w:tcW w:w="850" w:type="dxa"/>
            <w:vMerge/>
            <w:tcBorders>
              <w:left w:val="single" w:sz="6" w:space="0" w:color="000000"/>
              <w:right w:val="single" w:sz="6" w:space="0" w:color="000000"/>
            </w:tcBorders>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tcBorders>
              <w:left w:val="single" w:sz="6" w:space="0" w:color="000000"/>
              <w:right w:val="single" w:sz="6" w:space="0" w:color="000000"/>
            </w:tcBorders>
            <w:vAlign w:val="center"/>
          </w:tcPr>
          <w:p>
            <w:pPr>
              <w:pStyle w:val="18"/>
            </w:pPr>
            <w:r>
              <w:t>4</w:t>
            </w:r>
          </w:p>
        </w:tc>
      </w:tr>
      <w:tr>
        <w:trPr>
          <w:trHeight w:val="369"/>
        </w:trPr>
        <w:tc>
          <w:tcPr>
            <w:tcW w:w="850" w:type="dxa"/>
            <w:tcBorders>
              <w:left w:val="single" w:sz="6" w:space="0" w:color="000000"/>
              <w:right w:val="single" w:sz="6" w:space="0" w:color="000000"/>
            </w:tcBorders>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1460.50</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tcBorders>
              <w:left w:val="single" w:sz="6" w:space="0" w:color="000000"/>
              <w:right w:val="single" w:sz="6" w:space="0" w:color="000000"/>
            </w:tcBorders>
            <w:vAlign w:val="center"/>
          </w:tcPr>
          <w:p>
            <w:pPr>
              <w:pStyle w:val="19"/>
            </w:pPr>
            <w:r>
              <w:t>1282.40</w:t>
            </w:r>
          </w:p>
        </w:tc>
      </w:tr>
      <w:tr>
        <w:trPr>
          <w:trHeight w:val="369"/>
        </w:trPr>
        <w:tc>
          <w:tcPr>
            <w:tcW w:w="850" w:type="dxa"/>
            <w:tcBorders>
              <w:left w:val="single" w:sz="6" w:space="0" w:color="000000"/>
              <w:right w:val="single" w:sz="6" w:space="0" w:color="000000"/>
            </w:tcBorders>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5</w:t>
            </w:r>
          </w:p>
        </w:tc>
        <w:tc>
          <w:tcPr>
            <w:tcW w:w="4535" w:type="dxa"/>
            <w:tcBorders>
              <w:left w:val="single" w:sz="6" w:space="0" w:color="000000"/>
              <w:right w:val="single" w:sz="6" w:space="0" w:color="000000"/>
            </w:tcBorders>
            <w:vAlign w:val="center"/>
          </w:tcPr>
          <w:p>
            <w:pPr>
              <w:pStyle w:val="20"/>
            </w:pPr>
            <w:r>
              <w:t>五、事业收入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6</w:t>
            </w:r>
          </w:p>
        </w:tc>
        <w:tc>
          <w:tcPr>
            <w:tcW w:w="4535" w:type="dxa"/>
            <w:tcBorders>
              <w:left w:val="single" w:sz="6" w:space="0" w:color="000000"/>
              <w:right w:val="single" w:sz="6" w:space="0" w:color="000000"/>
            </w:tcBorders>
            <w:vAlign w:val="center"/>
          </w:tcPr>
          <w:p>
            <w:pPr>
              <w:pStyle w:val="20"/>
            </w:pPr>
            <w:r>
              <w:t>六、事业单位经营收入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7</w:t>
            </w:r>
          </w:p>
        </w:tc>
        <w:tc>
          <w:tcPr>
            <w:tcW w:w="4535" w:type="dxa"/>
            <w:tcBorders>
              <w:left w:val="single" w:sz="6" w:space="0" w:color="000000"/>
              <w:right w:val="single" w:sz="6" w:space="0" w:color="000000"/>
            </w:tcBorders>
            <w:vAlign w:val="center"/>
          </w:tcPr>
          <w:p>
            <w:pPr>
              <w:pStyle w:val="20"/>
            </w:pPr>
            <w:r>
              <w:t>七、上级补助收入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8</w:t>
            </w:r>
          </w:p>
        </w:tc>
        <w:tc>
          <w:tcPr>
            <w:tcW w:w="4535" w:type="dxa"/>
            <w:tcBorders>
              <w:left w:val="single" w:sz="6" w:space="0" w:color="000000"/>
              <w:right w:val="single" w:sz="6" w:space="0" w:color="000000"/>
            </w:tcBorders>
            <w:vAlign w:val="center"/>
          </w:tcPr>
          <w:p>
            <w:pPr>
              <w:pStyle w:val="20"/>
            </w:pPr>
            <w:r>
              <w:t>八、附属单位上缴收入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tcBorders>
              <w:left w:val="single" w:sz="6" w:space="0" w:color="000000"/>
              <w:right w:val="single" w:sz="6" w:space="0" w:color="000000"/>
            </w:tcBorders>
            <w:vAlign w:val="center"/>
          </w:tcPr>
          <w:p>
            <w:pPr>
              <w:pStyle w:val="19"/>
            </w:pPr>
            <w:r>
              <w:t>150.42</w:t>
            </w:r>
          </w:p>
        </w:tc>
      </w:tr>
      <w:tr>
        <w:trPr>
          <w:trHeight w:val="369"/>
        </w:trPr>
        <w:tc>
          <w:tcPr>
            <w:tcW w:w="850" w:type="dxa"/>
            <w:tcBorders>
              <w:left w:val="single" w:sz="6" w:space="0" w:color="000000"/>
              <w:right w:val="single" w:sz="6" w:space="0" w:color="000000"/>
            </w:tcBorders>
            <w:vAlign w:val="center"/>
          </w:tcPr>
          <w:p>
            <w:pPr>
              <w:pStyle w:val="21"/>
            </w:pPr>
            <w:r>
              <w:t>9</w:t>
            </w:r>
          </w:p>
        </w:tc>
        <w:tc>
          <w:tcPr>
            <w:tcW w:w="4535" w:type="dxa"/>
            <w:tcBorders>
              <w:left w:val="single" w:sz="6" w:space="0" w:color="000000"/>
              <w:right w:val="single" w:sz="6" w:space="0" w:color="000000"/>
            </w:tcBorders>
            <w:vAlign w:val="center"/>
          </w:tcPr>
          <w:p>
            <w:pPr>
              <w:pStyle w:val="20"/>
            </w:pPr>
            <w:r>
              <w:t>九、其他收入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tcBorders>
              <w:left w:val="single" w:sz="6" w:space="0" w:color="000000"/>
              <w:right w:val="single" w:sz="6" w:space="0" w:color="000000"/>
            </w:tcBorders>
            <w:vAlign w:val="center"/>
          </w:tcPr>
          <w:p>
            <w:pPr>
              <w:pStyle w:val="19"/>
            </w:pPr>
            <w:r>
              <w:t>27.68</w:t>
            </w:r>
          </w:p>
        </w:tc>
      </w:tr>
      <w:tr>
        <w:trPr>
          <w:trHeight w:val="369"/>
        </w:trPr>
        <w:tc>
          <w:tcPr>
            <w:tcW w:w="850" w:type="dxa"/>
            <w:tcBorders>
              <w:left w:val="single" w:sz="6" w:space="0" w:color="000000"/>
              <w:right w:val="single" w:sz="6" w:space="0" w:color="000000"/>
            </w:tcBorders>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1460.50</w:t>
            </w:r>
          </w:p>
        </w:tc>
        <w:tc>
          <w:tcPr>
            <w:tcW w:w="4535" w:type="dxa"/>
            <w:tcBorders>
              <w:left w:val="single" w:sz="6" w:space="0" w:color="000000"/>
              <w:right w:val="single" w:sz="6" w:space="0" w:color="000000"/>
            </w:tcBorders>
            <w:vAlign w:val="center"/>
          </w:tcPr>
          <w:p>
            <w:pPr>
              <w:pStyle w:val="22"/>
            </w:pPr>
            <w:r>
              <w:t>本年支出合计</w:t>
            </w:r>
          </w:p>
        </w:tc>
        <w:tc>
          <w:tcPr>
            <w:tcW w:w="2126" w:type="dxa"/>
            <w:tcBorders>
              <w:left w:val="single" w:sz="6" w:space="0" w:color="000000"/>
              <w:right w:val="single" w:sz="6" w:space="0" w:color="000000"/>
            </w:tcBorders>
            <w:vAlign w:val="center"/>
          </w:tcPr>
          <w:p>
            <w:pPr>
              <w:pStyle w:val="23"/>
            </w:pPr>
            <w:r>
              <w:t>1460.50</w:t>
            </w:r>
          </w:p>
        </w:tc>
      </w:tr>
      <w:tr>
        <w:trPr>
          <w:trHeight w:val="369"/>
        </w:trPr>
        <w:tc>
          <w:tcPr>
            <w:tcW w:w="850" w:type="dxa"/>
            <w:tcBorders>
              <w:left w:val="single" w:sz="6" w:space="0" w:color="000000"/>
              <w:right w:val="single" w:sz="6" w:space="0" w:color="000000"/>
            </w:tcBorders>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年终结转结余</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1460.50</w:t>
            </w:r>
          </w:p>
        </w:tc>
        <w:tc>
          <w:tcPr>
            <w:tcW w:w="4535" w:type="dxa"/>
            <w:tcBorders>
              <w:left w:val="single" w:sz="6" w:space="0" w:color="000000"/>
              <w:right w:val="single" w:sz="6" w:space="0" w:color="000000"/>
            </w:tcBorders>
            <w:vAlign w:val="center"/>
          </w:tcPr>
          <w:p>
            <w:pPr>
              <w:pStyle w:val="22"/>
            </w:pPr>
            <w:r>
              <w:t>支出总计</w:t>
            </w:r>
          </w:p>
        </w:tc>
        <w:tc>
          <w:tcPr>
            <w:tcW w:w="2126" w:type="dxa"/>
            <w:tcBorders>
              <w:left w:val="single" w:sz="6" w:space="0" w:color="000000"/>
              <w:right w:val="single" w:sz="6" w:space="0" w:color="000000"/>
            </w:tcBorders>
            <w:vAlign w:val="center"/>
          </w:tcPr>
          <w:p>
            <w:pPr>
              <w:pStyle w:val="23"/>
            </w:pPr>
            <w:r>
              <w:t>1460.50</w:t>
            </w:r>
          </w:p>
        </w:tc>
      </w:tr>
    </w:tbl>
    <w:p>
      <w:pPr>
        <w:sectPr>
          <w:footerReference w:type="default" r:id="rId2"/>
          <w:footerReference w:type="even" r:id="rId3"/>
          <w:pgSz w:w="16840" w:h="11900" w:orient="landscape"/>
          <w:pgMar w:top="1361" w:right="1020" w:bottom="1134" w:left="1020" w:header="720" w:footer="720" w:gutter="0"/>
          <w:pgNumType/>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201中国共产党涞源县委员会办公室</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预算年度：2023</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tcBorders>
              <w:left w:val="single" w:sz="6" w:space="0" w:color="000000"/>
              <w:right w:val="single" w:sz="6" w:space="0" w:color="000000"/>
            </w:tcBorders>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tcBorders>
              <w:left w:val="single" w:sz="6" w:space="0" w:color="000000"/>
              <w:right w:val="single" w:sz="6" w:space="0" w:color="000000"/>
            </w:tcBorders>
            <w:vAlign w:val="center"/>
          </w:tcPr>
          <w:p>
            <w:pPr>
              <w:pStyle w:val="18"/>
            </w:pPr>
            <w:r>
              <w:t>上年结转</w:t>
            </w:r>
          </w:p>
        </w:tc>
      </w:tr>
      <w:tr>
        <w:trPr>
          <w:trHeight w:val="369"/>
          <w:tblHeader/>
        </w:trPr>
        <w:tc>
          <w:tcPr>
            <w:tcW w:w="680" w:type="dxa"/>
            <w:vMerge/>
            <w:tcBorders>
              <w:left w:val="single" w:sz="6" w:space="0" w:color="000000"/>
              <w:right w:val="single" w:sz="6" w:space="0" w:color="000000"/>
            </w:tcBorders>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Borders>
              <w:left w:val="single" w:sz="6" w:space="0" w:color="000000"/>
              <w:right w:val="single" w:sz="6" w:space="0" w:color="000000"/>
            </w:tcBorders>
          </w:tcPr>
          <w:p/>
        </w:tc>
      </w:tr>
      <w:tr>
        <w:trPr>
          <w:trHeight w:val="369"/>
          <w:tblHeader/>
        </w:trPr>
        <w:tc>
          <w:tcPr>
            <w:tcW w:w="680" w:type="dxa"/>
            <w:tcBorders>
              <w:left w:val="single" w:sz="6" w:space="0" w:color="000000"/>
              <w:right w:val="single" w:sz="6" w:space="0" w:color="000000"/>
            </w:tcBorders>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tcBorders>
              <w:left w:val="single" w:sz="6" w:space="0" w:color="000000"/>
              <w:right w:val="single" w:sz="6" w:space="0" w:color="000000"/>
            </w:tcBorders>
            <w:vAlign w:val="center"/>
          </w:tcPr>
          <w:p>
            <w:pPr>
              <w:pStyle w:val="18"/>
            </w:pPr>
            <w:r>
              <w:t>12</w:t>
            </w:r>
          </w:p>
        </w:tc>
      </w:tr>
      <w:tr>
        <w:trPr>
          <w:trHeight w:val="369"/>
        </w:trPr>
        <w:tc>
          <w:tcPr>
            <w:tcW w:w="680" w:type="dxa"/>
            <w:tcBorders>
              <w:left w:val="single" w:sz="6" w:space="0" w:color="000000"/>
              <w:right w:val="single" w:sz="6" w:space="0" w:color="000000"/>
            </w:tcBorders>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1460.50</w:t>
            </w:r>
          </w:p>
        </w:tc>
        <w:tc>
          <w:tcPr>
            <w:tcW w:w="1134" w:type="dxa"/>
            <w:tcBorders>
              <w:left w:val="single" w:sz="6" w:space="0" w:color="000000"/>
              <w:right w:val="single" w:sz="6" w:space="0" w:color="000000"/>
            </w:tcBorders>
            <w:vAlign w:val="center"/>
          </w:tcPr>
          <w:p>
            <w:pPr>
              <w:pStyle w:val="23"/>
            </w:pPr>
            <w:r>
              <w:t>1460.50</w:t>
            </w:r>
          </w:p>
        </w:tc>
        <w:tc>
          <w:tcPr>
            <w:tcW w:w="1134" w:type="dxa"/>
            <w:tcBorders>
              <w:left w:val="single" w:sz="6" w:space="0" w:color="000000"/>
              <w:right w:val="single" w:sz="6" w:space="0" w:color="000000"/>
            </w:tcBorders>
            <w:vAlign w:val="center"/>
          </w:tcPr>
          <w:p>
            <w:pPr>
              <w:pStyle w:val="23"/>
            </w:pPr>
            <w:r>
              <w:t>1460.50</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1559" w:type="dxa"/>
            <w:tcBorders>
              <w:left w:val="single" w:sz="6" w:space="0" w:color="000000"/>
              <w:right w:val="single" w:sz="6" w:space="0" w:color="000000"/>
            </w:tcBorders>
            <w:vAlign w:val="center"/>
          </w:tcPr>
          <w:p>
            <w:pPr>
              <w:pStyle w:val="20"/>
            </w:pPr>
            <w:r>
              <w:t>一般公共服务支出</w:t>
            </w:r>
          </w:p>
        </w:tc>
        <w:tc>
          <w:tcPr>
            <w:tcW w:w="1134" w:type="dxa"/>
            <w:tcBorders>
              <w:left w:val="single" w:sz="6" w:space="0" w:color="000000"/>
              <w:right w:val="single" w:sz="6" w:space="0" w:color="000000"/>
            </w:tcBorders>
            <w:vAlign w:val="center"/>
          </w:tcPr>
          <w:p>
            <w:pPr>
              <w:pStyle w:val="19"/>
            </w:pPr>
            <w:r>
              <w:t>1282.40</w:t>
            </w:r>
          </w:p>
        </w:tc>
        <w:tc>
          <w:tcPr>
            <w:tcW w:w="1134" w:type="dxa"/>
            <w:tcBorders>
              <w:left w:val="single" w:sz="6" w:space="0" w:color="000000"/>
              <w:right w:val="single" w:sz="6" w:space="0" w:color="000000"/>
            </w:tcBorders>
            <w:vAlign w:val="center"/>
          </w:tcPr>
          <w:p>
            <w:pPr>
              <w:pStyle w:val="19"/>
            </w:pPr>
            <w:r>
              <w:t>1282.40</w:t>
            </w:r>
          </w:p>
        </w:tc>
        <w:tc>
          <w:tcPr>
            <w:tcW w:w="1134" w:type="dxa"/>
            <w:tcBorders>
              <w:left w:val="single" w:sz="6" w:space="0" w:color="000000"/>
              <w:right w:val="single" w:sz="6" w:space="0" w:color="000000"/>
            </w:tcBorders>
            <w:vAlign w:val="center"/>
          </w:tcPr>
          <w:p>
            <w:pPr>
              <w:pStyle w:val="19"/>
            </w:pPr>
            <w:r>
              <w:t>1282.40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3</w:t>
            </w:r>
          </w:p>
        </w:tc>
        <w:tc>
          <w:tcPr>
            <w:tcW w:w="992" w:type="dxa"/>
            <w:tcBorders>
              <w:left w:val="single" w:sz="6" w:space="0" w:color="000000"/>
              <w:right w:val="single" w:sz="6" w:space="0" w:color="000000"/>
            </w:tcBorders>
            <w:vAlign w:val="center"/>
          </w:tcPr>
          <w:p>
            <w:pPr>
              <w:pStyle w:val="20"/>
            </w:pPr>
            <w:r>
              <w:t>20129</w:t>
            </w:r>
          </w:p>
        </w:tc>
        <w:tc>
          <w:tcPr>
            <w:tcW w:w="1559" w:type="dxa"/>
            <w:tcBorders>
              <w:left w:val="single" w:sz="6" w:space="0" w:color="000000"/>
              <w:right w:val="single" w:sz="6" w:space="0" w:color="000000"/>
            </w:tcBorders>
            <w:vAlign w:val="center"/>
          </w:tcPr>
          <w:p>
            <w:pPr>
              <w:pStyle w:val="20"/>
            </w:pPr>
            <w:r>
              <w:t>群众团体事务</w:t>
            </w:r>
          </w:p>
        </w:tc>
        <w:tc>
          <w:tcPr>
            <w:tcW w:w="1134" w:type="dxa"/>
            <w:tcBorders>
              <w:left w:val="single" w:sz="6" w:space="0" w:color="000000"/>
              <w:right w:val="single" w:sz="6" w:space="0" w:color="000000"/>
            </w:tcBorders>
            <w:vAlign w:val="center"/>
          </w:tcPr>
          <w:p>
            <w:pPr>
              <w:pStyle w:val="19"/>
            </w:pPr>
            <w:r>
              <w:t>23.98</w:t>
            </w:r>
          </w:p>
        </w:tc>
        <w:tc>
          <w:tcPr>
            <w:tcW w:w="1134" w:type="dxa"/>
            <w:tcBorders>
              <w:left w:val="single" w:sz="6" w:space="0" w:color="000000"/>
              <w:right w:val="single" w:sz="6" w:space="0" w:color="000000"/>
            </w:tcBorders>
            <w:vAlign w:val="center"/>
          </w:tcPr>
          <w:p>
            <w:pPr>
              <w:pStyle w:val="19"/>
            </w:pPr>
            <w:r>
              <w:t>23.98</w:t>
            </w:r>
          </w:p>
        </w:tc>
        <w:tc>
          <w:tcPr>
            <w:tcW w:w="1134" w:type="dxa"/>
            <w:tcBorders>
              <w:left w:val="single" w:sz="6" w:space="0" w:color="000000"/>
              <w:right w:val="single" w:sz="6" w:space="0" w:color="000000"/>
            </w:tcBorders>
            <w:vAlign w:val="center"/>
          </w:tcPr>
          <w:p>
            <w:pPr>
              <w:pStyle w:val="19"/>
            </w:pPr>
            <w:r>
              <w:t>23.98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4</w:t>
            </w:r>
          </w:p>
        </w:tc>
        <w:tc>
          <w:tcPr>
            <w:tcW w:w="992" w:type="dxa"/>
            <w:tcBorders>
              <w:left w:val="single" w:sz="6" w:space="0" w:color="000000"/>
              <w:right w:val="single" w:sz="6" w:space="0" w:color="000000"/>
            </w:tcBorders>
            <w:vAlign w:val="center"/>
          </w:tcPr>
          <w:p>
            <w:pPr>
              <w:pStyle w:val="20"/>
            </w:pPr>
            <w:r>
              <w:t>2012901</w:t>
            </w:r>
          </w:p>
        </w:tc>
        <w:tc>
          <w:tcPr>
            <w:tcW w:w="1559" w:type="dxa"/>
            <w:tcBorders>
              <w:left w:val="single" w:sz="6" w:space="0" w:color="000000"/>
              <w:right w:val="single" w:sz="6" w:space="0" w:color="000000"/>
            </w:tcBorders>
            <w:vAlign w:val="center"/>
          </w:tcPr>
          <w:p>
            <w:pPr>
              <w:pStyle w:val="20"/>
            </w:pPr>
            <w:r>
              <w:t>行政运行</w:t>
            </w:r>
          </w:p>
        </w:tc>
        <w:tc>
          <w:tcPr>
            <w:tcW w:w="1134" w:type="dxa"/>
            <w:tcBorders>
              <w:left w:val="single" w:sz="6" w:space="0" w:color="000000"/>
              <w:right w:val="single" w:sz="6" w:space="0" w:color="000000"/>
            </w:tcBorders>
            <w:vAlign w:val="center"/>
          </w:tcPr>
          <w:p>
            <w:pPr>
              <w:pStyle w:val="19"/>
            </w:pPr>
            <w:r>
              <w:t>23.98</w:t>
            </w:r>
          </w:p>
        </w:tc>
        <w:tc>
          <w:tcPr>
            <w:tcW w:w="1134" w:type="dxa"/>
            <w:tcBorders>
              <w:left w:val="single" w:sz="6" w:space="0" w:color="000000"/>
              <w:right w:val="single" w:sz="6" w:space="0" w:color="000000"/>
            </w:tcBorders>
            <w:vAlign w:val="center"/>
          </w:tcPr>
          <w:p>
            <w:pPr>
              <w:pStyle w:val="19"/>
            </w:pPr>
            <w:r>
              <w:t>23.98</w:t>
            </w:r>
          </w:p>
        </w:tc>
        <w:tc>
          <w:tcPr>
            <w:tcW w:w="1134" w:type="dxa"/>
            <w:tcBorders>
              <w:left w:val="single" w:sz="6" w:space="0" w:color="000000"/>
              <w:right w:val="single" w:sz="6" w:space="0" w:color="000000"/>
            </w:tcBorders>
            <w:vAlign w:val="center"/>
          </w:tcPr>
          <w:p>
            <w:pPr>
              <w:pStyle w:val="19"/>
            </w:pPr>
            <w:r>
              <w:t>23.98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5</w:t>
            </w:r>
          </w:p>
        </w:tc>
        <w:tc>
          <w:tcPr>
            <w:tcW w:w="992" w:type="dxa"/>
            <w:tcBorders>
              <w:left w:val="single" w:sz="6" w:space="0" w:color="000000"/>
              <w:right w:val="single" w:sz="6" w:space="0" w:color="000000"/>
            </w:tcBorders>
            <w:vAlign w:val="center"/>
          </w:tcPr>
          <w:p>
            <w:pPr>
              <w:pStyle w:val="20"/>
            </w:pPr>
            <w:r>
              <w:t>20131</w:t>
            </w:r>
          </w:p>
        </w:tc>
        <w:tc>
          <w:tcPr>
            <w:tcW w:w="1559" w:type="dxa"/>
            <w:tcBorders>
              <w:left w:val="single" w:sz="6" w:space="0" w:color="000000"/>
              <w:right w:val="single" w:sz="6" w:space="0" w:color="000000"/>
            </w:tcBorders>
            <w:vAlign w:val="center"/>
          </w:tcPr>
          <w:p>
            <w:pPr>
              <w:pStyle w:val="20"/>
            </w:pPr>
            <w:r>
              <w:t>党委办公厅（室）及相关机构事务</w:t>
            </w:r>
          </w:p>
        </w:tc>
        <w:tc>
          <w:tcPr>
            <w:tcW w:w="1134" w:type="dxa"/>
            <w:tcBorders>
              <w:left w:val="single" w:sz="6" w:space="0" w:color="000000"/>
              <w:right w:val="single" w:sz="6" w:space="0" w:color="000000"/>
            </w:tcBorders>
            <w:vAlign w:val="center"/>
          </w:tcPr>
          <w:p>
            <w:pPr>
              <w:pStyle w:val="19"/>
            </w:pPr>
            <w:r>
              <w:t>1258.42</w:t>
            </w:r>
          </w:p>
        </w:tc>
        <w:tc>
          <w:tcPr>
            <w:tcW w:w="1134" w:type="dxa"/>
            <w:tcBorders>
              <w:left w:val="single" w:sz="6" w:space="0" w:color="000000"/>
              <w:right w:val="single" w:sz="6" w:space="0" w:color="000000"/>
            </w:tcBorders>
            <w:vAlign w:val="center"/>
          </w:tcPr>
          <w:p>
            <w:pPr>
              <w:pStyle w:val="19"/>
            </w:pPr>
            <w:r>
              <w:t>1258.42</w:t>
            </w:r>
          </w:p>
        </w:tc>
        <w:tc>
          <w:tcPr>
            <w:tcW w:w="1134" w:type="dxa"/>
            <w:tcBorders>
              <w:left w:val="single" w:sz="6" w:space="0" w:color="000000"/>
              <w:right w:val="single" w:sz="6" w:space="0" w:color="000000"/>
            </w:tcBorders>
            <w:vAlign w:val="center"/>
          </w:tcPr>
          <w:p>
            <w:pPr>
              <w:pStyle w:val="19"/>
            </w:pPr>
            <w:r>
              <w:t>1258.42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6</w:t>
            </w:r>
          </w:p>
        </w:tc>
        <w:tc>
          <w:tcPr>
            <w:tcW w:w="992" w:type="dxa"/>
            <w:tcBorders>
              <w:left w:val="single" w:sz="6" w:space="0" w:color="000000"/>
              <w:right w:val="single" w:sz="6" w:space="0" w:color="000000"/>
            </w:tcBorders>
            <w:vAlign w:val="center"/>
          </w:tcPr>
          <w:p>
            <w:pPr>
              <w:pStyle w:val="20"/>
            </w:pPr>
            <w:r>
              <w:t>2013101</w:t>
            </w:r>
          </w:p>
        </w:tc>
        <w:tc>
          <w:tcPr>
            <w:tcW w:w="1559" w:type="dxa"/>
            <w:tcBorders>
              <w:left w:val="single" w:sz="6" w:space="0" w:color="000000"/>
              <w:right w:val="single" w:sz="6" w:space="0" w:color="000000"/>
            </w:tcBorders>
            <w:vAlign w:val="center"/>
          </w:tcPr>
          <w:p>
            <w:pPr>
              <w:pStyle w:val="20"/>
            </w:pPr>
            <w:r>
              <w:t>行政运行</w:t>
            </w:r>
          </w:p>
        </w:tc>
        <w:tc>
          <w:tcPr>
            <w:tcW w:w="1134" w:type="dxa"/>
            <w:tcBorders>
              <w:left w:val="single" w:sz="6" w:space="0" w:color="000000"/>
              <w:right w:val="single" w:sz="6" w:space="0" w:color="000000"/>
            </w:tcBorders>
            <w:vAlign w:val="center"/>
          </w:tcPr>
          <w:p>
            <w:pPr>
              <w:pStyle w:val="19"/>
            </w:pPr>
            <w:r>
              <w:t>941.74</w:t>
            </w:r>
          </w:p>
        </w:tc>
        <w:tc>
          <w:tcPr>
            <w:tcW w:w="1134" w:type="dxa"/>
            <w:tcBorders>
              <w:left w:val="single" w:sz="6" w:space="0" w:color="000000"/>
              <w:right w:val="single" w:sz="6" w:space="0" w:color="000000"/>
            </w:tcBorders>
            <w:vAlign w:val="center"/>
          </w:tcPr>
          <w:p>
            <w:pPr>
              <w:pStyle w:val="19"/>
            </w:pPr>
            <w:r>
              <w:t>941.74</w:t>
            </w:r>
          </w:p>
        </w:tc>
        <w:tc>
          <w:tcPr>
            <w:tcW w:w="1134" w:type="dxa"/>
            <w:tcBorders>
              <w:left w:val="single" w:sz="6" w:space="0" w:color="000000"/>
              <w:right w:val="single" w:sz="6" w:space="0" w:color="000000"/>
            </w:tcBorders>
            <w:vAlign w:val="center"/>
          </w:tcPr>
          <w:p>
            <w:pPr>
              <w:pStyle w:val="19"/>
            </w:pPr>
            <w:r>
              <w:t>941.74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7</w:t>
            </w:r>
          </w:p>
        </w:tc>
        <w:tc>
          <w:tcPr>
            <w:tcW w:w="992" w:type="dxa"/>
            <w:tcBorders>
              <w:left w:val="single" w:sz="6" w:space="0" w:color="000000"/>
              <w:right w:val="single" w:sz="6" w:space="0" w:color="000000"/>
            </w:tcBorders>
            <w:vAlign w:val="center"/>
          </w:tcPr>
          <w:p>
            <w:pPr>
              <w:pStyle w:val="20"/>
            </w:pPr>
            <w:r>
              <w:t>2013102</w:t>
            </w:r>
          </w:p>
        </w:tc>
        <w:tc>
          <w:tcPr>
            <w:tcW w:w="1559" w:type="dxa"/>
            <w:tcBorders>
              <w:left w:val="single" w:sz="6" w:space="0" w:color="000000"/>
              <w:right w:val="single" w:sz="6" w:space="0" w:color="000000"/>
            </w:tcBorders>
            <w:vAlign w:val="center"/>
          </w:tcPr>
          <w:p>
            <w:pPr>
              <w:pStyle w:val="20"/>
            </w:pPr>
            <w:r>
              <w:t>一般行政管理事务</w:t>
            </w:r>
          </w:p>
        </w:tc>
        <w:tc>
          <w:tcPr>
            <w:tcW w:w="1134" w:type="dxa"/>
            <w:tcBorders>
              <w:left w:val="single" w:sz="6" w:space="0" w:color="000000"/>
              <w:right w:val="single" w:sz="6" w:space="0" w:color="000000"/>
            </w:tcBorders>
            <w:vAlign w:val="center"/>
          </w:tcPr>
          <w:p>
            <w:pPr>
              <w:pStyle w:val="19"/>
            </w:pPr>
            <w:r>
              <w:t>180.85</w:t>
            </w:r>
          </w:p>
        </w:tc>
        <w:tc>
          <w:tcPr>
            <w:tcW w:w="1134" w:type="dxa"/>
            <w:tcBorders>
              <w:left w:val="single" w:sz="6" w:space="0" w:color="000000"/>
              <w:right w:val="single" w:sz="6" w:space="0" w:color="000000"/>
            </w:tcBorders>
            <w:vAlign w:val="center"/>
          </w:tcPr>
          <w:p>
            <w:pPr>
              <w:pStyle w:val="19"/>
            </w:pPr>
            <w:r>
              <w:t>180.85</w:t>
            </w:r>
          </w:p>
        </w:tc>
        <w:tc>
          <w:tcPr>
            <w:tcW w:w="1134" w:type="dxa"/>
            <w:tcBorders>
              <w:left w:val="single" w:sz="6" w:space="0" w:color="000000"/>
              <w:right w:val="single" w:sz="6" w:space="0" w:color="000000"/>
            </w:tcBorders>
            <w:vAlign w:val="center"/>
          </w:tcPr>
          <w:p>
            <w:pPr>
              <w:pStyle w:val="19"/>
            </w:pPr>
            <w:r>
              <w:t>180.85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8</w:t>
            </w:r>
          </w:p>
        </w:tc>
        <w:tc>
          <w:tcPr>
            <w:tcW w:w="992" w:type="dxa"/>
            <w:tcBorders>
              <w:left w:val="single" w:sz="6" w:space="0" w:color="000000"/>
              <w:right w:val="single" w:sz="6" w:space="0" w:color="000000"/>
            </w:tcBorders>
            <w:vAlign w:val="center"/>
          </w:tcPr>
          <w:p>
            <w:pPr>
              <w:pStyle w:val="20"/>
            </w:pPr>
            <w:r>
              <w:t>2013105</w:t>
            </w:r>
          </w:p>
        </w:tc>
        <w:tc>
          <w:tcPr>
            <w:tcW w:w="1559" w:type="dxa"/>
            <w:tcBorders>
              <w:left w:val="single" w:sz="6" w:space="0" w:color="000000"/>
              <w:right w:val="single" w:sz="6" w:space="0" w:color="000000"/>
            </w:tcBorders>
            <w:vAlign w:val="center"/>
          </w:tcPr>
          <w:p>
            <w:pPr>
              <w:pStyle w:val="20"/>
            </w:pPr>
            <w:r>
              <w:t>专项业务</w:t>
            </w:r>
          </w:p>
        </w:tc>
        <w:tc>
          <w:tcPr>
            <w:tcW w:w="1134" w:type="dxa"/>
            <w:tcBorders>
              <w:left w:val="single" w:sz="6" w:space="0" w:color="000000"/>
              <w:right w:val="single" w:sz="6" w:space="0" w:color="000000"/>
            </w:tcBorders>
            <w:vAlign w:val="center"/>
          </w:tcPr>
          <w:p>
            <w:pPr>
              <w:pStyle w:val="19"/>
            </w:pPr>
            <w:r>
              <w:t>135.83</w:t>
            </w:r>
          </w:p>
        </w:tc>
        <w:tc>
          <w:tcPr>
            <w:tcW w:w="1134" w:type="dxa"/>
            <w:tcBorders>
              <w:left w:val="single" w:sz="6" w:space="0" w:color="000000"/>
              <w:right w:val="single" w:sz="6" w:space="0" w:color="000000"/>
            </w:tcBorders>
            <w:vAlign w:val="center"/>
          </w:tcPr>
          <w:p>
            <w:pPr>
              <w:pStyle w:val="19"/>
            </w:pPr>
            <w:r>
              <w:t>135.83</w:t>
            </w:r>
          </w:p>
        </w:tc>
        <w:tc>
          <w:tcPr>
            <w:tcW w:w="1134" w:type="dxa"/>
            <w:tcBorders>
              <w:left w:val="single" w:sz="6" w:space="0" w:color="000000"/>
              <w:right w:val="single" w:sz="6" w:space="0" w:color="000000"/>
            </w:tcBorders>
            <w:vAlign w:val="center"/>
          </w:tcPr>
          <w:p>
            <w:pPr>
              <w:pStyle w:val="19"/>
            </w:pPr>
            <w:r>
              <w:t>135.83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9</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150.42</w:t>
            </w:r>
          </w:p>
        </w:tc>
        <w:tc>
          <w:tcPr>
            <w:tcW w:w="1134" w:type="dxa"/>
            <w:tcBorders>
              <w:left w:val="single" w:sz="6" w:space="0" w:color="000000"/>
              <w:right w:val="single" w:sz="6" w:space="0" w:color="000000"/>
            </w:tcBorders>
            <w:vAlign w:val="center"/>
          </w:tcPr>
          <w:p>
            <w:pPr>
              <w:pStyle w:val="19"/>
            </w:pPr>
            <w:r>
              <w:t>150.42</w:t>
            </w:r>
          </w:p>
        </w:tc>
        <w:tc>
          <w:tcPr>
            <w:tcW w:w="1134" w:type="dxa"/>
            <w:tcBorders>
              <w:left w:val="single" w:sz="6" w:space="0" w:color="000000"/>
              <w:right w:val="single" w:sz="6" w:space="0" w:color="000000"/>
            </w:tcBorders>
            <w:vAlign w:val="center"/>
          </w:tcPr>
          <w:p>
            <w:pPr>
              <w:pStyle w:val="19"/>
            </w:pPr>
            <w:r>
              <w:t>150.42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10</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150.42</w:t>
            </w:r>
          </w:p>
        </w:tc>
        <w:tc>
          <w:tcPr>
            <w:tcW w:w="1134" w:type="dxa"/>
            <w:tcBorders>
              <w:left w:val="single" w:sz="6" w:space="0" w:color="000000"/>
              <w:right w:val="single" w:sz="6" w:space="0" w:color="000000"/>
            </w:tcBorders>
            <w:vAlign w:val="center"/>
          </w:tcPr>
          <w:p>
            <w:pPr>
              <w:pStyle w:val="19"/>
            </w:pPr>
            <w:r>
              <w:t>150.42</w:t>
            </w:r>
          </w:p>
        </w:tc>
        <w:tc>
          <w:tcPr>
            <w:tcW w:w="1134" w:type="dxa"/>
            <w:tcBorders>
              <w:left w:val="single" w:sz="6" w:space="0" w:color="000000"/>
              <w:right w:val="single" w:sz="6" w:space="0" w:color="000000"/>
            </w:tcBorders>
            <w:vAlign w:val="center"/>
          </w:tcPr>
          <w:p>
            <w:pPr>
              <w:pStyle w:val="19"/>
            </w:pPr>
            <w:r>
              <w:t>150.42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11</w:t>
            </w:r>
          </w:p>
        </w:tc>
        <w:tc>
          <w:tcPr>
            <w:tcW w:w="992" w:type="dxa"/>
            <w:tcBorders>
              <w:left w:val="single" w:sz="6" w:space="0" w:color="000000"/>
              <w:right w:val="single" w:sz="6" w:space="0" w:color="000000"/>
            </w:tcBorders>
            <w:vAlign w:val="center"/>
          </w:tcPr>
          <w:p>
            <w:pPr>
              <w:pStyle w:val="20"/>
            </w:pPr>
            <w:r>
              <w:t>2080501</w:t>
            </w:r>
          </w:p>
        </w:tc>
        <w:tc>
          <w:tcPr>
            <w:tcW w:w="1559" w:type="dxa"/>
            <w:tcBorders>
              <w:left w:val="single" w:sz="6" w:space="0" w:color="000000"/>
              <w:right w:val="single" w:sz="6" w:space="0" w:color="000000"/>
            </w:tcBorders>
            <w:vAlign w:val="center"/>
          </w:tcPr>
          <w:p>
            <w:pPr>
              <w:pStyle w:val="20"/>
            </w:pPr>
            <w:r>
              <w:t>行政单位离退休</w:t>
            </w:r>
          </w:p>
        </w:tc>
        <w:tc>
          <w:tcPr>
            <w:tcW w:w="1134" w:type="dxa"/>
            <w:tcBorders>
              <w:left w:val="single" w:sz="6" w:space="0" w:color="000000"/>
              <w:right w:val="single" w:sz="6" w:space="0" w:color="000000"/>
            </w:tcBorders>
            <w:vAlign w:val="center"/>
          </w:tcPr>
          <w:p>
            <w:pPr>
              <w:pStyle w:val="19"/>
            </w:pPr>
            <w:r>
              <w:t>60.16</w:t>
            </w:r>
          </w:p>
        </w:tc>
        <w:tc>
          <w:tcPr>
            <w:tcW w:w="1134" w:type="dxa"/>
            <w:tcBorders>
              <w:left w:val="single" w:sz="6" w:space="0" w:color="000000"/>
              <w:right w:val="single" w:sz="6" w:space="0" w:color="000000"/>
            </w:tcBorders>
            <w:vAlign w:val="center"/>
          </w:tcPr>
          <w:p>
            <w:pPr>
              <w:pStyle w:val="19"/>
            </w:pPr>
            <w:r>
              <w:t>60.16</w:t>
            </w:r>
          </w:p>
        </w:tc>
        <w:tc>
          <w:tcPr>
            <w:tcW w:w="1134" w:type="dxa"/>
            <w:tcBorders>
              <w:left w:val="single" w:sz="6" w:space="0" w:color="000000"/>
              <w:right w:val="single" w:sz="6" w:space="0" w:color="000000"/>
            </w:tcBorders>
            <w:vAlign w:val="center"/>
          </w:tcPr>
          <w:p>
            <w:pPr>
              <w:pStyle w:val="19"/>
            </w:pPr>
            <w:r>
              <w:t>60.16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12</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60.17</w:t>
            </w:r>
          </w:p>
        </w:tc>
        <w:tc>
          <w:tcPr>
            <w:tcW w:w="1134" w:type="dxa"/>
            <w:tcBorders>
              <w:left w:val="single" w:sz="6" w:space="0" w:color="000000"/>
              <w:right w:val="single" w:sz="6" w:space="0" w:color="000000"/>
            </w:tcBorders>
            <w:vAlign w:val="center"/>
          </w:tcPr>
          <w:p>
            <w:pPr>
              <w:pStyle w:val="19"/>
            </w:pPr>
            <w:r>
              <w:t>60.17</w:t>
            </w:r>
          </w:p>
        </w:tc>
        <w:tc>
          <w:tcPr>
            <w:tcW w:w="1134" w:type="dxa"/>
            <w:tcBorders>
              <w:left w:val="single" w:sz="6" w:space="0" w:color="000000"/>
              <w:right w:val="single" w:sz="6" w:space="0" w:color="000000"/>
            </w:tcBorders>
            <w:vAlign w:val="center"/>
          </w:tcPr>
          <w:p>
            <w:pPr>
              <w:pStyle w:val="19"/>
            </w:pPr>
            <w:r>
              <w:t>60.17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13</w:t>
            </w:r>
          </w:p>
        </w:tc>
        <w:tc>
          <w:tcPr>
            <w:tcW w:w="992" w:type="dxa"/>
            <w:tcBorders>
              <w:left w:val="single" w:sz="6" w:space="0" w:color="000000"/>
              <w:right w:val="single" w:sz="6" w:space="0" w:color="000000"/>
            </w:tcBorders>
            <w:vAlign w:val="center"/>
          </w:tcPr>
          <w:p>
            <w:pPr>
              <w:pStyle w:val="20"/>
            </w:pPr>
            <w:r>
              <w:t>2080506</w:t>
            </w:r>
          </w:p>
        </w:tc>
        <w:tc>
          <w:tcPr>
            <w:tcW w:w="1559" w:type="dxa"/>
            <w:tcBorders>
              <w:left w:val="single" w:sz="6" w:space="0" w:color="000000"/>
              <w:right w:val="single" w:sz="6" w:space="0" w:color="000000"/>
            </w:tcBorders>
            <w:vAlign w:val="center"/>
          </w:tcPr>
          <w:p>
            <w:pPr>
              <w:pStyle w:val="20"/>
            </w:pPr>
            <w:r>
              <w:t>机关事业单位职业年金缴费支出</w:t>
            </w:r>
          </w:p>
        </w:tc>
        <w:tc>
          <w:tcPr>
            <w:tcW w:w="1134" w:type="dxa"/>
            <w:tcBorders>
              <w:left w:val="single" w:sz="6" w:space="0" w:color="000000"/>
              <w:right w:val="single" w:sz="6" w:space="0" w:color="000000"/>
            </w:tcBorders>
            <w:vAlign w:val="center"/>
          </w:tcPr>
          <w:p>
            <w:pPr>
              <w:pStyle w:val="19"/>
            </w:pPr>
            <w:r>
              <w:t>30.09</w:t>
            </w:r>
          </w:p>
        </w:tc>
        <w:tc>
          <w:tcPr>
            <w:tcW w:w="1134" w:type="dxa"/>
            <w:tcBorders>
              <w:left w:val="single" w:sz="6" w:space="0" w:color="000000"/>
              <w:right w:val="single" w:sz="6" w:space="0" w:color="000000"/>
            </w:tcBorders>
            <w:vAlign w:val="center"/>
          </w:tcPr>
          <w:p>
            <w:pPr>
              <w:pStyle w:val="19"/>
            </w:pPr>
            <w:r>
              <w:t>30.09</w:t>
            </w:r>
          </w:p>
        </w:tc>
        <w:tc>
          <w:tcPr>
            <w:tcW w:w="1134" w:type="dxa"/>
            <w:tcBorders>
              <w:left w:val="single" w:sz="6" w:space="0" w:color="000000"/>
              <w:right w:val="single" w:sz="6" w:space="0" w:color="000000"/>
            </w:tcBorders>
            <w:vAlign w:val="center"/>
          </w:tcPr>
          <w:p>
            <w:pPr>
              <w:pStyle w:val="19"/>
            </w:pPr>
            <w:r>
              <w:t>30.09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14</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27.68</w:t>
            </w:r>
          </w:p>
        </w:tc>
        <w:tc>
          <w:tcPr>
            <w:tcW w:w="1134" w:type="dxa"/>
            <w:tcBorders>
              <w:left w:val="single" w:sz="6" w:space="0" w:color="000000"/>
              <w:right w:val="single" w:sz="6" w:space="0" w:color="000000"/>
            </w:tcBorders>
            <w:vAlign w:val="center"/>
          </w:tcPr>
          <w:p>
            <w:pPr>
              <w:pStyle w:val="19"/>
            </w:pPr>
            <w:r>
              <w:t>27.68</w:t>
            </w:r>
          </w:p>
        </w:tc>
        <w:tc>
          <w:tcPr>
            <w:tcW w:w="1134" w:type="dxa"/>
            <w:tcBorders>
              <w:left w:val="single" w:sz="6" w:space="0" w:color="000000"/>
              <w:right w:val="single" w:sz="6" w:space="0" w:color="000000"/>
            </w:tcBorders>
            <w:vAlign w:val="center"/>
          </w:tcPr>
          <w:p>
            <w:pPr>
              <w:pStyle w:val="19"/>
            </w:pPr>
            <w:r>
              <w:t>27.68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15</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27.68</w:t>
            </w:r>
          </w:p>
        </w:tc>
        <w:tc>
          <w:tcPr>
            <w:tcW w:w="1134" w:type="dxa"/>
            <w:tcBorders>
              <w:left w:val="single" w:sz="6" w:space="0" w:color="000000"/>
              <w:right w:val="single" w:sz="6" w:space="0" w:color="000000"/>
            </w:tcBorders>
            <w:vAlign w:val="center"/>
          </w:tcPr>
          <w:p>
            <w:pPr>
              <w:pStyle w:val="19"/>
            </w:pPr>
            <w:r>
              <w:t>27.68</w:t>
            </w:r>
          </w:p>
        </w:tc>
        <w:tc>
          <w:tcPr>
            <w:tcW w:w="1134" w:type="dxa"/>
            <w:tcBorders>
              <w:left w:val="single" w:sz="6" w:space="0" w:color="000000"/>
              <w:right w:val="single" w:sz="6" w:space="0" w:color="000000"/>
            </w:tcBorders>
            <w:vAlign w:val="center"/>
          </w:tcPr>
          <w:p>
            <w:pPr>
              <w:pStyle w:val="19"/>
            </w:pPr>
            <w:r>
              <w:t>27.68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16</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27.68</w:t>
            </w:r>
          </w:p>
        </w:tc>
        <w:tc>
          <w:tcPr>
            <w:tcW w:w="1134" w:type="dxa"/>
            <w:tcBorders>
              <w:left w:val="single" w:sz="6" w:space="0" w:color="000000"/>
              <w:right w:val="single" w:sz="6" w:space="0" w:color="000000"/>
            </w:tcBorders>
            <w:vAlign w:val="center"/>
          </w:tcPr>
          <w:p>
            <w:pPr>
              <w:pStyle w:val="19"/>
            </w:pPr>
            <w:r>
              <w:t>27.68</w:t>
            </w:r>
          </w:p>
        </w:tc>
        <w:tc>
          <w:tcPr>
            <w:tcW w:w="1134" w:type="dxa"/>
            <w:tcBorders>
              <w:left w:val="single" w:sz="6" w:space="0" w:color="000000"/>
              <w:right w:val="single" w:sz="6" w:space="0" w:color="000000"/>
            </w:tcBorders>
            <w:vAlign w:val="center"/>
          </w:tcPr>
          <w:p>
            <w:pPr>
              <w:pStyle w:val="19"/>
            </w:pPr>
            <w:r>
              <w:t>27.68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201中国共产党涞源县委员会办公室</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预算年度：2023</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tcBorders>
              <w:left w:val="single" w:sz="6" w:space="0" w:color="000000"/>
              <w:right w:val="single" w:sz="6" w:space="0" w:color="000000"/>
            </w:tcBorders>
            <w:vAlign w:val="center"/>
          </w:tcPr>
          <w:p>
            <w:pPr>
              <w:pStyle w:val="18"/>
            </w:pPr>
            <w:r>
              <w:t>对附属单位补助支出</w:t>
            </w:r>
          </w:p>
        </w:tc>
      </w:tr>
      <w:tr>
        <w:trPr>
          <w:trHeight w:val="369"/>
          <w:tblHeader/>
        </w:trPr>
        <w:tc>
          <w:tcPr>
            <w:tcW w:w="850" w:type="dxa"/>
            <w:vMerge/>
            <w:tcBorders>
              <w:left w:val="single" w:sz="6" w:space="0" w:color="000000"/>
              <w:right w:val="single" w:sz="6" w:space="0" w:color="000000"/>
            </w:tcBorders>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tcBorders>
              <w:left w:val="single" w:sz="6" w:space="0" w:color="000000"/>
              <w:right w:val="single" w:sz="6" w:space="0" w:color="000000"/>
            </w:tcBorders>
            <w:vAlign w:val="center"/>
          </w:tcPr>
          <w:p>
            <w:pPr>
              <w:pStyle w:val="18"/>
            </w:pPr>
            <w:r>
              <w:t>8</w:t>
            </w:r>
          </w:p>
        </w:tc>
      </w:tr>
      <w:tr>
        <w:trPr>
          <w:trHeight w:val="369"/>
        </w:trPr>
        <w:tc>
          <w:tcPr>
            <w:tcW w:w="850" w:type="dxa"/>
            <w:tcBorders>
              <w:left w:val="single" w:sz="6" w:space="0" w:color="000000"/>
              <w:right w:val="single" w:sz="6" w:space="0" w:color="000000"/>
            </w:tcBorders>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1460.50</w:t>
            </w:r>
          </w:p>
        </w:tc>
        <w:tc>
          <w:tcPr>
            <w:tcW w:w="1361" w:type="dxa"/>
            <w:tcBorders>
              <w:left w:val="single" w:sz="6" w:space="0" w:color="000000"/>
              <w:right w:val="single" w:sz="6" w:space="0" w:color="000000"/>
            </w:tcBorders>
            <w:vAlign w:val="center"/>
          </w:tcPr>
          <w:p>
            <w:pPr>
              <w:pStyle w:val="23"/>
            </w:pPr>
            <w:r>
              <w:t>1077.34</w:t>
            </w:r>
          </w:p>
        </w:tc>
        <w:tc>
          <w:tcPr>
            <w:tcW w:w="1361" w:type="dxa"/>
            <w:tcBorders>
              <w:left w:val="single" w:sz="6" w:space="0" w:color="000000"/>
              <w:right w:val="single" w:sz="6" w:space="0" w:color="000000"/>
            </w:tcBorders>
            <w:vAlign w:val="center"/>
          </w:tcPr>
          <w:p>
            <w:pPr>
              <w:pStyle w:val="23"/>
            </w:pPr>
            <w:r>
              <w:t>383.16</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1361" w:type="dxa"/>
            <w:tcBorders>
              <w:left w:val="single" w:sz="6" w:space="0" w:color="000000"/>
              <w:right w:val="single" w:sz="6" w:space="0" w:color="000000"/>
            </w:tcBorders>
            <w:vAlign w:val="center"/>
          </w:tcPr>
          <w:p>
            <w:pPr>
              <w:pStyle w:val="19"/>
            </w:pPr>
            <w:r>
              <w:t>1282.40</w:t>
            </w:r>
          </w:p>
        </w:tc>
        <w:tc>
          <w:tcPr>
            <w:tcW w:w="1361" w:type="dxa"/>
            <w:tcBorders>
              <w:left w:val="single" w:sz="6" w:space="0" w:color="000000"/>
              <w:right w:val="single" w:sz="6" w:space="0" w:color="000000"/>
            </w:tcBorders>
            <w:vAlign w:val="center"/>
          </w:tcPr>
          <w:p>
            <w:pPr>
              <w:pStyle w:val="19"/>
            </w:pPr>
            <w:r>
              <w:t>899.24</w:t>
            </w:r>
          </w:p>
        </w:tc>
        <w:tc>
          <w:tcPr>
            <w:tcW w:w="1361" w:type="dxa"/>
            <w:tcBorders>
              <w:left w:val="single" w:sz="6" w:space="0" w:color="000000"/>
              <w:right w:val="single" w:sz="6" w:space="0" w:color="000000"/>
            </w:tcBorders>
            <w:vAlign w:val="center"/>
          </w:tcPr>
          <w:p>
            <w:pPr>
              <w:pStyle w:val="19"/>
            </w:pPr>
            <w:r>
              <w:t>383.16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w:t>
            </w:r>
          </w:p>
        </w:tc>
        <w:tc>
          <w:tcPr>
            <w:tcW w:w="992" w:type="dxa"/>
            <w:tcBorders>
              <w:left w:val="single" w:sz="6" w:space="0" w:color="000000"/>
              <w:right w:val="single" w:sz="6" w:space="0" w:color="000000"/>
            </w:tcBorders>
            <w:vAlign w:val="center"/>
          </w:tcPr>
          <w:p>
            <w:pPr>
              <w:pStyle w:val="20"/>
            </w:pPr>
            <w:r>
              <w:t>20129</w:t>
            </w:r>
          </w:p>
        </w:tc>
        <w:tc>
          <w:tcPr>
            <w:tcW w:w="4535" w:type="dxa"/>
            <w:tcBorders>
              <w:left w:val="single" w:sz="6" w:space="0" w:color="000000"/>
              <w:right w:val="single" w:sz="6" w:space="0" w:color="000000"/>
            </w:tcBorders>
            <w:vAlign w:val="center"/>
          </w:tcPr>
          <w:p>
            <w:pPr>
              <w:pStyle w:val="20"/>
            </w:pPr>
            <w:r>
              <w:t>群众团体事务</w:t>
            </w:r>
          </w:p>
        </w:tc>
        <w:tc>
          <w:tcPr>
            <w:tcW w:w="1361" w:type="dxa"/>
            <w:tcBorders>
              <w:left w:val="single" w:sz="6" w:space="0" w:color="000000"/>
              <w:right w:val="single" w:sz="6" w:space="0" w:color="000000"/>
            </w:tcBorders>
            <w:vAlign w:val="center"/>
          </w:tcPr>
          <w:p>
            <w:pPr>
              <w:pStyle w:val="19"/>
            </w:pPr>
            <w:r>
              <w:t>23.98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23.98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4</w:t>
            </w:r>
          </w:p>
        </w:tc>
        <w:tc>
          <w:tcPr>
            <w:tcW w:w="992" w:type="dxa"/>
            <w:tcBorders>
              <w:left w:val="single" w:sz="6" w:space="0" w:color="000000"/>
              <w:right w:val="single" w:sz="6" w:space="0" w:color="000000"/>
            </w:tcBorders>
            <w:vAlign w:val="center"/>
          </w:tcPr>
          <w:p>
            <w:pPr>
              <w:pStyle w:val="20"/>
            </w:pPr>
            <w:r>
              <w:t>2012901</w:t>
            </w:r>
          </w:p>
        </w:tc>
        <w:tc>
          <w:tcPr>
            <w:tcW w:w="4535" w:type="dxa"/>
            <w:tcBorders>
              <w:left w:val="single" w:sz="6" w:space="0" w:color="000000"/>
              <w:right w:val="single" w:sz="6" w:space="0" w:color="000000"/>
            </w:tcBorders>
            <w:vAlign w:val="center"/>
          </w:tcPr>
          <w:p>
            <w:pPr>
              <w:pStyle w:val="20"/>
            </w:pPr>
            <w:r>
              <w:t>行政运行</w:t>
            </w:r>
          </w:p>
        </w:tc>
        <w:tc>
          <w:tcPr>
            <w:tcW w:w="1361" w:type="dxa"/>
            <w:tcBorders>
              <w:left w:val="single" w:sz="6" w:space="0" w:color="000000"/>
              <w:right w:val="single" w:sz="6" w:space="0" w:color="000000"/>
            </w:tcBorders>
            <w:vAlign w:val="center"/>
          </w:tcPr>
          <w:p>
            <w:pPr>
              <w:pStyle w:val="19"/>
            </w:pPr>
            <w:r>
              <w:t>23.98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23.98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5</w:t>
            </w:r>
          </w:p>
        </w:tc>
        <w:tc>
          <w:tcPr>
            <w:tcW w:w="992" w:type="dxa"/>
            <w:tcBorders>
              <w:left w:val="single" w:sz="6" w:space="0" w:color="000000"/>
              <w:right w:val="single" w:sz="6" w:space="0" w:color="000000"/>
            </w:tcBorders>
            <w:vAlign w:val="center"/>
          </w:tcPr>
          <w:p>
            <w:pPr>
              <w:pStyle w:val="20"/>
            </w:pPr>
            <w:r>
              <w:t>20131</w:t>
            </w:r>
          </w:p>
        </w:tc>
        <w:tc>
          <w:tcPr>
            <w:tcW w:w="4535" w:type="dxa"/>
            <w:tcBorders>
              <w:left w:val="single" w:sz="6" w:space="0" w:color="000000"/>
              <w:right w:val="single" w:sz="6" w:space="0" w:color="000000"/>
            </w:tcBorders>
            <w:vAlign w:val="center"/>
          </w:tcPr>
          <w:p>
            <w:pPr>
              <w:pStyle w:val="20"/>
            </w:pPr>
            <w:r>
              <w:t>党委办公厅（室）及相关机构事务</w:t>
            </w:r>
          </w:p>
        </w:tc>
        <w:tc>
          <w:tcPr>
            <w:tcW w:w="1361" w:type="dxa"/>
            <w:tcBorders>
              <w:left w:val="single" w:sz="6" w:space="0" w:color="000000"/>
              <w:right w:val="single" w:sz="6" w:space="0" w:color="000000"/>
            </w:tcBorders>
            <w:vAlign w:val="center"/>
          </w:tcPr>
          <w:p>
            <w:pPr>
              <w:pStyle w:val="19"/>
            </w:pPr>
            <w:r>
              <w:t>1258.42</w:t>
            </w:r>
          </w:p>
        </w:tc>
        <w:tc>
          <w:tcPr>
            <w:tcW w:w="1361" w:type="dxa"/>
            <w:tcBorders>
              <w:left w:val="single" w:sz="6" w:space="0" w:color="000000"/>
              <w:right w:val="single" w:sz="6" w:space="0" w:color="000000"/>
            </w:tcBorders>
            <w:vAlign w:val="center"/>
          </w:tcPr>
          <w:p>
            <w:pPr>
              <w:pStyle w:val="19"/>
            </w:pPr>
            <w:r>
              <w:t>899.24</w:t>
            </w:r>
          </w:p>
        </w:tc>
        <w:tc>
          <w:tcPr>
            <w:tcW w:w="1361" w:type="dxa"/>
            <w:tcBorders>
              <w:left w:val="single" w:sz="6" w:space="0" w:color="000000"/>
              <w:right w:val="single" w:sz="6" w:space="0" w:color="000000"/>
            </w:tcBorders>
            <w:vAlign w:val="center"/>
          </w:tcPr>
          <w:p>
            <w:pPr>
              <w:pStyle w:val="19"/>
            </w:pPr>
            <w:r>
              <w:t>359.18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6</w:t>
            </w:r>
          </w:p>
        </w:tc>
        <w:tc>
          <w:tcPr>
            <w:tcW w:w="992" w:type="dxa"/>
            <w:tcBorders>
              <w:left w:val="single" w:sz="6" w:space="0" w:color="000000"/>
              <w:right w:val="single" w:sz="6" w:space="0" w:color="000000"/>
            </w:tcBorders>
            <w:vAlign w:val="center"/>
          </w:tcPr>
          <w:p>
            <w:pPr>
              <w:pStyle w:val="20"/>
            </w:pPr>
            <w:r>
              <w:t>2013101</w:t>
            </w:r>
          </w:p>
        </w:tc>
        <w:tc>
          <w:tcPr>
            <w:tcW w:w="4535" w:type="dxa"/>
            <w:tcBorders>
              <w:left w:val="single" w:sz="6" w:space="0" w:color="000000"/>
              <w:right w:val="single" w:sz="6" w:space="0" w:color="000000"/>
            </w:tcBorders>
            <w:vAlign w:val="center"/>
          </w:tcPr>
          <w:p>
            <w:pPr>
              <w:pStyle w:val="20"/>
            </w:pPr>
            <w:r>
              <w:t>行政运行</w:t>
            </w:r>
          </w:p>
        </w:tc>
        <w:tc>
          <w:tcPr>
            <w:tcW w:w="1361" w:type="dxa"/>
            <w:tcBorders>
              <w:left w:val="single" w:sz="6" w:space="0" w:color="000000"/>
              <w:right w:val="single" w:sz="6" w:space="0" w:color="000000"/>
            </w:tcBorders>
            <w:vAlign w:val="center"/>
          </w:tcPr>
          <w:p>
            <w:pPr>
              <w:pStyle w:val="19"/>
            </w:pPr>
            <w:r>
              <w:t>941.74</w:t>
            </w:r>
          </w:p>
        </w:tc>
        <w:tc>
          <w:tcPr>
            <w:tcW w:w="1361" w:type="dxa"/>
            <w:tcBorders>
              <w:left w:val="single" w:sz="6" w:space="0" w:color="000000"/>
              <w:right w:val="single" w:sz="6" w:space="0" w:color="000000"/>
            </w:tcBorders>
            <w:vAlign w:val="center"/>
          </w:tcPr>
          <w:p>
            <w:pPr>
              <w:pStyle w:val="19"/>
            </w:pPr>
            <w:r>
              <w:t>899.24</w:t>
            </w:r>
          </w:p>
        </w:tc>
        <w:tc>
          <w:tcPr>
            <w:tcW w:w="1361" w:type="dxa"/>
            <w:tcBorders>
              <w:left w:val="single" w:sz="6" w:space="0" w:color="000000"/>
              <w:right w:val="single" w:sz="6" w:space="0" w:color="000000"/>
            </w:tcBorders>
            <w:vAlign w:val="center"/>
          </w:tcPr>
          <w:p>
            <w:pPr>
              <w:pStyle w:val="19"/>
            </w:pPr>
            <w:r>
              <w:t>42.50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7</w:t>
            </w:r>
          </w:p>
        </w:tc>
        <w:tc>
          <w:tcPr>
            <w:tcW w:w="992" w:type="dxa"/>
            <w:tcBorders>
              <w:left w:val="single" w:sz="6" w:space="0" w:color="000000"/>
              <w:right w:val="single" w:sz="6" w:space="0" w:color="000000"/>
            </w:tcBorders>
            <w:vAlign w:val="center"/>
          </w:tcPr>
          <w:p>
            <w:pPr>
              <w:pStyle w:val="20"/>
            </w:pPr>
            <w:r>
              <w:t>2013102</w:t>
            </w:r>
          </w:p>
        </w:tc>
        <w:tc>
          <w:tcPr>
            <w:tcW w:w="4535" w:type="dxa"/>
            <w:tcBorders>
              <w:left w:val="single" w:sz="6" w:space="0" w:color="000000"/>
              <w:right w:val="single" w:sz="6" w:space="0" w:color="000000"/>
            </w:tcBorders>
            <w:vAlign w:val="center"/>
          </w:tcPr>
          <w:p>
            <w:pPr>
              <w:pStyle w:val="20"/>
            </w:pPr>
            <w:r>
              <w:t>一般行政管理事务</w:t>
            </w:r>
          </w:p>
        </w:tc>
        <w:tc>
          <w:tcPr>
            <w:tcW w:w="1361" w:type="dxa"/>
            <w:tcBorders>
              <w:left w:val="single" w:sz="6" w:space="0" w:color="000000"/>
              <w:right w:val="single" w:sz="6" w:space="0" w:color="000000"/>
            </w:tcBorders>
            <w:vAlign w:val="center"/>
          </w:tcPr>
          <w:p>
            <w:pPr>
              <w:pStyle w:val="19"/>
            </w:pPr>
            <w:r>
              <w:t>180.85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180.85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8</w:t>
            </w:r>
          </w:p>
        </w:tc>
        <w:tc>
          <w:tcPr>
            <w:tcW w:w="992" w:type="dxa"/>
            <w:tcBorders>
              <w:left w:val="single" w:sz="6" w:space="0" w:color="000000"/>
              <w:right w:val="single" w:sz="6" w:space="0" w:color="000000"/>
            </w:tcBorders>
            <w:vAlign w:val="center"/>
          </w:tcPr>
          <w:p>
            <w:pPr>
              <w:pStyle w:val="20"/>
            </w:pPr>
            <w:r>
              <w:t>2013105</w:t>
            </w:r>
          </w:p>
        </w:tc>
        <w:tc>
          <w:tcPr>
            <w:tcW w:w="4535" w:type="dxa"/>
            <w:tcBorders>
              <w:left w:val="single" w:sz="6" w:space="0" w:color="000000"/>
              <w:right w:val="single" w:sz="6" w:space="0" w:color="000000"/>
            </w:tcBorders>
            <w:vAlign w:val="center"/>
          </w:tcPr>
          <w:p>
            <w:pPr>
              <w:pStyle w:val="20"/>
            </w:pPr>
            <w:r>
              <w:t>专项业务</w:t>
            </w:r>
          </w:p>
        </w:tc>
        <w:tc>
          <w:tcPr>
            <w:tcW w:w="1361" w:type="dxa"/>
            <w:tcBorders>
              <w:left w:val="single" w:sz="6" w:space="0" w:color="000000"/>
              <w:right w:val="single" w:sz="6" w:space="0" w:color="000000"/>
            </w:tcBorders>
            <w:vAlign w:val="center"/>
          </w:tcPr>
          <w:p>
            <w:pPr>
              <w:pStyle w:val="19"/>
            </w:pPr>
            <w:r>
              <w:t>135.83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135.83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9</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150.42</w:t>
            </w:r>
          </w:p>
        </w:tc>
        <w:tc>
          <w:tcPr>
            <w:tcW w:w="1361" w:type="dxa"/>
            <w:tcBorders>
              <w:left w:val="single" w:sz="6" w:space="0" w:color="000000"/>
              <w:right w:val="single" w:sz="6" w:space="0" w:color="000000"/>
            </w:tcBorders>
            <w:vAlign w:val="center"/>
          </w:tcPr>
          <w:p>
            <w:pPr>
              <w:pStyle w:val="19"/>
            </w:pPr>
            <w:r>
              <w:t>150.42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10</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150.42</w:t>
            </w:r>
          </w:p>
        </w:tc>
        <w:tc>
          <w:tcPr>
            <w:tcW w:w="1361" w:type="dxa"/>
            <w:tcBorders>
              <w:left w:val="single" w:sz="6" w:space="0" w:color="000000"/>
              <w:right w:val="single" w:sz="6" w:space="0" w:color="000000"/>
            </w:tcBorders>
            <w:vAlign w:val="center"/>
          </w:tcPr>
          <w:p>
            <w:pPr>
              <w:pStyle w:val="19"/>
            </w:pPr>
            <w:r>
              <w:t>150.42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11</w:t>
            </w:r>
          </w:p>
        </w:tc>
        <w:tc>
          <w:tcPr>
            <w:tcW w:w="992"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1361" w:type="dxa"/>
            <w:tcBorders>
              <w:left w:val="single" w:sz="6" w:space="0" w:color="000000"/>
              <w:right w:val="single" w:sz="6" w:space="0" w:color="000000"/>
            </w:tcBorders>
            <w:vAlign w:val="center"/>
          </w:tcPr>
          <w:p>
            <w:pPr>
              <w:pStyle w:val="19"/>
            </w:pPr>
            <w:r>
              <w:t>60.16</w:t>
            </w:r>
          </w:p>
        </w:tc>
        <w:tc>
          <w:tcPr>
            <w:tcW w:w="1361" w:type="dxa"/>
            <w:tcBorders>
              <w:left w:val="single" w:sz="6" w:space="0" w:color="000000"/>
              <w:right w:val="single" w:sz="6" w:space="0" w:color="000000"/>
            </w:tcBorders>
            <w:vAlign w:val="center"/>
          </w:tcPr>
          <w:p>
            <w:pPr>
              <w:pStyle w:val="19"/>
            </w:pPr>
            <w:r>
              <w:t>60.16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12</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60.17</w:t>
            </w:r>
          </w:p>
        </w:tc>
        <w:tc>
          <w:tcPr>
            <w:tcW w:w="1361" w:type="dxa"/>
            <w:tcBorders>
              <w:left w:val="single" w:sz="6" w:space="0" w:color="000000"/>
              <w:right w:val="single" w:sz="6" w:space="0" w:color="000000"/>
            </w:tcBorders>
            <w:vAlign w:val="center"/>
          </w:tcPr>
          <w:p>
            <w:pPr>
              <w:pStyle w:val="19"/>
            </w:pPr>
            <w:r>
              <w:t>60.17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13</w:t>
            </w:r>
          </w:p>
        </w:tc>
        <w:tc>
          <w:tcPr>
            <w:tcW w:w="992" w:type="dxa"/>
            <w:tcBorders>
              <w:left w:val="single" w:sz="6" w:space="0" w:color="000000"/>
              <w:right w:val="single" w:sz="6" w:space="0" w:color="000000"/>
            </w:tcBorders>
            <w:vAlign w:val="center"/>
          </w:tcPr>
          <w:p>
            <w:pPr>
              <w:pStyle w:val="20"/>
            </w:pPr>
            <w:r>
              <w:t>2080506</w:t>
            </w:r>
          </w:p>
        </w:tc>
        <w:tc>
          <w:tcPr>
            <w:tcW w:w="4535" w:type="dxa"/>
            <w:tcBorders>
              <w:left w:val="single" w:sz="6" w:space="0" w:color="000000"/>
              <w:right w:val="single" w:sz="6" w:space="0" w:color="000000"/>
            </w:tcBorders>
            <w:vAlign w:val="center"/>
          </w:tcPr>
          <w:p>
            <w:pPr>
              <w:pStyle w:val="20"/>
            </w:pPr>
            <w:r>
              <w:t>机关事业单位职业年金缴费支出</w:t>
            </w:r>
          </w:p>
        </w:tc>
        <w:tc>
          <w:tcPr>
            <w:tcW w:w="1361" w:type="dxa"/>
            <w:tcBorders>
              <w:left w:val="single" w:sz="6" w:space="0" w:color="000000"/>
              <w:right w:val="single" w:sz="6" w:space="0" w:color="000000"/>
            </w:tcBorders>
            <w:vAlign w:val="center"/>
          </w:tcPr>
          <w:p>
            <w:pPr>
              <w:pStyle w:val="19"/>
            </w:pPr>
            <w:r>
              <w:t>30.09</w:t>
            </w:r>
          </w:p>
        </w:tc>
        <w:tc>
          <w:tcPr>
            <w:tcW w:w="1361" w:type="dxa"/>
            <w:tcBorders>
              <w:left w:val="single" w:sz="6" w:space="0" w:color="000000"/>
              <w:right w:val="single" w:sz="6" w:space="0" w:color="000000"/>
            </w:tcBorders>
            <w:vAlign w:val="center"/>
          </w:tcPr>
          <w:p>
            <w:pPr>
              <w:pStyle w:val="19"/>
            </w:pPr>
            <w:r>
              <w:t>30.09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14</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27.68</w:t>
            </w:r>
          </w:p>
        </w:tc>
        <w:tc>
          <w:tcPr>
            <w:tcW w:w="1361" w:type="dxa"/>
            <w:tcBorders>
              <w:left w:val="single" w:sz="6" w:space="0" w:color="000000"/>
              <w:right w:val="single" w:sz="6" w:space="0" w:color="000000"/>
            </w:tcBorders>
            <w:vAlign w:val="center"/>
          </w:tcPr>
          <w:p>
            <w:pPr>
              <w:pStyle w:val="19"/>
            </w:pPr>
            <w:r>
              <w:t>27.68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15</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27.68</w:t>
            </w:r>
          </w:p>
        </w:tc>
        <w:tc>
          <w:tcPr>
            <w:tcW w:w="1361" w:type="dxa"/>
            <w:tcBorders>
              <w:left w:val="single" w:sz="6" w:space="0" w:color="000000"/>
              <w:right w:val="single" w:sz="6" w:space="0" w:color="000000"/>
            </w:tcBorders>
            <w:vAlign w:val="center"/>
          </w:tcPr>
          <w:p>
            <w:pPr>
              <w:pStyle w:val="19"/>
            </w:pPr>
            <w:r>
              <w:t>27.68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16</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27.68</w:t>
            </w:r>
          </w:p>
        </w:tc>
        <w:tc>
          <w:tcPr>
            <w:tcW w:w="1361" w:type="dxa"/>
            <w:tcBorders>
              <w:left w:val="single" w:sz="6" w:space="0" w:color="000000"/>
              <w:right w:val="single" w:sz="6" w:space="0" w:color="000000"/>
            </w:tcBorders>
            <w:vAlign w:val="center"/>
          </w:tcPr>
          <w:p>
            <w:pPr>
              <w:pStyle w:val="19"/>
            </w:pPr>
            <w:r>
              <w:t>27.68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201中国共产党涞源县委员会办公室</w:t>
            </w:r>
          </w:p>
        </w:tc>
        <w:tc>
          <w:tcPr>
            <w:tcW w:w="3402" w:type="dxa"/>
            <w:tcBorders>
              <w:top w:val="single" w:sz="6" w:space="0" w:color="FFFFFF"/>
              <w:left w:val="single" w:sz="6" w:space="0" w:color="FFFFFF"/>
              <w:right w:val="single" w:sz="6" w:space="0" w:color="FFFFFF"/>
            </w:tcBorders>
            <w:vAlign w:val="center"/>
          </w:tcPr>
          <w:p>
            <w:pPr>
              <w:pStyle w:val="16"/>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tcBorders>
              <w:left w:val="single" w:sz="6" w:space="0" w:color="000000"/>
              <w:right w:val="single" w:sz="6" w:space="0" w:color="000000"/>
            </w:tcBorders>
            <w:vAlign w:val="center"/>
          </w:tcPr>
          <w:p>
            <w:pPr>
              <w:pStyle w:val="18"/>
            </w:pPr>
            <w:r>
              <w:t>支出</w:t>
            </w:r>
          </w:p>
        </w:tc>
      </w:tr>
      <w:tr>
        <w:trPr>
          <w:trHeight w:val="369"/>
          <w:tblHeader/>
        </w:trPr>
        <w:tc>
          <w:tcPr>
            <w:tcW w:w="850" w:type="dxa"/>
            <w:vMerge/>
            <w:tcBorders>
              <w:left w:val="single" w:sz="6" w:space="0" w:color="000000"/>
              <w:right w:val="single" w:sz="6" w:space="0" w:color="000000"/>
            </w:tcBorders>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tcBorders>
              <w:left w:val="single" w:sz="6" w:space="0" w:color="000000"/>
              <w:right w:val="single" w:sz="6" w:space="0" w:color="000000"/>
            </w:tcBorders>
            <w:vAlign w:val="center"/>
          </w:tcPr>
          <w:p>
            <w:pPr>
              <w:pStyle w:val="18"/>
            </w:pPr>
            <w:r>
              <w:t>国有资本经营预算财政拨款</w:t>
            </w: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tcBorders>
              <w:left w:val="single" w:sz="6" w:space="0" w:color="000000"/>
              <w:right w:val="single" w:sz="6" w:space="0" w:color="000000"/>
            </w:tcBorders>
            <w:vAlign w:val="center"/>
          </w:tcPr>
          <w:p>
            <w:pPr>
              <w:pStyle w:val="18"/>
            </w:pPr>
            <w:r>
              <w:t>7</w:t>
            </w:r>
          </w:p>
        </w:tc>
      </w:tr>
      <w:tr>
        <w:trPr>
          <w:trHeight w:val="369"/>
        </w:trPr>
        <w:tc>
          <w:tcPr>
            <w:tcW w:w="850" w:type="dxa"/>
            <w:tcBorders>
              <w:left w:val="single" w:sz="6" w:space="0" w:color="000000"/>
              <w:right w:val="single" w:sz="6" w:space="0" w:color="000000"/>
            </w:tcBorders>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1460.50</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r>
              <w:t>1282.40</w:t>
            </w:r>
          </w:p>
        </w:tc>
        <w:tc>
          <w:tcPr>
            <w:tcW w:w="1474" w:type="dxa"/>
            <w:tcBorders>
              <w:left w:val="single" w:sz="6" w:space="0" w:color="000000"/>
              <w:right w:val="single" w:sz="6" w:space="0" w:color="000000"/>
            </w:tcBorders>
            <w:vAlign w:val="center"/>
          </w:tcPr>
          <w:p>
            <w:pPr>
              <w:pStyle w:val="19"/>
            </w:pPr>
            <w:r>
              <w:t>1282.40</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150.42</w:t>
            </w:r>
          </w:p>
        </w:tc>
        <w:tc>
          <w:tcPr>
            <w:tcW w:w="1474" w:type="dxa"/>
            <w:tcBorders>
              <w:left w:val="single" w:sz="6" w:space="0" w:color="000000"/>
              <w:right w:val="single" w:sz="6" w:space="0" w:color="000000"/>
            </w:tcBorders>
            <w:vAlign w:val="center"/>
          </w:tcPr>
          <w:p>
            <w:pPr>
              <w:pStyle w:val="19"/>
            </w:pPr>
            <w:r>
              <w:t>150.42</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27.68</w:t>
            </w:r>
          </w:p>
        </w:tc>
        <w:tc>
          <w:tcPr>
            <w:tcW w:w="1474" w:type="dxa"/>
            <w:tcBorders>
              <w:left w:val="single" w:sz="6" w:space="0" w:color="000000"/>
              <w:right w:val="single" w:sz="6" w:space="0" w:color="000000"/>
            </w:tcBorders>
            <w:vAlign w:val="center"/>
          </w:tcPr>
          <w:p>
            <w:pPr>
              <w:pStyle w:val="19"/>
            </w:pPr>
            <w:r>
              <w:t>27.68</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1460.50</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1460.50</w:t>
            </w:r>
          </w:p>
        </w:tc>
        <w:tc>
          <w:tcPr>
            <w:tcW w:w="1474" w:type="dxa"/>
            <w:tcBorders>
              <w:left w:val="single" w:sz="6" w:space="0" w:color="000000"/>
              <w:right w:val="single" w:sz="6" w:space="0" w:color="000000"/>
            </w:tcBorders>
            <w:vAlign w:val="center"/>
          </w:tcPr>
          <w:p>
            <w:pPr>
              <w:pStyle w:val="23"/>
            </w:pPr>
            <w:r>
              <w:t>1460.50</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1460.50</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1460.50</w:t>
            </w:r>
          </w:p>
        </w:tc>
        <w:tc>
          <w:tcPr>
            <w:tcW w:w="1474" w:type="dxa"/>
            <w:tcBorders>
              <w:left w:val="single" w:sz="6" w:space="0" w:color="000000"/>
              <w:right w:val="single" w:sz="6" w:space="0" w:color="000000"/>
            </w:tcBorders>
            <w:vAlign w:val="center"/>
          </w:tcPr>
          <w:p>
            <w:pPr>
              <w:pStyle w:val="23"/>
            </w:pPr>
            <w:r>
              <w:t>1460.50</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201中国共产党涞源县委员会办公室</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tcBorders>
              <w:left w:val="single" w:sz="6" w:space="0" w:color="000000"/>
              <w:right w:val="single" w:sz="6" w:space="0" w:color="000000"/>
            </w:tcBorders>
            <w:vAlign w:val="center"/>
          </w:tcPr>
          <w:p>
            <w:pPr>
              <w:pStyle w:val="18"/>
            </w:pPr>
            <w:r>
              <w:t>项目支出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left w:val="single" w:sz="6" w:space="0" w:color="000000"/>
              <w:right w:val="single" w:sz="6" w:space="0" w:color="000000"/>
            </w:tcBorders>
            <w:vAlign w:val="center"/>
          </w:tcPr>
          <w:p>
            <w:pPr>
              <w:pStyle w:val="18"/>
            </w:pPr>
            <w:r>
              <w:t>5</w:t>
            </w:r>
          </w:p>
        </w:tc>
      </w:tr>
      <w:tr>
        <w:trPr>
          <w:trHeight w:val="369"/>
        </w:trPr>
        <w:tc>
          <w:tcPr>
            <w:tcW w:w="850" w:type="dxa"/>
            <w:tcBorders>
              <w:left w:val="single" w:sz="6" w:space="0" w:color="000000"/>
              <w:right w:val="single" w:sz="6" w:space="0" w:color="000000"/>
            </w:tcBorders>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1460.50</w:t>
            </w:r>
          </w:p>
        </w:tc>
        <w:tc>
          <w:tcPr>
            <w:tcW w:w="2551" w:type="dxa"/>
            <w:tcBorders>
              <w:left w:val="single" w:sz="6" w:space="0" w:color="000000"/>
              <w:right w:val="single" w:sz="6" w:space="0" w:color="000000"/>
            </w:tcBorders>
            <w:vAlign w:val="center"/>
          </w:tcPr>
          <w:p>
            <w:pPr>
              <w:pStyle w:val="23"/>
            </w:pPr>
            <w:r>
              <w:t>1077.34</w:t>
            </w:r>
          </w:p>
        </w:tc>
        <w:tc>
          <w:tcPr>
            <w:tcW w:w="2551" w:type="dxa"/>
            <w:tcBorders>
              <w:left w:val="single" w:sz="6" w:space="0" w:color="000000"/>
              <w:right w:val="single" w:sz="6" w:space="0" w:color="000000"/>
            </w:tcBorders>
            <w:vAlign w:val="center"/>
          </w:tcPr>
          <w:p>
            <w:pPr>
              <w:pStyle w:val="23"/>
            </w:pPr>
            <w:r>
              <w:t>383.16</w:t>
            </w:r>
          </w:p>
        </w:tc>
      </w:tr>
      <w:tr>
        <w:trPr>
          <w:trHeight w:val="369"/>
        </w:trPr>
        <w:tc>
          <w:tcPr>
            <w:tcW w:w="850" w:type="dxa"/>
            <w:tcBorders>
              <w:left w:val="single" w:sz="6" w:space="0" w:color="000000"/>
              <w:right w:val="single" w:sz="6" w:space="0" w:color="000000"/>
            </w:tcBorders>
            <w:vAlign w:val="center"/>
          </w:tcPr>
          <w:p>
            <w:pPr>
              <w:pStyle w:val="21"/>
            </w:pPr>
            <w:r>
              <w:t>2</w:t>
            </w:r>
          </w:p>
        </w:tc>
        <w:tc>
          <w:tcPr>
            <w:tcW w:w="1191"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2551" w:type="dxa"/>
            <w:tcBorders>
              <w:left w:val="single" w:sz="6" w:space="0" w:color="000000"/>
              <w:right w:val="single" w:sz="6" w:space="0" w:color="000000"/>
            </w:tcBorders>
            <w:vAlign w:val="center"/>
          </w:tcPr>
          <w:p>
            <w:pPr>
              <w:pStyle w:val="19"/>
            </w:pPr>
            <w:r>
              <w:t>1282.40</w:t>
            </w:r>
          </w:p>
        </w:tc>
        <w:tc>
          <w:tcPr>
            <w:tcW w:w="2551" w:type="dxa"/>
            <w:tcBorders>
              <w:left w:val="single" w:sz="6" w:space="0" w:color="000000"/>
              <w:right w:val="single" w:sz="6" w:space="0" w:color="000000"/>
            </w:tcBorders>
            <w:vAlign w:val="center"/>
          </w:tcPr>
          <w:p>
            <w:pPr>
              <w:pStyle w:val="19"/>
            </w:pPr>
            <w:r>
              <w:t>899.24</w:t>
            </w:r>
          </w:p>
        </w:tc>
        <w:tc>
          <w:tcPr>
            <w:tcW w:w="2551" w:type="dxa"/>
            <w:tcBorders>
              <w:left w:val="single" w:sz="6" w:space="0" w:color="000000"/>
              <w:right w:val="single" w:sz="6" w:space="0" w:color="000000"/>
            </w:tcBorders>
            <w:vAlign w:val="center"/>
          </w:tcPr>
          <w:p>
            <w:pPr>
              <w:pStyle w:val="19"/>
            </w:pPr>
            <w:r>
              <w:t>383.16</w:t>
            </w:r>
          </w:p>
        </w:tc>
      </w:tr>
      <w:tr>
        <w:trPr>
          <w:trHeight w:val="369"/>
        </w:trPr>
        <w:tc>
          <w:tcPr>
            <w:tcW w:w="850" w:type="dxa"/>
            <w:tcBorders>
              <w:left w:val="single" w:sz="6" w:space="0" w:color="000000"/>
              <w:right w:val="single" w:sz="6" w:space="0" w:color="000000"/>
            </w:tcBorders>
            <w:vAlign w:val="center"/>
          </w:tcPr>
          <w:p>
            <w:pPr>
              <w:pStyle w:val="21"/>
            </w:pPr>
            <w:r>
              <w:t>3</w:t>
            </w:r>
          </w:p>
        </w:tc>
        <w:tc>
          <w:tcPr>
            <w:tcW w:w="1191" w:type="dxa"/>
            <w:tcBorders>
              <w:left w:val="single" w:sz="6" w:space="0" w:color="000000"/>
              <w:right w:val="single" w:sz="6" w:space="0" w:color="000000"/>
            </w:tcBorders>
            <w:vAlign w:val="center"/>
          </w:tcPr>
          <w:p>
            <w:pPr>
              <w:pStyle w:val="20"/>
            </w:pPr>
            <w:r>
              <w:t>20129</w:t>
            </w:r>
          </w:p>
        </w:tc>
        <w:tc>
          <w:tcPr>
            <w:tcW w:w="4535" w:type="dxa"/>
            <w:tcBorders>
              <w:left w:val="single" w:sz="6" w:space="0" w:color="000000"/>
              <w:right w:val="single" w:sz="6" w:space="0" w:color="000000"/>
            </w:tcBorders>
            <w:vAlign w:val="center"/>
          </w:tcPr>
          <w:p>
            <w:pPr>
              <w:pStyle w:val="20"/>
            </w:pPr>
            <w:r>
              <w:t>群众团体事务</w:t>
            </w:r>
          </w:p>
        </w:tc>
        <w:tc>
          <w:tcPr>
            <w:tcW w:w="2551" w:type="dxa"/>
            <w:tcBorders>
              <w:left w:val="single" w:sz="6" w:space="0" w:color="000000"/>
              <w:right w:val="single" w:sz="6" w:space="0" w:color="000000"/>
            </w:tcBorders>
            <w:vAlign w:val="center"/>
          </w:tcPr>
          <w:p>
            <w:pPr>
              <w:pStyle w:val="19"/>
            </w:pPr>
            <w:r>
              <w:t>23.98</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23.98</w:t>
            </w:r>
          </w:p>
        </w:tc>
      </w:tr>
      <w:tr>
        <w:trPr>
          <w:trHeight w:val="369"/>
        </w:trPr>
        <w:tc>
          <w:tcPr>
            <w:tcW w:w="850" w:type="dxa"/>
            <w:tcBorders>
              <w:left w:val="single" w:sz="6" w:space="0" w:color="000000"/>
              <w:right w:val="single" w:sz="6" w:space="0" w:color="000000"/>
            </w:tcBorders>
            <w:vAlign w:val="center"/>
          </w:tcPr>
          <w:p>
            <w:pPr>
              <w:pStyle w:val="21"/>
            </w:pPr>
            <w:r>
              <w:t>4</w:t>
            </w:r>
          </w:p>
        </w:tc>
        <w:tc>
          <w:tcPr>
            <w:tcW w:w="1191" w:type="dxa"/>
            <w:tcBorders>
              <w:left w:val="single" w:sz="6" w:space="0" w:color="000000"/>
              <w:right w:val="single" w:sz="6" w:space="0" w:color="000000"/>
            </w:tcBorders>
            <w:vAlign w:val="center"/>
          </w:tcPr>
          <w:p>
            <w:pPr>
              <w:pStyle w:val="20"/>
            </w:pPr>
            <w:r>
              <w:t>2012901</w:t>
            </w:r>
          </w:p>
        </w:tc>
        <w:tc>
          <w:tcPr>
            <w:tcW w:w="4535" w:type="dxa"/>
            <w:tcBorders>
              <w:left w:val="single" w:sz="6" w:space="0" w:color="000000"/>
              <w:right w:val="single" w:sz="6" w:space="0" w:color="000000"/>
            </w:tcBorders>
            <w:vAlign w:val="center"/>
          </w:tcPr>
          <w:p>
            <w:pPr>
              <w:pStyle w:val="20"/>
            </w:pPr>
            <w:r>
              <w:t>行政运行</w:t>
            </w:r>
          </w:p>
        </w:tc>
        <w:tc>
          <w:tcPr>
            <w:tcW w:w="2551" w:type="dxa"/>
            <w:tcBorders>
              <w:left w:val="single" w:sz="6" w:space="0" w:color="000000"/>
              <w:right w:val="single" w:sz="6" w:space="0" w:color="000000"/>
            </w:tcBorders>
            <w:vAlign w:val="center"/>
          </w:tcPr>
          <w:p>
            <w:pPr>
              <w:pStyle w:val="19"/>
            </w:pPr>
            <w:r>
              <w:t>23.98</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23.98</w:t>
            </w:r>
          </w:p>
        </w:tc>
      </w:tr>
      <w:tr>
        <w:trPr>
          <w:trHeight w:val="369"/>
        </w:trPr>
        <w:tc>
          <w:tcPr>
            <w:tcW w:w="850" w:type="dxa"/>
            <w:tcBorders>
              <w:left w:val="single" w:sz="6" w:space="0" w:color="000000"/>
              <w:right w:val="single" w:sz="6" w:space="0" w:color="000000"/>
            </w:tcBorders>
            <w:vAlign w:val="center"/>
          </w:tcPr>
          <w:p>
            <w:pPr>
              <w:pStyle w:val="21"/>
            </w:pPr>
            <w:r>
              <w:t>5</w:t>
            </w:r>
          </w:p>
        </w:tc>
        <w:tc>
          <w:tcPr>
            <w:tcW w:w="1191" w:type="dxa"/>
            <w:tcBorders>
              <w:left w:val="single" w:sz="6" w:space="0" w:color="000000"/>
              <w:right w:val="single" w:sz="6" w:space="0" w:color="000000"/>
            </w:tcBorders>
            <w:vAlign w:val="center"/>
          </w:tcPr>
          <w:p>
            <w:pPr>
              <w:pStyle w:val="20"/>
            </w:pPr>
            <w:r>
              <w:t>20131</w:t>
            </w:r>
          </w:p>
        </w:tc>
        <w:tc>
          <w:tcPr>
            <w:tcW w:w="4535" w:type="dxa"/>
            <w:tcBorders>
              <w:left w:val="single" w:sz="6" w:space="0" w:color="000000"/>
              <w:right w:val="single" w:sz="6" w:space="0" w:color="000000"/>
            </w:tcBorders>
            <w:vAlign w:val="center"/>
          </w:tcPr>
          <w:p>
            <w:pPr>
              <w:pStyle w:val="20"/>
            </w:pPr>
            <w:r>
              <w:t>党委办公厅（室）及相关机构事务</w:t>
            </w:r>
          </w:p>
        </w:tc>
        <w:tc>
          <w:tcPr>
            <w:tcW w:w="2551" w:type="dxa"/>
            <w:tcBorders>
              <w:left w:val="single" w:sz="6" w:space="0" w:color="000000"/>
              <w:right w:val="single" w:sz="6" w:space="0" w:color="000000"/>
            </w:tcBorders>
            <w:vAlign w:val="center"/>
          </w:tcPr>
          <w:p>
            <w:pPr>
              <w:pStyle w:val="19"/>
            </w:pPr>
            <w:r>
              <w:t>1258.42</w:t>
            </w:r>
          </w:p>
        </w:tc>
        <w:tc>
          <w:tcPr>
            <w:tcW w:w="2551" w:type="dxa"/>
            <w:tcBorders>
              <w:left w:val="single" w:sz="6" w:space="0" w:color="000000"/>
              <w:right w:val="single" w:sz="6" w:space="0" w:color="000000"/>
            </w:tcBorders>
            <w:vAlign w:val="center"/>
          </w:tcPr>
          <w:p>
            <w:pPr>
              <w:pStyle w:val="19"/>
            </w:pPr>
            <w:r>
              <w:t>899.24</w:t>
            </w:r>
          </w:p>
        </w:tc>
        <w:tc>
          <w:tcPr>
            <w:tcW w:w="2551" w:type="dxa"/>
            <w:tcBorders>
              <w:left w:val="single" w:sz="6" w:space="0" w:color="000000"/>
              <w:right w:val="single" w:sz="6" w:space="0" w:color="000000"/>
            </w:tcBorders>
            <w:vAlign w:val="center"/>
          </w:tcPr>
          <w:p>
            <w:pPr>
              <w:pStyle w:val="19"/>
            </w:pPr>
            <w:r>
              <w:t>359.18</w:t>
            </w:r>
          </w:p>
        </w:tc>
      </w:tr>
      <w:tr>
        <w:trPr>
          <w:trHeight w:val="369"/>
        </w:trPr>
        <w:tc>
          <w:tcPr>
            <w:tcW w:w="850" w:type="dxa"/>
            <w:tcBorders>
              <w:left w:val="single" w:sz="6" w:space="0" w:color="000000"/>
              <w:right w:val="single" w:sz="6" w:space="0" w:color="000000"/>
            </w:tcBorders>
            <w:vAlign w:val="center"/>
          </w:tcPr>
          <w:p>
            <w:pPr>
              <w:pStyle w:val="21"/>
            </w:pPr>
            <w:r>
              <w:t>6</w:t>
            </w:r>
          </w:p>
        </w:tc>
        <w:tc>
          <w:tcPr>
            <w:tcW w:w="1191" w:type="dxa"/>
            <w:tcBorders>
              <w:left w:val="single" w:sz="6" w:space="0" w:color="000000"/>
              <w:right w:val="single" w:sz="6" w:space="0" w:color="000000"/>
            </w:tcBorders>
            <w:vAlign w:val="center"/>
          </w:tcPr>
          <w:p>
            <w:pPr>
              <w:pStyle w:val="20"/>
            </w:pPr>
            <w:r>
              <w:t>2013101</w:t>
            </w:r>
          </w:p>
        </w:tc>
        <w:tc>
          <w:tcPr>
            <w:tcW w:w="4535" w:type="dxa"/>
            <w:tcBorders>
              <w:left w:val="single" w:sz="6" w:space="0" w:color="000000"/>
              <w:right w:val="single" w:sz="6" w:space="0" w:color="000000"/>
            </w:tcBorders>
            <w:vAlign w:val="center"/>
          </w:tcPr>
          <w:p>
            <w:pPr>
              <w:pStyle w:val="20"/>
            </w:pPr>
            <w:r>
              <w:t>行政运行</w:t>
            </w:r>
          </w:p>
        </w:tc>
        <w:tc>
          <w:tcPr>
            <w:tcW w:w="2551" w:type="dxa"/>
            <w:tcBorders>
              <w:left w:val="single" w:sz="6" w:space="0" w:color="000000"/>
              <w:right w:val="single" w:sz="6" w:space="0" w:color="000000"/>
            </w:tcBorders>
            <w:vAlign w:val="center"/>
          </w:tcPr>
          <w:p>
            <w:pPr>
              <w:pStyle w:val="19"/>
            </w:pPr>
            <w:r>
              <w:t>941.74</w:t>
            </w:r>
          </w:p>
        </w:tc>
        <w:tc>
          <w:tcPr>
            <w:tcW w:w="2551" w:type="dxa"/>
            <w:tcBorders>
              <w:left w:val="single" w:sz="6" w:space="0" w:color="000000"/>
              <w:right w:val="single" w:sz="6" w:space="0" w:color="000000"/>
            </w:tcBorders>
            <w:vAlign w:val="center"/>
          </w:tcPr>
          <w:p>
            <w:pPr>
              <w:pStyle w:val="19"/>
            </w:pPr>
            <w:r>
              <w:t>899.24</w:t>
            </w:r>
          </w:p>
        </w:tc>
        <w:tc>
          <w:tcPr>
            <w:tcW w:w="2551" w:type="dxa"/>
            <w:tcBorders>
              <w:left w:val="single" w:sz="6" w:space="0" w:color="000000"/>
              <w:right w:val="single" w:sz="6" w:space="0" w:color="000000"/>
            </w:tcBorders>
            <w:vAlign w:val="center"/>
          </w:tcPr>
          <w:p>
            <w:pPr>
              <w:pStyle w:val="19"/>
            </w:pPr>
            <w:r>
              <w:t>42.50</w:t>
            </w:r>
          </w:p>
        </w:tc>
      </w:tr>
      <w:tr>
        <w:trPr>
          <w:trHeight w:val="369"/>
        </w:trPr>
        <w:tc>
          <w:tcPr>
            <w:tcW w:w="850" w:type="dxa"/>
            <w:tcBorders>
              <w:left w:val="single" w:sz="6" w:space="0" w:color="000000"/>
              <w:right w:val="single" w:sz="6" w:space="0" w:color="000000"/>
            </w:tcBorders>
            <w:vAlign w:val="center"/>
          </w:tcPr>
          <w:p>
            <w:pPr>
              <w:pStyle w:val="21"/>
            </w:pPr>
            <w:r>
              <w:t>7</w:t>
            </w:r>
          </w:p>
        </w:tc>
        <w:tc>
          <w:tcPr>
            <w:tcW w:w="1191" w:type="dxa"/>
            <w:tcBorders>
              <w:left w:val="single" w:sz="6" w:space="0" w:color="000000"/>
              <w:right w:val="single" w:sz="6" w:space="0" w:color="000000"/>
            </w:tcBorders>
            <w:vAlign w:val="center"/>
          </w:tcPr>
          <w:p>
            <w:pPr>
              <w:pStyle w:val="20"/>
            </w:pPr>
            <w:r>
              <w:t>2013102</w:t>
            </w:r>
          </w:p>
        </w:tc>
        <w:tc>
          <w:tcPr>
            <w:tcW w:w="4535" w:type="dxa"/>
            <w:tcBorders>
              <w:left w:val="single" w:sz="6" w:space="0" w:color="000000"/>
              <w:right w:val="single" w:sz="6" w:space="0" w:color="000000"/>
            </w:tcBorders>
            <w:vAlign w:val="center"/>
          </w:tcPr>
          <w:p>
            <w:pPr>
              <w:pStyle w:val="20"/>
            </w:pPr>
            <w:r>
              <w:t>一般行政管理事务</w:t>
            </w:r>
          </w:p>
        </w:tc>
        <w:tc>
          <w:tcPr>
            <w:tcW w:w="2551" w:type="dxa"/>
            <w:tcBorders>
              <w:left w:val="single" w:sz="6" w:space="0" w:color="000000"/>
              <w:right w:val="single" w:sz="6" w:space="0" w:color="000000"/>
            </w:tcBorders>
            <w:vAlign w:val="center"/>
          </w:tcPr>
          <w:p>
            <w:pPr>
              <w:pStyle w:val="19"/>
            </w:pPr>
            <w:r>
              <w:t>180.85</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180.85</w:t>
            </w:r>
          </w:p>
        </w:tc>
      </w:tr>
      <w:tr>
        <w:trPr>
          <w:trHeight w:val="369"/>
        </w:trPr>
        <w:tc>
          <w:tcPr>
            <w:tcW w:w="850" w:type="dxa"/>
            <w:tcBorders>
              <w:left w:val="single" w:sz="6" w:space="0" w:color="000000"/>
              <w:right w:val="single" w:sz="6" w:space="0" w:color="000000"/>
            </w:tcBorders>
            <w:vAlign w:val="center"/>
          </w:tcPr>
          <w:p>
            <w:pPr>
              <w:pStyle w:val="21"/>
            </w:pPr>
            <w:r>
              <w:t>8</w:t>
            </w:r>
          </w:p>
        </w:tc>
        <w:tc>
          <w:tcPr>
            <w:tcW w:w="1191" w:type="dxa"/>
            <w:tcBorders>
              <w:left w:val="single" w:sz="6" w:space="0" w:color="000000"/>
              <w:right w:val="single" w:sz="6" w:space="0" w:color="000000"/>
            </w:tcBorders>
            <w:vAlign w:val="center"/>
          </w:tcPr>
          <w:p>
            <w:pPr>
              <w:pStyle w:val="20"/>
            </w:pPr>
            <w:r>
              <w:t>2013105</w:t>
            </w:r>
          </w:p>
        </w:tc>
        <w:tc>
          <w:tcPr>
            <w:tcW w:w="4535" w:type="dxa"/>
            <w:tcBorders>
              <w:left w:val="single" w:sz="6" w:space="0" w:color="000000"/>
              <w:right w:val="single" w:sz="6" w:space="0" w:color="000000"/>
            </w:tcBorders>
            <w:vAlign w:val="center"/>
          </w:tcPr>
          <w:p>
            <w:pPr>
              <w:pStyle w:val="20"/>
            </w:pPr>
            <w:r>
              <w:t>专项业务</w:t>
            </w:r>
          </w:p>
        </w:tc>
        <w:tc>
          <w:tcPr>
            <w:tcW w:w="2551" w:type="dxa"/>
            <w:tcBorders>
              <w:left w:val="single" w:sz="6" w:space="0" w:color="000000"/>
              <w:right w:val="single" w:sz="6" w:space="0" w:color="000000"/>
            </w:tcBorders>
            <w:vAlign w:val="center"/>
          </w:tcPr>
          <w:p>
            <w:pPr>
              <w:pStyle w:val="19"/>
            </w:pPr>
            <w:r>
              <w:t>135.83</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135.83</w:t>
            </w:r>
          </w:p>
        </w:tc>
      </w:tr>
      <w:tr>
        <w:trPr>
          <w:trHeight w:val="369"/>
        </w:trPr>
        <w:tc>
          <w:tcPr>
            <w:tcW w:w="850" w:type="dxa"/>
            <w:tcBorders>
              <w:left w:val="single" w:sz="6" w:space="0" w:color="000000"/>
              <w:right w:val="single" w:sz="6" w:space="0" w:color="000000"/>
            </w:tcBorders>
            <w:vAlign w:val="center"/>
          </w:tcPr>
          <w:p>
            <w:pPr>
              <w:pStyle w:val="21"/>
            </w:pPr>
            <w:r>
              <w:t>9</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150.42</w:t>
            </w:r>
          </w:p>
        </w:tc>
        <w:tc>
          <w:tcPr>
            <w:tcW w:w="2551" w:type="dxa"/>
            <w:tcBorders>
              <w:left w:val="single" w:sz="6" w:space="0" w:color="000000"/>
              <w:right w:val="single" w:sz="6" w:space="0" w:color="000000"/>
            </w:tcBorders>
            <w:vAlign w:val="center"/>
          </w:tcPr>
          <w:p>
            <w:pPr>
              <w:pStyle w:val="19"/>
            </w:pPr>
            <w:r>
              <w:t>150.42</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10</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150.42</w:t>
            </w:r>
          </w:p>
        </w:tc>
        <w:tc>
          <w:tcPr>
            <w:tcW w:w="2551" w:type="dxa"/>
            <w:tcBorders>
              <w:left w:val="single" w:sz="6" w:space="0" w:color="000000"/>
              <w:right w:val="single" w:sz="6" w:space="0" w:color="000000"/>
            </w:tcBorders>
            <w:vAlign w:val="center"/>
          </w:tcPr>
          <w:p>
            <w:pPr>
              <w:pStyle w:val="19"/>
            </w:pPr>
            <w:r>
              <w:t>150.42</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11</w:t>
            </w:r>
          </w:p>
        </w:tc>
        <w:tc>
          <w:tcPr>
            <w:tcW w:w="1191"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2551" w:type="dxa"/>
            <w:tcBorders>
              <w:left w:val="single" w:sz="6" w:space="0" w:color="000000"/>
              <w:right w:val="single" w:sz="6" w:space="0" w:color="000000"/>
            </w:tcBorders>
            <w:vAlign w:val="center"/>
          </w:tcPr>
          <w:p>
            <w:pPr>
              <w:pStyle w:val="19"/>
            </w:pPr>
            <w:r>
              <w:t>60.16</w:t>
            </w:r>
          </w:p>
        </w:tc>
        <w:tc>
          <w:tcPr>
            <w:tcW w:w="2551" w:type="dxa"/>
            <w:tcBorders>
              <w:left w:val="single" w:sz="6" w:space="0" w:color="000000"/>
              <w:right w:val="single" w:sz="6" w:space="0" w:color="000000"/>
            </w:tcBorders>
            <w:vAlign w:val="center"/>
          </w:tcPr>
          <w:p>
            <w:pPr>
              <w:pStyle w:val="19"/>
            </w:pPr>
            <w:r>
              <w:t>60.16</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12</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60.17</w:t>
            </w:r>
          </w:p>
        </w:tc>
        <w:tc>
          <w:tcPr>
            <w:tcW w:w="2551" w:type="dxa"/>
            <w:tcBorders>
              <w:left w:val="single" w:sz="6" w:space="0" w:color="000000"/>
              <w:right w:val="single" w:sz="6" w:space="0" w:color="000000"/>
            </w:tcBorders>
            <w:vAlign w:val="center"/>
          </w:tcPr>
          <w:p>
            <w:pPr>
              <w:pStyle w:val="19"/>
            </w:pPr>
            <w:r>
              <w:t>60.17</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13</w:t>
            </w:r>
          </w:p>
        </w:tc>
        <w:tc>
          <w:tcPr>
            <w:tcW w:w="1191" w:type="dxa"/>
            <w:tcBorders>
              <w:left w:val="single" w:sz="6" w:space="0" w:color="000000"/>
              <w:right w:val="single" w:sz="6" w:space="0" w:color="000000"/>
            </w:tcBorders>
            <w:vAlign w:val="center"/>
          </w:tcPr>
          <w:p>
            <w:pPr>
              <w:pStyle w:val="20"/>
            </w:pPr>
            <w:r>
              <w:t>2080506</w:t>
            </w:r>
          </w:p>
        </w:tc>
        <w:tc>
          <w:tcPr>
            <w:tcW w:w="4535" w:type="dxa"/>
            <w:tcBorders>
              <w:left w:val="single" w:sz="6" w:space="0" w:color="000000"/>
              <w:right w:val="single" w:sz="6" w:space="0" w:color="000000"/>
            </w:tcBorders>
            <w:vAlign w:val="center"/>
          </w:tcPr>
          <w:p>
            <w:pPr>
              <w:pStyle w:val="20"/>
            </w:pPr>
            <w:r>
              <w:t>机关事业单位职业年金缴费支出</w:t>
            </w:r>
          </w:p>
        </w:tc>
        <w:tc>
          <w:tcPr>
            <w:tcW w:w="2551" w:type="dxa"/>
            <w:tcBorders>
              <w:left w:val="single" w:sz="6" w:space="0" w:color="000000"/>
              <w:right w:val="single" w:sz="6" w:space="0" w:color="000000"/>
            </w:tcBorders>
            <w:vAlign w:val="center"/>
          </w:tcPr>
          <w:p>
            <w:pPr>
              <w:pStyle w:val="19"/>
            </w:pPr>
            <w:r>
              <w:t>30.09</w:t>
            </w:r>
          </w:p>
        </w:tc>
        <w:tc>
          <w:tcPr>
            <w:tcW w:w="2551" w:type="dxa"/>
            <w:tcBorders>
              <w:left w:val="single" w:sz="6" w:space="0" w:color="000000"/>
              <w:right w:val="single" w:sz="6" w:space="0" w:color="000000"/>
            </w:tcBorders>
            <w:vAlign w:val="center"/>
          </w:tcPr>
          <w:p>
            <w:pPr>
              <w:pStyle w:val="19"/>
            </w:pPr>
            <w:r>
              <w:t>30.09</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14</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27.68</w:t>
            </w:r>
          </w:p>
        </w:tc>
        <w:tc>
          <w:tcPr>
            <w:tcW w:w="2551" w:type="dxa"/>
            <w:tcBorders>
              <w:left w:val="single" w:sz="6" w:space="0" w:color="000000"/>
              <w:right w:val="single" w:sz="6" w:space="0" w:color="000000"/>
            </w:tcBorders>
            <w:vAlign w:val="center"/>
          </w:tcPr>
          <w:p>
            <w:pPr>
              <w:pStyle w:val="19"/>
            </w:pPr>
            <w:r>
              <w:t>27.68</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15</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27.68</w:t>
            </w:r>
          </w:p>
        </w:tc>
        <w:tc>
          <w:tcPr>
            <w:tcW w:w="2551" w:type="dxa"/>
            <w:tcBorders>
              <w:left w:val="single" w:sz="6" w:space="0" w:color="000000"/>
              <w:right w:val="single" w:sz="6" w:space="0" w:color="000000"/>
            </w:tcBorders>
            <w:vAlign w:val="center"/>
          </w:tcPr>
          <w:p>
            <w:pPr>
              <w:pStyle w:val="19"/>
            </w:pPr>
            <w:r>
              <w:t>27.68</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16</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27.68</w:t>
            </w:r>
          </w:p>
        </w:tc>
        <w:tc>
          <w:tcPr>
            <w:tcW w:w="2551" w:type="dxa"/>
            <w:tcBorders>
              <w:left w:val="single" w:sz="6" w:space="0" w:color="000000"/>
              <w:right w:val="single" w:sz="6" w:space="0" w:color="000000"/>
            </w:tcBorders>
            <w:vAlign w:val="center"/>
          </w:tcPr>
          <w:p>
            <w:pPr>
              <w:pStyle w:val="19"/>
            </w:pPr>
            <w:r>
              <w:t>27.68</w:t>
            </w:r>
          </w:p>
        </w:tc>
        <w:tc>
          <w:tcPr>
            <w:tcW w:w="2551" w:type="dxa"/>
            <w:tcBorders>
              <w:left w:val="single" w:sz="6" w:space="0" w:color="000000"/>
              <w:right w:val="single" w:sz="6" w:space="0" w:color="000000"/>
            </w:tcBorders>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201中国共产党涞源县委员会办公室</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tcBorders>
              <w:left w:val="single" w:sz="6" w:space="0" w:color="000000"/>
              <w:right w:val="single" w:sz="6" w:space="0" w:color="000000"/>
            </w:tcBorders>
            <w:vAlign w:val="center"/>
          </w:tcPr>
          <w:p>
            <w:pPr>
              <w:pStyle w:val="18"/>
            </w:pPr>
            <w:r>
              <w:t>一般公共预算基本支出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tcBorders>
              <w:left w:val="single" w:sz="6" w:space="0" w:color="000000"/>
              <w:right w:val="single" w:sz="6" w:space="0" w:color="000000"/>
            </w:tcBorders>
            <w:vAlign w:val="center"/>
          </w:tcPr>
          <w:p>
            <w:pPr>
              <w:pStyle w:val="18"/>
            </w:pPr>
            <w:r>
              <w:t>公用经费</w:t>
            </w: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left w:val="single" w:sz="6" w:space="0" w:color="000000"/>
              <w:right w:val="single" w:sz="6" w:space="0" w:color="000000"/>
            </w:tcBorders>
            <w:vAlign w:val="center"/>
          </w:tcPr>
          <w:p>
            <w:pPr>
              <w:pStyle w:val="18"/>
            </w:pPr>
            <w:r>
              <w:t>5</w:t>
            </w:r>
          </w:p>
        </w:tc>
      </w:tr>
      <w:tr>
        <w:trPr>
          <w:trHeight w:val="369"/>
        </w:trPr>
        <w:tc>
          <w:tcPr>
            <w:tcW w:w="850" w:type="dxa"/>
            <w:tcBorders>
              <w:left w:val="single" w:sz="6" w:space="0" w:color="000000"/>
              <w:right w:val="single" w:sz="6" w:space="0" w:color="000000"/>
            </w:tcBorders>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1077.34</w:t>
            </w:r>
          </w:p>
        </w:tc>
        <w:tc>
          <w:tcPr>
            <w:tcW w:w="2551" w:type="dxa"/>
            <w:tcBorders>
              <w:left w:val="single" w:sz="6" w:space="0" w:color="000000"/>
              <w:right w:val="single" w:sz="6" w:space="0" w:color="000000"/>
            </w:tcBorders>
            <w:vAlign w:val="center"/>
          </w:tcPr>
          <w:p>
            <w:pPr>
              <w:pStyle w:val="23"/>
            </w:pPr>
            <w:r>
              <w:t>735.43</w:t>
            </w:r>
          </w:p>
        </w:tc>
        <w:tc>
          <w:tcPr>
            <w:tcW w:w="2551" w:type="dxa"/>
            <w:tcBorders>
              <w:left w:val="single" w:sz="6" w:space="0" w:color="000000"/>
              <w:right w:val="single" w:sz="6" w:space="0" w:color="000000"/>
            </w:tcBorders>
            <w:vAlign w:val="center"/>
          </w:tcPr>
          <w:p>
            <w:pPr>
              <w:pStyle w:val="23"/>
            </w:pPr>
            <w:r>
              <w:t>341.91</w:t>
            </w:r>
          </w:p>
        </w:tc>
      </w:tr>
      <w:tr>
        <w:trPr>
          <w:trHeight w:val="369"/>
        </w:trPr>
        <w:tc>
          <w:tcPr>
            <w:tcW w:w="850" w:type="dxa"/>
            <w:tcBorders>
              <w:left w:val="single" w:sz="6" w:space="0" w:color="000000"/>
              <w:right w:val="single" w:sz="6" w:space="0" w:color="000000"/>
            </w:tcBorders>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646.51</w:t>
            </w:r>
          </w:p>
        </w:tc>
        <w:tc>
          <w:tcPr>
            <w:tcW w:w="2551" w:type="dxa"/>
            <w:tcBorders>
              <w:left w:val="single" w:sz="6" w:space="0" w:color="000000"/>
              <w:right w:val="single" w:sz="6" w:space="0" w:color="000000"/>
            </w:tcBorders>
            <w:vAlign w:val="center"/>
          </w:tcPr>
          <w:p>
            <w:pPr>
              <w:pStyle w:val="19"/>
            </w:pPr>
            <w:r>
              <w:t>646.51</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198.70</w:t>
            </w:r>
          </w:p>
        </w:tc>
        <w:tc>
          <w:tcPr>
            <w:tcW w:w="2551" w:type="dxa"/>
            <w:tcBorders>
              <w:left w:val="single" w:sz="6" w:space="0" w:color="000000"/>
              <w:right w:val="single" w:sz="6" w:space="0" w:color="000000"/>
            </w:tcBorders>
            <w:vAlign w:val="center"/>
          </w:tcPr>
          <w:p>
            <w:pPr>
              <w:pStyle w:val="19"/>
            </w:pPr>
            <w:r>
              <w:t>198.70</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164.40</w:t>
            </w:r>
          </w:p>
        </w:tc>
        <w:tc>
          <w:tcPr>
            <w:tcW w:w="2551" w:type="dxa"/>
            <w:tcBorders>
              <w:left w:val="single" w:sz="6" w:space="0" w:color="000000"/>
              <w:right w:val="single" w:sz="6" w:space="0" w:color="000000"/>
            </w:tcBorders>
            <w:vAlign w:val="center"/>
          </w:tcPr>
          <w:p>
            <w:pPr>
              <w:pStyle w:val="19"/>
            </w:pPr>
            <w:r>
              <w:t>164.40</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5</w:t>
            </w:r>
          </w:p>
        </w:tc>
        <w:tc>
          <w:tcPr>
            <w:tcW w:w="1191" w:type="dxa"/>
            <w:tcBorders>
              <w:left w:val="single" w:sz="6" w:space="0" w:color="000000"/>
              <w:right w:val="single" w:sz="6" w:space="0" w:color="000000"/>
            </w:tcBorders>
            <w:vAlign w:val="center"/>
          </w:tcPr>
          <w:p>
            <w:pPr>
              <w:pStyle w:val="20"/>
            </w:pPr>
            <w:r>
              <w:t>30103</w:t>
            </w:r>
          </w:p>
        </w:tc>
        <w:tc>
          <w:tcPr>
            <w:tcW w:w="4535" w:type="dxa"/>
            <w:tcBorders>
              <w:left w:val="single" w:sz="6" w:space="0" w:color="000000"/>
              <w:right w:val="single" w:sz="6" w:space="0" w:color="000000"/>
            </w:tcBorders>
            <w:vAlign w:val="center"/>
          </w:tcPr>
          <w:p>
            <w:pPr>
              <w:pStyle w:val="20"/>
            </w:pPr>
            <w:r>
              <w:t>奖金</w:t>
            </w:r>
          </w:p>
        </w:tc>
        <w:tc>
          <w:tcPr>
            <w:tcW w:w="2551" w:type="dxa"/>
            <w:tcBorders>
              <w:left w:val="single" w:sz="6" w:space="0" w:color="000000"/>
              <w:right w:val="single" w:sz="6" w:space="0" w:color="000000"/>
            </w:tcBorders>
            <w:vAlign w:val="center"/>
          </w:tcPr>
          <w:p>
            <w:pPr>
              <w:pStyle w:val="19"/>
            </w:pPr>
            <w:r>
              <w:t>30.06</w:t>
            </w:r>
          </w:p>
        </w:tc>
        <w:tc>
          <w:tcPr>
            <w:tcW w:w="2551" w:type="dxa"/>
            <w:tcBorders>
              <w:left w:val="single" w:sz="6" w:space="0" w:color="000000"/>
              <w:right w:val="single" w:sz="6" w:space="0" w:color="000000"/>
            </w:tcBorders>
            <w:vAlign w:val="center"/>
          </w:tcPr>
          <w:p>
            <w:pPr>
              <w:pStyle w:val="19"/>
            </w:pPr>
            <w:r>
              <w:t>30.06</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6</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60.17</w:t>
            </w:r>
          </w:p>
        </w:tc>
        <w:tc>
          <w:tcPr>
            <w:tcW w:w="2551" w:type="dxa"/>
            <w:tcBorders>
              <w:left w:val="single" w:sz="6" w:space="0" w:color="000000"/>
              <w:right w:val="single" w:sz="6" w:space="0" w:color="000000"/>
            </w:tcBorders>
            <w:vAlign w:val="center"/>
          </w:tcPr>
          <w:p>
            <w:pPr>
              <w:pStyle w:val="19"/>
            </w:pPr>
            <w:r>
              <w:t>60.17</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7</w:t>
            </w:r>
          </w:p>
        </w:tc>
        <w:tc>
          <w:tcPr>
            <w:tcW w:w="1191" w:type="dxa"/>
            <w:tcBorders>
              <w:left w:val="single" w:sz="6" w:space="0" w:color="000000"/>
              <w:right w:val="single" w:sz="6" w:space="0" w:color="000000"/>
            </w:tcBorders>
            <w:vAlign w:val="center"/>
          </w:tcPr>
          <w:p>
            <w:pPr>
              <w:pStyle w:val="20"/>
            </w:pPr>
            <w:r>
              <w:t>30109</w:t>
            </w:r>
          </w:p>
        </w:tc>
        <w:tc>
          <w:tcPr>
            <w:tcW w:w="4535" w:type="dxa"/>
            <w:tcBorders>
              <w:left w:val="single" w:sz="6" w:space="0" w:color="000000"/>
              <w:right w:val="single" w:sz="6" w:space="0" w:color="000000"/>
            </w:tcBorders>
            <w:vAlign w:val="center"/>
          </w:tcPr>
          <w:p>
            <w:pPr>
              <w:pStyle w:val="20"/>
            </w:pPr>
            <w:r>
              <w:t>职业年金缴费</w:t>
            </w:r>
          </w:p>
        </w:tc>
        <w:tc>
          <w:tcPr>
            <w:tcW w:w="2551" w:type="dxa"/>
            <w:tcBorders>
              <w:left w:val="single" w:sz="6" w:space="0" w:color="000000"/>
              <w:right w:val="single" w:sz="6" w:space="0" w:color="000000"/>
            </w:tcBorders>
            <w:vAlign w:val="center"/>
          </w:tcPr>
          <w:p>
            <w:pPr>
              <w:pStyle w:val="19"/>
            </w:pPr>
            <w:r>
              <w:t>30.09</w:t>
            </w:r>
          </w:p>
        </w:tc>
        <w:tc>
          <w:tcPr>
            <w:tcW w:w="2551" w:type="dxa"/>
            <w:tcBorders>
              <w:left w:val="single" w:sz="6" w:space="0" w:color="000000"/>
              <w:right w:val="single" w:sz="6" w:space="0" w:color="000000"/>
            </w:tcBorders>
            <w:vAlign w:val="center"/>
          </w:tcPr>
          <w:p>
            <w:pPr>
              <w:pStyle w:val="19"/>
            </w:pPr>
            <w:r>
              <w:t>30.09</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8</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24.55</w:t>
            </w:r>
          </w:p>
        </w:tc>
        <w:tc>
          <w:tcPr>
            <w:tcW w:w="2551" w:type="dxa"/>
            <w:tcBorders>
              <w:left w:val="single" w:sz="6" w:space="0" w:color="000000"/>
              <w:right w:val="single" w:sz="6" w:space="0" w:color="000000"/>
            </w:tcBorders>
            <w:vAlign w:val="center"/>
          </w:tcPr>
          <w:p>
            <w:pPr>
              <w:pStyle w:val="19"/>
            </w:pPr>
            <w:r>
              <w:t>24.55</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9</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1.88</w:t>
            </w:r>
          </w:p>
        </w:tc>
        <w:tc>
          <w:tcPr>
            <w:tcW w:w="2551" w:type="dxa"/>
            <w:tcBorders>
              <w:left w:val="single" w:sz="6" w:space="0" w:color="000000"/>
              <w:right w:val="single" w:sz="6" w:space="0" w:color="000000"/>
            </w:tcBorders>
            <w:vAlign w:val="center"/>
          </w:tcPr>
          <w:p>
            <w:pPr>
              <w:pStyle w:val="19"/>
            </w:pPr>
            <w:r>
              <w:t>1.88</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10</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27.68</w:t>
            </w:r>
          </w:p>
        </w:tc>
        <w:tc>
          <w:tcPr>
            <w:tcW w:w="2551" w:type="dxa"/>
            <w:tcBorders>
              <w:left w:val="single" w:sz="6" w:space="0" w:color="000000"/>
              <w:right w:val="single" w:sz="6" w:space="0" w:color="000000"/>
            </w:tcBorders>
            <w:vAlign w:val="center"/>
          </w:tcPr>
          <w:p>
            <w:pPr>
              <w:pStyle w:val="19"/>
            </w:pPr>
            <w:r>
              <w:t>27.68</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11</w:t>
            </w:r>
          </w:p>
        </w:tc>
        <w:tc>
          <w:tcPr>
            <w:tcW w:w="1191" w:type="dxa"/>
            <w:tcBorders>
              <w:left w:val="single" w:sz="6" w:space="0" w:color="000000"/>
              <w:right w:val="single" w:sz="6" w:space="0" w:color="000000"/>
            </w:tcBorders>
            <w:vAlign w:val="center"/>
          </w:tcPr>
          <w:p>
            <w:pPr>
              <w:pStyle w:val="20"/>
            </w:pPr>
            <w:r>
              <w:t>30199</w:t>
            </w:r>
          </w:p>
        </w:tc>
        <w:tc>
          <w:tcPr>
            <w:tcW w:w="4535" w:type="dxa"/>
            <w:tcBorders>
              <w:left w:val="single" w:sz="6" w:space="0" w:color="000000"/>
              <w:right w:val="single" w:sz="6" w:space="0" w:color="000000"/>
            </w:tcBorders>
            <w:vAlign w:val="center"/>
          </w:tcPr>
          <w:p>
            <w:pPr>
              <w:pStyle w:val="20"/>
            </w:pPr>
            <w:r>
              <w:t>其他工资福利支出</w:t>
            </w:r>
          </w:p>
        </w:tc>
        <w:tc>
          <w:tcPr>
            <w:tcW w:w="2551" w:type="dxa"/>
            <w:tcBorders>
              <w:left w:val="single" w:sz="6" w:space="0" w:color="000000"/>
              <w:right w:val="single" w:sz="6" w:space="0" w:color="000000"/>
            </w:tcBorders>
            <w:vAlign w:val="center"/>
          </w:tcPr>
          <w:p>
            <w:pPr>
              <w:pStyle w:val="19"/>
            </w:pPr>
            <w:r>
              <w:t>108.98</w:t>
            </w:r>
          </w:p>
        </w:tc>
        <w:tc>
          <w:tcPr>
            <w:tcW w:w="2551" w:type="dxa"/>
            <w:tcBorders>
              <w:left w:val="single" w:sz="6" w:space="0" w:color="000000"/>
              <w:right w:val="single" w:sz="6" w:space="0" w:color="000000"/>
            </w:tcBorders>
            <w:vAlign w:val="center"/>
          </w:tcPr>
          <w:p>
            <w:pPr>
              <w:pStyle w:val="19"/>
            </w:pPr>
            <w:r>
              <w:t>108.98</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12</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369.87</w:t>
            </w:r>
          </w:p>
        </w:tc>
        <w:tc>
          <w:tcPr>
            <w:tcW w:w="2551" w:type="dxa"/>
            <w:tcBorders>
              <w:left w:val="single" w:sz="6" w:space="0" w:color="000000"/>
              <w:right w:val="single" w:sz="6" w:space="0" w:color="000000"/>
            </w:tcBorders>
            <w:vAlign w:val="center"/>
          </w:tcPr>
          <w:p>
            <w:pPr>
              <w:pStyle w:val="19"/>
            </w:pPr>
            <w:r>
              <w:t>27.96</w:t>
            </w:r>
          </w:p>
        </w:tc>
        <w:tc>
          <w:tcPr>
            <w:tcW w:w="2551" w:type="dxa"/>
            <w:tcBorders>
              <w:left w:val="single" w:sz="6" w:space="0" w:color="000000"/>
              <w:right w:val="single" w:sz="6" w:space="0" w:color="000000"/>
            </w:tcBorders>
            <w:vAlign w:val="center"/>
          </w:tcPr>
          <w:p>
            <w:pPr>
              <w:pStyle w:val="19"/>
            </w:pPr>
            <w:r>
              <w:t>341.91</w:t>
            </w:r>
          </w:p>
        </w:tc>
      </w:tr>
      <w:tr>
        <w:trPr>
          <w:trHeight w:val="369"/>
        </w:trPr>
        <w:tc>
          <w:tcPr>
            <w:tcW w:w="850" w:type="dxa"/>
            <w:tcBorders>
              <w:left w:val="single" w:sz="6" w:space="0" w:color="000000"/>
              <w:right w:val="single" w:sz="6" w:space="0" w:color="000000"/>
            </w:tcBorders>
            <w:vAlign w:val="center"/>
          </w:tcPr>
          <w:p>
            <w:pPr>
              <w:pStyle w:val="21"/>
            </w:pPr>
            <w:r>
              <w:t>13</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68.29</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68.29</w:t>
            </w:r>
          </w:p>
        </w:tc>
      </w:tr>
      <w:tr>
        <w:trPr>
          <w:trHeight w:val="369"/>
        </w:trPr>
        <w:tc>
          <w:tcPr>
            <w:tcW w:w="850" w:type="dxa"/>
            <w:tcBorders>
              <w:left w:val="single" w:sz="6" w:space="0" w:color="000000"/>
              <w:right w:val="single" w:sz="6" w:space="0" w:color="000000"/>
            </w:tcBorders>
            <w:vAlign w:val="center"/>
          </w:tcPr>
          <w:p>
            <w:pPr>
              <w:pStyle w:val="21"/>
            </w:pPr>
            <w:r>
              <w:t>14</w:t>
            </w:r>
          </w:p>
        </w:tc>
        <w:tc>
          <w:tcPr>
            <w:tcW w:w="1191" w:type="dxa"/>
            <w:tcBorders>
              <w:left w:val="single" w:sz="6" w:space="0" w:color="000000"/>
              <w:right w:val="single" w:sz="6" w:space="0" w:color="000000"/>
            </w:tcBorders>
            <w:vAlign w:val="center"/>
          </w:tcPr>
          <w:p>
            <w:pPr>
              <w:pStyle w:val="20"/>
            </w:pPr>
            <w:r>
              <w:t>30202</w:t>
            </w:r>
          </w:p>
        </w:tc>
        <w:tc>
          <w:tcPr>
            <w:tcW w:w="4535" w:type="dxa"/>
            <w:tcBorders>
              <w:left w:val="single" w:sz="6" w:space="0" w:color="000000"/>
              <w:right w:val="single" w:sz="6" w:space="0" w:color="000000"/>
            </w:tcBorders>
            <w:vAlign w:val="center"/>
          </w:tcPr>
          <w:p>
            <w:pPr>
              <w:pStyle w:val="20"/>
            </w:pPr>
            <w:r>
              <w:t>印刷费</w:t>
            </w:r>
          </w:p>
        </w:tc>
        <w:tc>
          <w:tcPr>
            <w:tcW w:w="2551" w:type="dxa"/>
            <w:tcBorders>
              <w:left w:val="single" w:sz="6" w:space="0" w:color="000000"/>
              <w:right w:val="single" w:sz="6" w:space="0" w:color="000000"/>
            </w:tcBorders>
            <w:vAlign w:val="center"/>
          </w:tcPr>
          <w:p>
            <w:pPr>
              <w:pStyle w:val="19"/>
            </w:pPr>
            <w:r>
              <w:t>10.00</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10.00</w:t>
            </w:r>
          </w:p>
        </w:tc>
      </w:tr>
      <w:tr>
        <w:trPr>
          <w:trHeight w:val="369"/>
        </w:trPr>
        <w:tc>
          <w:tcPr>
            <w:tcW w:w="850" w:type="dxa"/>
            <w:tcBorders>
              <w:left w:val="single" w:sz="6" w:space="0" w:color="000000"/>
              <w:right w:val="single" w:sz="6" w:space="0" w:color="000000"/>
            </w:tcBorders>
            <w:vAlign w:val="center"/>
          </w:tcPr>
          <w:p>
            <w:pPr>
              <w:pStyle w:val="21"/>
            </w:pPr>
            <w:r>
              <w:t>15</w:t>
            </w:r>
          </w:p>
        </w:tc>
        <w:tc>
          <w:tcPr>
            <w:tcW w:w="1191" w:type="dxa"/>
            <w:tcBorders>
              <w:left w:val="single" w:sz="6" w:space="0" w:color="000000"/>
              <w:right w:val="single" w:sz="6" w:space="0" w:color="000000"/>
            </w:tcBorders>
            <w:vAlign w:val="center"/>
          </w:tcPr>
          <w:p>
            <w:pPr>
              <w:pStyle w:val="20"/>
            </w:pPr>
            <w:r>
              <w:t>30207</w:t>
            </w:r>
          </w:p>
        </w:tc>
        <w:tc>
          <w:tcPr>
            <w:tcW w:w="4535" w:type="dxa"/>
            <w:tcBorders>
              <w:left w:val="single" w:sz="6" w:space="0" w:color="000000"/>
              <w:right w:val="single" w:sz="6" w:space="0" w:color="000000"/>
            </w:tcBorders>
            <w:vAlign w:val="center"/>
          </w:tcPr>
          <w:p>
            <w:pPr>
              <w:pStyle w:val="20"/>
            </w:pPr>
            <w:r>
              <w:t>邮电费</w:t>
            </w:r>
          </w:p>
        </w:tc>
        <w:tc>
          <w:tcPr>
            <w:tcW w:w="2551" w:type="dxa"/>
            <w:tcBorders>
              <w:left w:val="single" w:sz="6" w:space="0" w:color="000000"/>
              <w:right w:val="single" w:sz="6" w:space="0" w:color="000000"/>
            </w:tcBorders>
            <w:vAlign w:val="center"/>
          </w:tcPr>
          <w:p>
            <w:pPr>
              <w:pStyle w:val="19"/>
            </w:pPr>
            <w:r>
              <w:t>28.11</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28.11</w:t>
            </w:r>
          </w:p>
        </w:tc>
      </w:tr>
      <w:tr>
        <w:trPr>
          <w:trHeight w:val="369"/>
        </w:trPr>
        <w:tc>
          <w:tcPr>
            <w:tcW w:w="850" w:type="dxa"/>
            <w:tcBorders>
              <w:left w:val="single" w:sz="6" w:space="0" w:color="000000"/>
              <w:right w:val="single" w:sz="6" w:space="0" w:color="000000"/>
            </w:tcBorders>
            <w:vAlign w:val="center"/>
          </w:tcPr>
          <w:p>
            <w:pPr>
              <w:pStyle w:val="21"/>
            </w:pPr>
            <w:r>
              <w:t>16</w:t>
            </w:r>
          </w:p>
        </w:tc>
        <w:tc>
          <w:tcPr>
            <w:tcW w:w="1191" w:type="dxa"/>
            <w:tcBorders>
              <w:left w:val="single" w:sz="6" w:space="0" w:color="000000"/>
              <w:right w:val="single" w:sz="6" w:space="0" w:color="000000"/>
            </w:tcBorders>
            <w:vAlign w:val="center"/>
          </w:tcPr>
          <w:p>
            <w:pPr>
              <w:pStyle w:val="20"/>
            </w:pPr>
            <w:r>
              <w:t>30211</w:t>
            </w:r>
          </w:p>
        </w:tc>
        <w:tc>
          <w:tcPr>
            <w:tcW w:w="4535" w:type="dxa"/>
            <w:tcBorders>
              <w:left w:val="single" w:sz="6" w:space="0" w:color="000000"/>
              <w:right w:val="single" w:sz="6" w:space="0" w:color="000000"/>
            </w:tcBorders>
            <w:vAlign w:val="center"/>
          </w:tcPr>
          <w:p>
            <w:pPr>
              <w:pStyle w:val="20"/>
            </w:pPr>
            <w:r>
              <w:t>差旅费</w:t>
            </w:r>
          </w:p>
        </w:tc>
        <w:tc>
          <w:tcPr>
            <w:tcW w:w="2551" w:type="dxa"/>
            <w:tcBorders>
              <w:left w:val="single" w:sz="6" w:space="0" w:color="000000"/>
              <w:right w:val="single" w:sz="6" w:space="0" w:color="000000"/>
            </w:tcBorders>
            <w:vAlign w:val="center"/>
          </w:tcPr>
          <w:p>
            <w:pPr>
              <w:pStyle w:val="19"/>
            </w:pPr>
            <w:r>
              <w:t>40.00</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40.00</w:t>
            </w:r>
          </w:p>
        </w:tc>
      </w:tr>
      <w:tr>
        <w:trPr>
          <w:trHeight w:val="369"/>
        </w:trPr>
        <w:tc>
          <w:tcPr>
            <w:tcW w:w="850" w:type="dxa"/>
            <w:tcBorders>
              <w:left w:val="single" w:sz="6" w:space="0" w:color="000000"/>
              <w:right w:val="single" w:sz="6" w:space="0" w:color="000000"/>
            </w:tcBorders>
            <w:vAlign w:val="center"/>
          </w:tcPr>
          <w:p>
            <w:pPr>
              <w:pStyle w:val="21"/>
            </w:pPr>
            <w:r>
              <w:t>17</w:t>
            </w:r>
          </w:p>
        </w:tc>
        <w:tc>
          <w:tcPr>
            <w:tcW w:w="1191" w:type="dxa"/>
            <w:tcBorders>
              <w:left w:val="single" w:sz="6" w:space="0" w:color="000000"/>
              <w:right w:val="single" w:sz="6" w:space="0" w:color="000000"/>
            </w:tcBorders>
            <w:vAlign w:val="center"/>
          </w:tcPr>
          <w:p>
            <w:pPr>
              <w:pStyle w:val="20"/>
            </w:pPr>
            <w:r>
              <w:t>30212</w:t>
            </w:r>
          </w:p>
        </w:tc>
        <w:tc>
          <w:tcPr>
            <w:tcW w:w="4535" w:type="dxa"/>
            <w:tcBorders>
              <w:left w:val="single" w:sz="6" w:space="0" w:color="000000"/>
              <w:right w:val="single" w:sz="6" w:space="0" w:color="000000"/>
            </w:tcBorders>
            <w:vAlign w:val="center"/>
          </w:tcPr>
          <w:p>
            <w:pPr>
              <w:pStyle w:val="20"/>
            </w:pPr>
            <w:r>
              <w:t>因公出国（境）费用</w:t>
            </w:r>
          </w:p>
        </w:tc>
        <w:tc>
          <w:tcPr>
            <w:tcW w:w="2551" w:type="dxa"/>
            <w:tcBorders>
              <w:left w:val="single" w:sz="6" w:space="0" w:color="000000"/>
              <w:right w:val="single" w:sz="6" w:space="0" w:color="000000"/>
            </w:tcBorders>
            <w:vAlign w:val="center"/>
          </w:tcPr>
          <w:p>
            <w:pPr>
              <w:pStyle w:val="19"/>
            </w:pPr>
            <w:r>
              <w:t>3.00</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3.00</w:t>
            </w:r>
          </w:p>
        </w:tc>
      </w:tr>
      <w:tr>
        <w:trPr>
          <w:trHeight w:val="369"/>
        </w:trPr>
        <w:tc>
          <w:tcPr>
            <w:tcW w:w="850" w:type="dxa"/>
            <w:tcBorders>
              <w:left w:val="single" w:sz="6" w:space="0" w:color="000000"/>
              <w:right w:val="single" w:sz="6" w:space="0" w:color="000000"/>
            </w:tcBorders>
            <w:vAlign w:val="center"/>
          </w:tcPr>
          <w:p>
            <w:pPr>
              <w:pStyle w:val="21"/>
            </w:pPr>
            <w:r>
              <w:t>18</w:t>
            </w:r>
          </w:p>
        </w:tc>
        <w:tc>
          <w:tcPr>
            <w:tcW w:w="1191" w:type="dxa"/>
            <w:tcBorders>
              <w:left w:val="single" w:sz="6" w:space="0" w:color="000000"/>
              <w:right w:val="single" w:sz="6" w:space="0" w:color="000000"/>
            </w:tcBorders>
            <w:vAlign w:val="center"/>
          </w:tcPr>
          <w:p>
            <w:pPr>
              <w:pStyle w:val="20"/>
            </w:pPr>
            <w:r>
              <w:t>30215</w:t>
            </w:r>
          </w:p>
        </w:tc>
        <w:tc>
          <w:tcPr>
            <w:tcW w:w="4535" w:type="dxa"/>
            <w:tcBorders>
              <w:left w:val="single" w:sz="6" w:space="0" w:color="000000"/>
              <w:right w:val="single" w:sz="6" w:space="0" w:color="000000"/>
            </w:tcBorders>
            <w:vAlign w:val="center"/>
          </w:tcPr>
          <w:p>
            <w:pPr>
              <w:pStyle w:val="20"/>
            </w:pPr>
            <w:r>
              <w:t>会议费</w:t>
            </w:r>
          </w:p>
        </w:tc>
        <w:tc>
          <w:tcPr>
            <w:tcW w:w="2551" w:type="dxa"/>
            <w:tcBorders>
              <w:left w:val="single" w:sz="6" w:space="0" w:color="000000"/>
              <w:right w:val="single" w:sz="6" w:space="0" w:color="000000"/>
            </w:tcBorders>
            <w:vAlign w:val="center"/>
          </w:tcPr>
          <w:p>
            <w:pPr>
              <w:pStyle w:val="19"/>
            </w:pPr>
            <w:r>
              <w:t>15.00</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15.00</w:t>
            </w:r>
          </w:p>
        </w:tc>
      </w:tr>
      <w:tr>
        <w:trPr>
          <w:trHeight w:val="369"/>
        </w:trPr>
        <w:tc>
          <w:tcPr>
            <w:tcW w:w="850" w:type="dxa"/>
            <w:tcBorders>
              <w:left w:val="single" w:sz="6" w:space="0" w:color="000000"/>
              <w:right w:val="single" w:sz="6" w:space="0" w:color="000000"/>
            </w:tcBorders>
            <w:vAlign w:val="center"/>
          </w:tcPr>
          <w:p>
            <w:pPr>
              <w:pStyle w:val="21"/>
            </w:pPr>
            <w:r>
              <w:t>19</w:t>
            </w:r>
          </w:p>
        </w:tc>
        <w:tc>
          <w:tcPr>
            <w:tcW w:w="1191" w:type="dxa"/>
            <w:tcBorders>
              <w:left w:val="single" w:sz="6" w:space="0" w:color="000000"/>
              <w:right w:val="single" w:sz="6" w:space="0" w:color="000000"/>
            </w:tcBorders>
            <w:vAlign w:val="center"/>
          </w:tcPr>
          <w:p>
            <w:pPr>
              <w:pStyle w:val="20"/>
            </w:pPr>
            <w:r>
              <w:t>30217</w:t>
            </w:r>
          </w:p>
        </w:tc>
        <w:tc>
          <w:tcPr>
            <w:tcW w:w="4535" w:type="dxa"/>
            <w:tcBorders>
              <w:left w:val="single" w:sz="6" w:space="0" w:color="000000"/>
              <w:right w:val="single" w:sz="6" w:space="0" w:color="000000"/>
            </w:tcBorders>
            <w:vAlign w:val="center"/>
          </w:tcPr>
          <w:p>
            <w:pPr>
              <w:pStyle w:val="20"/>
            </w:pPr>
            <w:r>
              <w:t>公务接待费</w:t>
            </w:r>
          </w:p>
        </w:tc>
        <w:tc>
          <w:tcPr>
            <w:tcW w:w="2551" w:type="dxa"/>
            <w:tcBorders>
              <w:left w:val="single" w:sz="6" w:space="0" w:color="000000"/>
              <w:right w:val="single" w:sz="6" w:space="0" w:color="000000"/>
            </w:tcBorders>
            <w:vAlign w:val="center"/>
          </w:tcPr>
          <w:p>
            <w:pPr>
              <w:pStyle w:val="19"/>
            </w:pPr>
            <w:r>
              <w:t>106.20</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106.20</w:t>
            </w:r>
          </w:p>
        </w:tc>
      </w:tr>
      <w:tr>
        <w:trPr>
          <w:trHeight w:val="369"/>
        </w:trPr>
        <w:tc>
          <w:tcPr>
            <w:tcW w:w="850" w:type="dxa"/>
            <w:tcBorders>
              <w:left w:val="single" w:sz="6" w:space="0" w:color="000000"/>
              <w:right w:val="single" w:sz="6" w:space="0" w:color="000000"/>
            </w:tcBorders>
            <w:vAlign w:val="center"/>
          </w:tcPr>
          <w:p>
            <w:pPr>
              <w:pStyle w:val="21"/>
            </w:pPr>
            <w:r>
              <w:t>20</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67.00</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67.00</w:t>
            </w:r>
          </w:p>
        </w:tc>
      </w:tr>
      <w:tr>
        <w:trPr>
          <w:trHeight w:val="369"/>
        </w:trPr>
        <w:tc>
          <w:tcPr>
            <w:tcW w:w="850" w:type="dxa"/>
            <w:tcBorders>
              <w:left w:val="single" w:sz="6" w:space="0" w:color="000000"/>
              <w:right w:val="single" w:sz="6" w:space="0" w:color="000000"/>
            </w:tcBorders>
            <w:vAlign w:val="center"/>
          </w:tcPr>
          <w:p>
            <w:pPr>
              <w:pStyle w:val="21"/>
            </w:pPr>
            <w:r>
              <w:t>21</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t>其他交通费用</w:t>
            </w:r>
          </w:p>
        </w:tc>
        <w:tc>
          <w:tcPr>
            <w:tcW w:w="2551" w:type="dxa"/>
            <w:tcBorders>
              <w:left w:val="single" w:sz="6" w:space="0" w:color="000000"/>
              <w:right w:val="single" w:sz="6" w:space="0" w:color="000000"/>
            </w:tcBorders>
            <w:vAlign w:val="center"/>
          </w:tcPr>
          <w:p>
            <w:pPr>
              <w:pStyle w:val="19"/>
            </w:pPr>
            <w:r>
              <w:t>27.96</w:t>
            </w:r>
          </w:p>
        </w:tc>
        <w:tc>
          <w:tcPr>
            <w:tcW w:w="2551" w:type="dxa"/>
            <w:tcBorders>
              <w:left w:val="single" w:sz="6" w:space="0" w:color="000000"/>
              <w:right w:val="single" w:sz="6" w:space="0" w:color="000000"/>
            </w:tcBorders>
            <w:vAlign w:val="center"/>
          </w:tcPr>
          <w:p>
            <w:pPr>
              <w:pStyle w:val="19"/>
            </w:pPr>
            <w:r>
              <w:t>27.96</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22</w:t>
            </w:r>
          </w:p>
        </w:tc>
        <w:tc>
          <w:tcPr>
            <w:tcW w:w="1191" w:type="dxa"/>
            <w:tcBorders>
              <w:left w:val="single" w:sz="6" w:space="0" w:color="000000"/>
              <w:right w:val="single" w:sz="6" w:space="0" w:color="000000"/>
            </w:tcBorders>
            <w:vAlign w:val="center"/>
          </w:tcPr>
          <w:p>
            <w:pPr>
              <w:pStyle w:val="20"/>
            </w:pPr>
            <w:r>
              <w:t>30299</w:t>
            </w:r>
          </w:p>
        </w:tc>
        <w:tc>
          <w:tcPr>
            <w:tcW w:w="4535" w:type="dxa"/>
            <w:tcBorders>
              <w:left w:val="single" w:sz="6" w:space="0" w:color="000000"/>
              <w:right w:val="single" w:sz="6" w:space="0" w:color="000000"/>
            </w:tcBorders>
            <w:vAlign w:val="center"/>
          </w:tcPr>
          <w:p>
            <w:pPr>
              <w:pStyle w:val="20"/>
            </w:pPr>
            <w:r>
              <w:t>其他商品和服务支出</w:t>
            </w:r>
          </w:p>
        </w:tc>
        <w:tc>
          <w:tcPr>
            <w:tcW w:w="2551" w:type="dxa"/>
            <w:tcBorders>
              <w:left w:val="single" w:sz="6" w:space="0" w:color="000000"/>
              <w:right w:val="single" w:sz="6" w:space="0" w:color="000000"/>
            </w:tcBorders>
            <w:vAlign w:val="center"/>
          </w:tcPr>
          <w:p>
            <w:pPr>
              <w:pStyle w:val="19"/>
            </w:pPr>
            <w:r>
              <w:t>4.31</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4.31</w:t>
            </w:r>
          </w:p>
        </w:tc>
      </w:tr>
      <w:tr>
        <w:trPr>
          <w:trHeight w:val="369"/>
        </w:trPr>
        <w:tc>
          <w:tcPr>
            <w:tcW w:w="850" w:type="dxa"/>
            <w:tcBorders>
              <w:left w:val="single" w:sz="6" w:space="0" w:color="000000"/>
              <w:right w:val="single" w:sz="6" w:space="0" w:color="000000"/>
            </w:tcBorders>
            <w:vAlign w:val="center"/>
          </w:tcPr>
          <w:p>
            <w:pPr>
              <w:pStyle w:val="21"/>
            </w:pPr>
            <w:r>
              <w:t>23</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60.96</w:t>
            </w:r>
          </w:p>
        </w:tc>
        <w:tc>
          <w:tcPr>
            <w:tcW w:w="2551" w:type="dxa"/>
            <w:tcBorders>
              <w:left w:val="single" w:sz="6" w:space="0" w:color="000000"/>
              <w:right w:val="single" w:sz="6" w:space="0" w:color="000000"/>
            </w:tcBorders>
            <w:vAlign w:val="center"/>
          </w:tcPr>
          <w:p>
            <w:pPr>
              <w:pStyle w:val="19"/>
            </w:pPr>
            <w:r>
              <w:t>60.96</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24</w:t>
            </w:r>
          </w:p>
        </w:tc>
        <w:tc>
          <w:tcPr>
            <w:tcW w:w="1191" w:type="dxa"/>
            <w:tcBorders>
              <w:left w:val="single" w:sz="6" w:space="0" w:color="000000"/>
              <w:right w:val="single" w:sz="6" w:space="0" w:color="000000"/>
            </w:tcBorders>
            <w:vAlign w:val="center"/>
          </w:tcPr>
          <w:p>
            <w:pPr>
              <w:pStyle w:val="20"/>
            </w:pPr>
            <w:r>
              <w:t>30301</w:t>
            </w:r>
          </w:p>
        </w:tc>
        <w:tc>
          <w:tcPr>
            <w:tcW w:w="4535" w:type="dxa"/>
            <w:tcBorders>
              <w:left w:val="single" w:sz="6" w:space="0" w:color="000000"/>
              <w:right w:val="single" w:sz="6" w:space="0" w:color="000000"/>
            </w:tcBorders>
            <w:vAlign w:val="center"/>
          </w:tcPr>
          <w:p>
            <w:pPr>
              <w:pStyle w:val="20"/>
            </w:pPr>
            <w:r>
              <w:t>离休费</w:t>
            </w:r>
          </w:p>
        </w:tc>
        <w:tc>
          <w:tcPr>
            <w:tcW w:w="2551" w:type="dxa"/>
            <w:tcBorders>
              <w:left w:val="single" w:sz="6" w:space="0" w:color="000000"/>
              <w:right w:val="single" w:sz="6" w:space="0" w:color="000000"/>
            </w:tcBorders>
            <w:vAlign w:val="center"/>
          </w:tcPr>
          <w:p>
            <w:pPr>
              <w:pStyle w:val="19"/>
            </w:pPr>
            <w:r>
              <w:t>11.30</w:t>
            </w:r>
          </w:p>
        </w:tc>
        <w:tc>
          <w:tcPr>
            <w:tcW w:w="2551" w:type="dxa"/>
            <w:tcBorders>
              <w:left w:val="single" w:sz="6" w:space="0" w:color="000000"/>
              <w:right w:val="single" w:sz="6" w:space="0" w:color="000000"/>
            </w:tcBorders>
            <w:vAlign w:val="center"/>
          </w:tcPr>
          <w:p>
            <w:pPr>
              <w:pStyle w:val="19"/>
            </w:pPr>
            <w:r>
              <w:t>11.30</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25</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48.86</w:t>
            </w:r>
          </w:p>
        </w:tc>
        <w:tc>
          <w:tcPr>
            <w:tcW w:w="2551" w:type="dxa"/>
            <w:tcBorders>
              <w:left w:val="single" w:sz="6" w:space="0" w:color="000000"/>
              <w:right w:val="single" w:sz="6" w:space="0" w:color="000000"/>
            </w:tcBorders>
            <w:vAlign w:val="center"/>
          </w:tcPr>
          <w:p>
            <w:pPr>
              <w:pStyle w:val="19"/>
            </w:pPr>
            <w:r>
              <w:t>48.86</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26</w:t>
            </w:r>
          </w:p>
        </w:tc>
        <w:tc>
          <w:tcPr>
            <w:tcW w:w="1191" w:type="dxa"/>
            <w:tcBorders>
              <w:left w:val="single" w:sz="6" w:space="0" w:color="000000"/>
              <w:right w:val="single" w:sz="6" w:space="0" w:color="000000"/>
            </w:tcBorders>
            <w:vAlign w:val="center"/>
          </w:tcPr>
          <w:p>
            <w:pPr>
              <w:pStyle w:val="20"/>
            </w:pPr>
            <w:r>
              <w:t>30305</w:t>
            </w:r>
          </w:p>
        </w:tc>
        <w:tc>
          <w:tcPr>
            <w:tcW w:w="4535" w:type="dxa"/>
            <w:tcBorders>
              <w:left w:val="single" w:sz="6" w:space="0" w:color="000000"/>
              <w:right w:val="single" w:sz="6" w:space="0" w:color="000000"/>
            </w:tcBorders>
            <w:vAlign w:val="center"/>
          </w:tcPr>
          <w:p>
            <w:pPr>
              <w:pStyle w:val="20"/>
            </w:pPr>
            <w:r>
              <w:t>生活补助</w:t>
            </w:r>
          </w:p>
        </w:tc>
        <w:tc>
          <w:tcPr>
            <w:tcW w:w="2551" w:type="dxa"/>
            <w:tcBorders>
              <w:left w:val="single" w:sz="6" w:space="0" w:color="000000"/>
              <w:right w:val="single" w:sz="6" w:space="0" w:color="000000"/>
            </w:tcBorders>
            <w:vAlign w:val="center"/>
          </w:tcPr>
          <w:p>
            <w:pPr>
              <w:pStyle w:val="19"/>
            </w:pPr>
            <w:r>
              <w:t>0.80</w:t>
            </w:r>
          </w:p>
        </w:tc>
        <w:tc>
          <w:tcPr>
            <w:tcW w:w="2551" w:type="dxa"/>
            <w:tcBorders>
              <w:left w:val="single" w:sz="6" w:space="0" w:color="000000"/>
              <w:right w:val="single" w:sz="6" w:space="0" w:color="000000"/>
            </w:tcBorders>
            <w:vAlign w:val="center"/>
          </w:tcPr>
          <w:p>
            <w:pPr>
              <w:pStyle w:val="19"/>
            </w:pPr>
            <w:r>
              <w:t>0.80</w:t>
            </w:r>
          </w:p>
        </w:tc>
        <w:tc>
          <w:tcPr>
            <w:tcW w:w="2551" w:type="dxa"/>
            <w:tcBorders>
              <w:left w:val="single" w:sz="6" w:space="0" w:color="000000"/>
              <w:right w:val="single" w:sz="6" w:space="0" w:color="000000"/>
            </w:tcBorders>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color w:val="000000"/>
          <w:sz w:val="36"/>
        </w:rPr>
        <w:t>部门预算政府基金预算财政拨款支出表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201中国共产党涞源县委员会办公室</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tcBorders>
              <w:left w:val="single" w:sz="6" w:space="0" w:color="000000"/>
              <w:right w:val="single" w:sz="6" w:space="0" w:color="000000"/>
            </w:tcBorders>
            <w:vAlign w:val="center"/>
          </w:tcPr>
          <w:p>
            <w:pPr>
              <w:pStyle w:val="18"/>
            </w:pPr>
            <w:r>
              <w:t>项目支出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left w:val="single" w:sz="6" w:space="0" w:color="000000"/>
              <w:right w:val="single" w:sz="6" w:space="0" w:color="000000"/>
            </w:tcBorders>
            <w:vAlign w:val="center"/>
          </w:tcPr>
          <w:p>
            <w:pPr>
              <w:pStyle w:val="18"/>
            </w:pPr>
            <w:r>
              <w:t>5</w:t>
            </w:r>
          </w:p>
        </w:tc>
      </w:tr>
      <w:tr>
        <w:trPr>
          <w:trHeight w:val="369"/>
        </w:trPr>
        <w:tc>
          <w:tcPr>
            <w:tcW w:w="850" w:type="dxa"/>
            <w:tcBorders>
              <w:left w:val="single" w:sz="6" w:space="0" w:color="000000"/>
              <w:right w:val="single" w:sz="6" w:space="0" w:color="000000"/>
            </w:tcBorders>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201中国共产党涞源县委员会办公室</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tcBorders>
              <w:left w:val="single" w:sz="6" w:space="0" w:color="000000"/>
              <w:right w:val="single" w:sz="6" w:space="0" w:color="000000"/>
            </w:tcBorders>
            <w:vAlign w:val="center"/>
          </w:tcPr>
          <w:p>
            <w:pPr>
              <w:pStyle w:val="18"/>
            </w:pPr>
            <w:r>
              <w:t>项目支出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left w:val="single" w:sz="6" w:space="0" w:color="000000"/>
              <w:right w:val="single" w:sz="6" w:space="0" w:color="000000"/>
            </w:tcBorders>
            <w:vAlign w:val="center"/>
          </w:tcPr>
          <w:p>
            <w:pPr>
              <w:pStyle w:val="18"/>
            </w:pPr>
            <w:r>
              <w:t>5</w:t>
            </w:r>
          </w:p>
        </w:tc>
      </w:tr>
      <w:tr>
        <w:trPr>
          <w:trHeight w:val="369"/>
        </w:trPr>
        <w:tc>
          <w:tcPr>
            <w:tcW w:w="850" w:type="dxa"/>
            <w:tcBorders>
              <w:left w:val="single" w:sz="6" w:space="0" w:color="000000"/>
              <w:right w:val="single" w:sz="6" w:space="0" w:color="000000"/>
            </w:tcBorders>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201中国共产党涞源县委员会办公室</w:t>
            </w:r>
          </w:p>
        </w:tc>
        <w:tc>
          <w:tcPr>
            <w:tcW w:w="2381" w:type="dxa"/>
            <w:tcBorders>
              <w:top w:val="single" w:sz="6" w:space="0" w:color="FFFFFF"/>
              <w:left w:val="single" w:sz="6" w:space="0" w:color="FFFFFF"/>
              <w:right w:val="single" w:sz="6" w:space="0" w:color="FFFFFF"/>
            </w:tcBorders>
            <w:vAlign w:val="center"/>
          </w:tcPr>
          <w:p>
            <w:pPr>
              <w:pStyle w:val="16"/>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tcBorders>
              <w:left w:val="single" w:sz="6" w:space="0" w:color="000000"/>
            </w:tcBorders>
            <w:vAlign w:val="center"/>
          </w:tcPr>
          <w:p>
            <w:pPr>
              <w:pStyle w:val="18"/>
            </w:pPr>
            <w:r>
              <w:t>资 金 性 质</w:t>
            </w:r>
          </w:p>
        </w:tc>
      </w:tr>
      <w:tr>
        <w:trPr>
          <w:trHeight w:val="567"/>
          <w:tblHeader/>
        </w:trPr>
        <w:tc>
          <w:tcPr>
            <w:tcW w:w="850" w:type="dxa"/>
            <w:vMerge/>
            <w:tcBorders>
              <w:left w:val="single" w:sz="6" w:space="0" w:color="000000"/>
              <w:right w:val="single" w:sz="6" w:space="0" w:color="000000"/>
            </w:tcBorders>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tcBorders>
              <w:left w:val="single" w:sz="6" w:space="0" w:color="000000"/>
              <w:right w:val="single" w:sz="6" w:space="0" w:color="000000"/>
            </w:tcBorders>
            <w:vAlign w:val="center"/>
          </w:tcPr>
          <w:p>
            <w:pPr>
              <w:pStyle w:val="18"/>
            </w:pPr>
            <w:r>
              <w:t>国有资本经营              预算财政拨款</w:t>
            </w:r>
          </w:p>
        </w:tc>
      </w:tr>
      <w:tr>
        <w:trPr>
          <w:trHeight w:val="567"/>
          <w:tblHeader/>
        </w:trPr>
        <w:tc>
          <w:tcPr>
            <w:tcW w:w="850" w:type="dxa"/>
            <w:tcBorders>
              <w:left w:val="single" w:sz="6" w:space="0" w:color="000000"/>
              <w:right w:val="single" w:sz="6" w:space="0" w:color="000000"/>
            </w:tcBorders>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tcBorders>
              <w:left w:val="single" w:sz="6" w:space="0" w:color="000000"/>
              <w:right w:val="single" w:sz="6" w:space="0" w:color="000000"/>
            </w:tcBorders>
            <w:vAlign w:val="center"/>
          </w:tcPr>
          <w:p>
            <w:pPr>
              <w:pStyle w:val="18"/>
            </w:pPr>
            <w:r>
              <w:t>5</w:t>
            </w:r>
          </w:p>
        </w:tc>
      </w:tr>
      <w:tr>
        <w:trPr>
          <w:trHeight w:val="567"/>
        </w:trPr>
        <w:tc>
          <w:tcPr>
            <w:tcW w:w="850" w:type="dxa"/>
            <w:tcBorders>
              <w:left w:val="single" w:sz="6" w:space="0" w:color="000000"/>
              <w:right w:val="single" w:sz="6" w:space="0" w:color="000000"/>
            </w:tcBorders>
            <w:vAlign w:val="center"/>
          </w:tcPr>
          <w:p>
            <w:pPr>
              <w:pStyle w:val="21"/>
            </w:pPr>
            <w:r>
              <w:t>1</w:t>
            </w:r>
          </w:p>
        </w:tc>
        <w:tc>
          <w:tcPr>
            <w:tcW w:w="3798" w:type="dxa"/>
            <w:tcBorders>
              <w:left w:val="single" w:sz="6" w:space="0" w:color="000000"/>
              <w:right w:val="single" w:sz="6" w:space="0" w:color="000000"/>
            </w:tcBorders>
            <w:vAlign w:val="center"/>
          </w:tcPr>
          <w:p>
            <w:pPr>
              <w:pStyle w:val="20"/>
              <w:jc w:val="center"/>
            </w:pPr>
            <w:r>
              <w:t>合计</w:t>
            </w:r>
          </w:p>
        </w:tc>
        <w:tc>
          <w:tcPr>
            <w:tcW w:w="2381" w:type="dxa"/>
            <w:tcBorders>
              <w:left w:val="single" w:sz="6" w:space="0" w:color="000000"/>
              <w:right w:val="single" w:sz="6" w:space="0" w:color="000000"/>
            </w:tcBorders>
            <w:vAlign w:val="center"/>
          </w:tcPr>
          <w:p>
            <w:pPr>
              <w:pStyle w:val="19"/>
            </w:pPr>
            <w:r>
              <w:t>176.20</w:t>
            </w:r>
          </w:p>
        </w:tc>
        <w:tc>
          <w:tcPr>
            <w:tcW w:w="2381" w:type="dxa"/>
            <w:tcBorders>
              <w:left w:val="single" w:sz="6" w:space="0" w:color="000000"/>
              <w:right w:val="single" w:sz="6" w:space="0" w:color="000000"/>
            </w:tcBorders>
            <w:vAlign w:val="center"/>
          </w:tcPr>
          <w:p>
            <w:pPr>
              <w:pStyle w:val="19"/>
            </w:pPr>
            <w:r>
              <w:t>176.20</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r>
      <w:tr>
        <w:trPr>
          <w:trHeight w:val="567"/>
        </w:trPr>
        <w:tc>
          <w:tcPr>
            <w:tcW w:w="850" w:type="dxa"/>
            <w:tcBorders>
              <w:left w:val="single" w:sz="6" w:space="0" w:color="000000"/>
              <w:right w:val="single" w:sz="6" w:space="0" w:color="000000"/>
            </w:tcBorders>
            <w:vAlign w:val="center"/>
          </w:tcPr>
          <w:p>
            <w:pPr>
              <w:pStyle w:val="21"/>
            </w:pPr>
            <w:r>
              <w:t>2</w:t>
            </w:r>
          </w:p>
        </w:tc>
        <w:tc>
          <w:tcPr>
            <w:tcW w:w="3798" w:type="dxa"/>
            <w:tcBorders>
              <w:left w:val="single" w:sz="6" w:space="0" w:color="000000"/>
              <w:right w:val="single" w:sz="6" w:space="0" w:color="000000"/>
            </w:tcBorders>
            <w:vAlign w:val="center"/>
          </w:tcPr>
          <w:p>
            <w:pPr>
              <w:pStyle w:val="20"/>
            </w:pPr>
            <w:r>
              <w:t>一、因公出国（境）经费</w:t>
            </w:r>
          </w:p>
        </w:tc>
        <w:tc>
          <w:tcPr>
            <w:tcW w:w="2381" w:type="dxa"/>
            <w:tcBorders>
              <w:left w:val="single" w:sz="6" w:space="0" w:color="000000"/>
              <w:right w:val="single" w:sz="6" w:space="0" w:color="000000"/>
            </w:tcBorders>
            <w:vAlign w:val="center"/>
          </w:tcPr>
          <w:p>
            <w:pPr>
              <w:pStyle w:val="19"/>
            </w:pPr>
            <w:r>
              <w:t>3.00</w:t>
            </w:r>
          </w:p>
        </w:tc>
        <w:tc>
          <w:tcPr>
            <w:tcW w:w="2381" w:type="dxa"/>
            <w:tcBorders>
              <w:left w:val="single" w:sz="6" w:space="0" w:color="000000"/>
              <w:right w:val="single" w:sz="6" w:space="0" w:color="000000"/>
            </w:tcBorders>
            <w:vAlign w:val="center"/>
          </w:tcPr>
          <w:p>
            <w:pPr>
              <w:pStyle w:val="19"/>
            </w:pPr>
            <w:r>
              <w:t>3.00</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r>
      <w:tr>
        <w:trPr>
          <w:trHeight w:val="567"/>
        </w:trPr>
        <w:tc>
          <w:tcPr>
            <w:tcW w:w="850" w:type="dxa"/>
            <w:tcBorders>
              <w:left w:val="single" w:sz="6" w:space="0" w:color="000000"/>
              <w:right w:val="single" w:sz="6" w:space="0" w:color="000000"/>
            </w:tcBorders>
            <w:vAlign w:val="center"/>
          </w:tcPr>
          <w:p>
            <w:pPr>
              <w:pStyle w:val="21"/>
            </w:pPr>
            <w:r>
              <w:t>3</w:t>
            </w:r>
          </w:p>
        </w:tc>
        <w:tc>
          <w:tcPr>
            <w:tcW w:w="3798" w:type="dxa"/>
            <w:tcBorders>
              <w:left w:val="single" w:sz="6" w:space="0" w:color="000000"/>
              <w:right w:val="single" w:sz="6" w:space="0" w:color="000000"/>
            </w:tcBorders>
            <w:vAlign w:val="center"/>
          </w:tcPr>
          <w:p>
            <w:pPr>
              <w:pStyle w:val="20"/>
            </w:pPr>
            <w:r>
              <w:t>二、公务用车购置及运维费</w:t>
            </w:r>
          </w:p>
        </w:tc>
        <w:tc>
          <w:tcPr>
            <w:tcW w:w="2381" w:type="dxa"/>
            <w:tcBorders>
              <w:left w:val="single" w:sz="6" w:space="0" w:color="000000"/>
              <w:right w:val="single" w:sz="6" w:space="0" w:color="000000"/>
            </w:tcBorders>
            <w:vAlign w:val="center"/>
          </w:tcPr>
          <w:p>
            <w:pPr>
              <w:pStyle w:val="19"/>
            </w:pPr>
            <w:r>
              <w:t>67.00</w:t>
            </w:r>
          </w:p>
        </w:tc>
        <w:tc>
          <w:tcPr>
            <w:tcW w:w="2381" w:type="dxa"/>
            <w:tcBorders>
              <w:left w:val="single" w:sz="6" w:space="0" w:color="000000"/>
              <w:right w:val="single" w:sz="6" w:space="0" w:color="000000"/>
            </w:tcBorders>
            <w:vAlign w:val="center"/>
          </w:tcPr>
          <w:p>
            <w:pPr>
              <w:pStyle w:val="19"/>
            </w:pPr>
            <w:r>
              <w:t>67.00</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r>
      <w:tr>
        <w:trPr>
          <w:trHeight w:val="567"/>
        </w:trPr>
        <w:tc>
          <w:tcPr>
            <w:tcW w:w="850" w:type="dxa"/>
            <w:tcBorders>
              <w:left w:val="single" w:sz="6" w:space="0" w:color="000000"/>
              <w:right w:val="single" w:sz="6" w:space="0" w:color="000000"/>
            </w:tcBorders>
            <w:vAlign w:val="center"/>
          </w:tcPr>
          <w:p>
            <w:pPr>
              <w:pStyle w:val="21"/>
            </w:pPr>
            <w:r>
              <w:t>4</w:t>
            </w:r>
          </w:p>
        </w:tc>
        <w:tc>
          <w:tcPr>
            <w:tcW w:w="3798" w:type="dxa"/>
            <w:tcBorders>
              <w:left w:val="single" w:sz="6" w:space="0" w:color="000000"/>
              <w:right w:val="single" w:sz="6" w:space="0" w:color="000000"/>
            </w:tcBorders>
            <w:vAlign w:val="center"/>
          </w:tcPr>
          <w:p>
            <w:pPr>
              <w:pStyle w:val="20"/>
            </w:pPr>
            <w:r>
              <w:t>其中：公务用车购置费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r>
      <w:tr>
        <w:trPr>
          <w:trHeight w:val="567"/>
        </w:trPr>
        <w:tc>
          <w:tcPr>
            <w:tcW w:w="850" w:type="dxa"/>
            <w:tcBorders>
              <w:left w:val="single" w:sz="6" w:space="0" w:color="000000"/>
              <w:right w:val="single" w:sz="6" w:space="0" w:color="000000"/>
            </w:tcBorders>
            <w:vAlign w:val="center"/>
          </w:tcPr>
          <w:p>
            <w:pPr>
              <w:pStyle w:val="21"/>
            </w:pPr>
            <w:r>
              <w:t>5</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1" w:type="dxa"/>
            <w:tcBorders>
              <w:left w:val="single" w:sz="6" w:space="0" w:color="000000"/>
              <w:right w:val="single" w:sz="6" w:space="0" w:color="000000"/>
            </w:tcBorders>
            <w:vAlign w:val="center"/>
          </w:tcPr>
          <w:p>
            <w:pPr>
              <w:pStyle w:val="19"/>
            </w:pPr>
            <w:r>
              <w:t>67.00</w:t>
            </w:r>
          </w:p>
        </w:tc>
        <w:tc>
          <w:tcPr>
            <w:tcW w:w="2381" w:type="dxa"/>
            <w:tcBorders>
              <w:left w:val="single" w:sz="6" w:space="0" w:color="000000"/>
              <w:right w:val="single" w:sz="6" w:space="0" w:color="000000"/>
            </w:tcBorders>
            <w:vAlign w:val="center"/>
          </w:tcPr>
          <w:p>
            <w:pPr>
              <w:pStyle w:val="19"/>
            </w:pPr>
            <w:r>
              <w:t>67.00</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r>
      <w:tr>
        <w:trPr>
          <w:trHeight w:val="567"/>
        </w:trPr>
        <w:tc>
          <w:tcPr>
            <w:tcW w:w="850" w:type="dxa"/>
            <w:tcBorders>
              <w:left w:val="single" w:sz="6" w:space="0" w:color="000000"/>
              <w:right w:val="single" w:sz="6" w:space="0" w:color="000000"/>
            </w:tcBorders>
            <w:vAlign w:val="center"/>
          </w:tcPr>
          <w:p>
            <w:pPr>
              <w:pStyle w:val="21"/>
            </w:pPr>
            <w:r>
              <w:t>6</w:t>
            </w:r>
          </w:p>
        </w:tc>
        <w:tc>
          <w:tcPr>
            <w:tcW w:w="3798" w:type="dxa"/>
            <w:tcBorders>
              <w:left w:val="single" w:sz="6" w:space="0" w:color="000000"/>
              <w:right w:val="single" w:sz="6" w:space="0" w:color="000000"/>
            </w:tcBorders>
            <w:vAlign w:val="center"/>
          </w:tcPr>
          <w:p>
            <w:pPr>
              <w:pStyle w:val="20"/>
            </w:pPr>
            <w:r>
              <w:t>三、公务接待费</w:t>
            </w:r>
          </w:p>
        </w:tc>
        <w:tc>
          <w:tcPr>
            <w:tcW w:w="2381" w:type="dxa"/>
            <w:tcBorders>
              <w:left w:val="single" w:sz="6" w:space="0" w:color="000000"/>
              <w:right w:val="single" w:sz="6" w:space="0" w:color="000000"/>
            </w:tcBorders>
            <w:vAlign w:val="center"/>
          </w:tcPr>
          <w:p>
            <w:pPr>
              <w:pStyle w:val="19"/>
            </w:pPr>
            <w:r>
              <w:t>106.20</w:t>
            </w:r>
          </w:p>
        </w:tc>
        <w:tc>
          <w:tcPr>
            <w:tcW w:w="2381" w:type="dxa"/>
            <w:tcBorders>
              <w:left w:val="single" w:sz="6" w:space="0" w:color="000000"/>
              <w:right w:val="single" w:sz="6" w:space="0" w:color="000000"/>
            </w:tcBorders>
            <w:vAlign w:val="center"/>
          </w:tcPr>
          <w:p>
            <w:pPr>
              <w:pStyle w:val="19"/>
            </w:pPr>
            <w:r>
              <w:t>106.20</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color w:val="FFFFFF"/>
          <w:sz w:val="21"/>
        </w:rPr>
        <w:t>第一部分  中国共产党涞源县委员会办公室2023年部门预算信息公开情况说明</w:t>
      </w:r>
    </w:p>
    <w:p>
      <w:pPr>
        <w:spacing w:before="0" w:after="0" w:line="240" w:lineRule="auto"/>
        <w:ind w:firstLine="0"/>
        <w:jc w:val="center"/>
        <w:outlineLvl w:val="9"/>
      </w:pPr>
      <w:r>
        <w:rPr>
          <w:rFonts w:ascii="方正小标宋_GBK" w:eastAsia="方正小标宋_GBK" w:cs="方正小标宋_GBK"/>
          <w:color w:val="000000"/>
          <w:sz w:val="44"/>
        </w:rPr>
        <w:t>中国共产党涞源县委员会办公室2023年部门预算信息公开情况说明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按照《中华人民共和国预算法》、《地方预决算公开操作规程》和《关于进一步推进预算公开工作的实施意见》规定，现将中国共产党涞源县委员会办公室2023年部门预算公开如下：</w:t>
      </w:r>
    </w:p>
    <w:p>
      <w:pPr>
        <w:spacing w:before="10" w:after="10" w:line="360" w:lineRule="auto"/>
        <w:ind w:firstLine="640"/>
        <w:jc w:val="left"/>
        <w:outlineLvl w:val="2"/>
      </w:pPr>
      <w:bookmarkStart w:id="9" w:name="_Toc_3_3_0000000010"/>
      <w:r>
        <w:rPr>
          <w:rFonts w:asci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b/>
          <w:color w:val="000000"/>
          <w:sz w:val="32"/>
        </w:rPr>
        <w:t>部门职责：</w:t>
      </w:r>
    </w:p>
    <w:p>
      <w:pPr>
        <w:pStyle w:val="25"/>
      </w:pPr>
      <w:r>
        <w:t>（一）、信息收集和督查调研围绕省市、县委总体工作部署开展综合调研，收集和处理信息、反映动态；承担省市、县委重要工作部署贯彻落实的督导检查，省市和县委领导同志批示件的传达和催办落实。</w:t>
      </w:r>
    </w:p>
    <w:p>
      <w:pPr>
        <w:pStyle w:val="25"/>
      </w:pPr>
      <w:r>
        <w:t>1、信息收集及民意调查党委系统信息工作的组织、协调和指导。围绕省市、县委的重大决策部署收集、整理和反馈信息；信息发布和联络工作；社情民意调查；全县党委系统信息网络的协调和指导工作。</w:t>
      </w:r>
    </w:p>
    <w:p>
      <w:pPr>
        <w:pStyle w:val="25"/>
      </w:pPr>
      <w:r>
        <w:t>2、督查调研省市、县委重大决策部署贯彻落实的督促检查；省市和县委领导同志有关批示件的催办落实；承担县委领导同志批示件及办理情况的综汇工作；围绕省市、县委重大决策的贯彻落实进行调查研究；全县党委系统督查网络的协调和指导工作。</w:t>
      </w:r>
    </w:p>
    <w:p>
      <w:pPr>
        <w:pStyle w:val="25"/>
      </w:pPr>
      <w:r>
        <w:t>（二）、保密管理承担县委保密委员会的日常工作全县保密管理工作；全县保密宣传教育、督促检查、协调工作；对重大失泄密事件的组织查处，保密干部培训，保密技术防范。</w:t>
      </w:r>
    </w:p>
    <w:p>
      <w:pPr>
        <w:pStyle w:val="25"/>
      </w:pPr>
      <w:r>
        <w:t>保密工作及保密科技监管承担县委保密委员会的日常工作全县保密管理工作，制定并组织实施保密工作的地方性法规、督促检查、协调工作；对重大失泄密事件的组织查处，保密干部培训，保密技术防范；组织研制、开发、推广保密技术应用工作。</w:t>
      </w:r>
    </w:p>
    <w:p>
      <w:pPr>
        <w:pStyle w:val="25"/>
      </w:pPr>
      <w:r>
        <w:t>（三）、县委事务管理县委系统房产、基建、维修、物资分配和其他行政事务工作县委领导同志和部分原县级领导同志，以及离退休同志的生活服务和阅文、参加有关活动的事务服务工作。</w:t>
      </w:r>
    </w:p>
    <w:p>
      <w:pPr>
        <w:pStyle w:val="25"/>
      </w:pPr>
      <w:r>
        <w:t>（四）、综合业务管理县统管住宅区公共部位物业管理；县委各住宅区的房地产管理和公共设施维护；县委领导同志、部分原县级领导同志的生活服务和有关事务服务工作。组织协调中央和县暑期办公工作。</w:t>
      </w:r>
    </w:p>
    <w:p>
      <w:pPr>
        <w:pStyle w:val="25"/>
      </w:pPr>
      <w:r>
        <w:t>（五）、深化改革管理1、负责组织开展我县全面社会化改革重大的政策研究，协调督导有关方面落实领导小组决定事项、工作部署和要求。2、负责向市委改革办的情况汇报及改革进展情况的信息报送等。3、负责有关改革工作的协调与督导负责组织开展我县全面社会化改革重大的政策研究，协调督导有关方面落实领导小组决定事项、工作部署和要求；负责向市委改革办的情况汇报及改革进展情况的信息报送等；负责有关改革工作的协调与督导。</w:t>
      </w:r>
    </w:p>
    <w:p>
      <w:pPr>
        <w:pStyle w:val="25"/>
      </w:pPr>
      <w:r>
        <w:t>（六）、公车改革县委办平台车辆承担人大、政协、党群口、部分乡镇日常公务用车。</w:t>
      </w:r>
    </w:p>
    <w:p>
      <w:pPr>
        <w:pStyle w:val="25"/>
      </w:pPr>
      <w:r>
        <w:t>公车改革县委办平台车辆负责协调安排人大、政协、党群口、部分乡镇日常公务用车。</w:t>
      </w:r>
    </w:p>
    <w:p>
      <w:pPr>
        <w:pStyle w:val="25"/>
      </w:pPr>
      <w:r>
        <w:t>（七）、县直机关党的建设加强县直机关党的思想政治建设、组织建设、作风建设、制度建设和反腐倡廉建设，做好县直机关其他党建工作。</w:t>
      </w:r>
    </w:p>
    <w:p>
      <w:pPr>
        <w:pStyle w:val="25"/>
      </w:pPr>
      <w:r>
        <w:t>1、思想政治建设指导县直机关各级党组织用马克思主义中国化的最新理论成果，教育县直党员干部树立正确的世界观、人生观和价值观；指导县直加强学习型党组织建设和中心组理论学习。负责县直精神文明建设及普法工作。</w:t>
      </w:r>
    </w:p>
    <w:p>
      <w:pPr>
        <w:pStyle w:val="25"/>
      </w:pPr>
      <w:r>
        <w:t>2、群团工作指导县直机关共青团组织和妇联组织加强队伍建设，积极开展活动，做好换届工作，充分发挥青年和妇女在经济社会发展及机关党建工作中的作用。</w:t>
      </w:r>
    </w:p>
    <w:p>
      <w:pPr>
        <w:pStyle w:val="25"/>
      </w:pPr>
      <w:r>
        <w:t>（八）、服务、引导青少年工作深入学习习近平总书记系列重要讲话精神；深化“中国梦”和社会主义核心价值观教育；调查研究青年思想动态，服务青年创新创业、交流交友、社会融入等需求，组织和带领青年及青年社会组织为全县经济和社会发展作贡献。</w:t>
      </w:r>
    </w:p>
    <w:p>
      <w:pPr>
        <w:pStyle w:val="25"/>
      </w:pPr>
      <w:r>
        <w:t>（九）、妇联综合业务管理加强妇联基层组织建设和机关党建，做好机关基础设施建设与维护，推进机关信息化建设，做好县政府妇儿工委办公室工作，指导所属事业单位发展，为妇女儿童事业发展提供有力保障。</w:t>
      </w:r>
    </w:p>
    <w:p>
      <w:pPr>
        <w:pStyle w:val="25"/>
      </w:pPr>
      <w:r>
        <w:t>（十）、文艺创作与推介宣传、动员、组织广大文艺工作者致力于繁荣发展艺术事业，组织艺术家深入生活，创作优秀作品。组织文艺理论研讨和学术交流工作。</w:t>
      </w:r>
    </w:p>
    <w:p>
      <w:pPr>
        <w:pStyle w:val="25"/>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left w:val="single" w:sz="6" w:space="0" w:color="000000"/>
              <w:right w:val="single" w:sz="6" w:space="0" w:color="000000"/>
            </w:tcBorders>
            <w:vAlign w:val="center"/>
          </w:tcPr>
          <w:p>
            <w:pPr>
              <w:pStyle w:val="18"/>
            </w:pPr>
            <w:r>
              <w:t>单位名称</w:t>
            </w:r>
          </w:p>
        </w:tc>
        <w:tc>
          <w:tcPr>
            <w:tcW w:w="1843" w:type="dxa"/>
            <w:tcBorders>
              <w:left w:val="single" w:sz="6" w:space="0" w:color="000000"/>
              <w:right w:val="single" w:sz="6" w:space="0" w:color="000000"/>
            </w:tcBorders>
            <w:vAlign w:val="center"/>
          </w:tcPr>
          <w:p>
            <w:pPr>
              <w:pStyle w:val="18"/>
            </w:pPr>
            <w:r>
              <w:t>单位性质</w:t>
            </w:r>
          </w:p>
        </w:tc>
        <w:tc>
          <w:tcPr>
            <w:tcW w:w="2126" w:type="dxa"/>
            <w:tcBorders>
              <w:left w:val="single" w:sz="6" w:space="0" w:color="000000"/>
              <w:right w:val="single" w:sz="6" w:space="0" w:color="000000"/>
            </w:tcBorders>
            <w:vAlign w:val="center"/>
          </w:tcPr>
          <w:p>
            <w:pPr>
              <w:pStyle w:val="18"/>
            </w:pPr>
            <w:r>
              <w:t>单位规格</w:t>
            </w:r>
          </w:p>
        </w:tc>
        <w:tc>
          <w:tcPr>
            <w:tcW w:w="3827" w:type="dxa"/>
            <w:tcBorders>
              <w:left w:val="single" w:sz="6" w:space="0" w:color="000000"/>
              <w:right w:val="single" w:sz="6" w:space="0" w:color="000000"/>
            </w:tcBorders>
            <w:vAlign w:val="center"/>
          </w:tcPr>
          <w:p>
            <w:pPr>
              <w:pStyle w:val="18"/>
            </w:pPr>
            <w:r>
              <w:t>经费保障形式</w:t>
            </w:r>
          </w:p>
        </w:tc>
      </w:tr>
      <w:tr>
        <w:trPr>
          <w:trHeight w:val="369"/>
        </w:trPr>
        <w:tc>
          <w:tcPr>
            <w:tcW w:w="5669" w:type="dxa"/>
            <w:tcBorders>
              <w:left w:val="single" w:sz="6" w:space="0" w:color="000000"/>
              <w:right w:val="single" w:sz="6" w:space="0" w:color="000000"/>
            </w:tcBorders>
            <w:vAlign w:val="center"/>
          </w:tcPr>
          <w:p>
            <w:pPr>
              <w:pStyle w:val="20"/>
            </w:pPr>
            <w:r>
              <w:t>中国共产党涞源县委员会办公室本级</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正科级</w:t>
            </w:r>
          </w:p>
        </w:tc>
        <w:tc>
          <w:tcPr>
            <w:tcW w:w="3827" w:type="dxa"/>
            <w:tcBorders>
              <w:left w:val="single" w:sz="6" w:space="0" w:color="000000"/>
              <w:right w:val="single" w:sz="6" w:space="0" w:color="000000"/>
            </w:tcBorders>
            <w:vAlign w:val="center"/>
          </w:tcPr>
          <w:p>
            <w:pPr>
              <w:pStyle w:val="21"/>
            </w:pPr>
            <w:r>
              <w:t>财政拨款</w:t>
            </w:r>
          </w:p>
        </w:tc>
      </w:tr>
      <w:tr>
        <w:trPr>
          <w:trHeight w:val="369"/>
        </w:trPr>
        <w:tc>
          <w:tcPr>
            <w:tcW w:w="5669" w:type="dxa"/>
            <w:tcBorders>
              <w:left w:val="single" w:sz="6" w:space="0" w:color="000000"/>
              <w:right w:val="single" w:sz="6" w:space="0" w:color="000000"/>
            </w:tcBorders>
            <w:vAlign w:val="center"/>
          </w:tcPr>
          <w:p>
            <w:pPr>
              <w:pStyle w:val="20"/>
            </w:pPr>
            <w:r>
              <w:t>共青团涞源县委员会</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正科级</w:t>
            </w:r>
          </w:p>
        </w:tc>
        <w:tc>
          <w:tcPr>
            <w:tcW w:w="3827" w:type="dxa"/>
            <w:tcBorders>
              <w:left w:val="single" w:sz="6" w:space="0" w:color="000000"/>
              <w:right w:val="single" w:sz="6" w:space="0" w:color="000000"/>
            </w:tcBorders>
            <w:vAlign w:val="center"/>
          </w:tcPr>
          <w:p>
            <w:pPr>
              <w:pStyle w:val="21"/>
            </w:pPr>
            <w:r>
              <w:t>财政拨款</w:t>
            </w:r>
          </w:p>
        </w:tc>
      </w:tr>
      <w:tr>
        <w:trPr>
          <w:trHeight w:val="369"/>
        </w:trPr>
        <w:tc>
          <w:tcPr>
            <w:tcW w:w="5669" w:type="dxa"/>
            <w:tcBorders>
              <w:left w:val="single" w:sz="6" w:space="0" w:color="000000"/>
              <w:right w:val="single" w:sz="6" w:space="0" w:color="000000"/>
            </w:tcBorders>
            <w:vAlign w:val="center"/>
          </w:tcPr>
          <w:p>
            <w:pPr>
              <w:pStyle w:val="20"/>
            </w:pPr>
            <w:r>
              <w:t>涞源县妇女联合会</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正科级</w:t>
            </w:r>
          </w:p>
        </w:tc>
        <w:tc>
          <w:tcPr>
            <w:tcW w:w="3827" w:type="dxa"/>
            <w:tcBorders>
              <w:left w:val="single" w:sz="6" w:space="0" w:color="000000"/>
              <w:right w:val="single" w:sz="6" w:space="0" w:color="000000"/>
            </w:tcBorders>
            <w:vAlign w:val="center"/>
          </w:tcPr>
          <w:p>
            <w:pPr>
              <w:pStyle w:val="21"/>
            </w:pPr>
            <w:r>
              <w:t>财政拨款</w:t>
            </w:r>
          </w:p>
        </w:tc>
      </w:tr>
      <w:tr>
        <w:trPr>
          <w:trHeight w:val="369"/>
        </w:trPr>
        <w:tc>
          <w:tcPr>
            <w:tcW w:w="5669" w:type="dxa"/>
            <w:tcBorders>
              <w:left w:val="single" w:sz="6" w:space="0" w:color="000000"/>
              <w:right w:val="single" w:sz="6" w:space="0" w:color="000000"/>
            </w:tcBorders>
            <w:vAlign w:val="center"/>
          </w:tcPr>
          <w:p>
            <w:pPr>
              <w:pStyle w:val="20"/>
            </w:pPr>
            <w:r>
              <w:t>中国共产党涞源县直属机关工作委员会</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正科级</w:t>
            </w:r>
          </w:p>
        </w:tc>
        <w:tc>
          <w:tcPr>
            <w:tcW w:w="3827" w:type="dxa"/>
            <w:tcBorders>
              <w:left w:val="single" w:sz="6" w:space="0" w:color="000000"/>
              <w:right w:val="single" w:sz="6" w:space="0" w:color="000000"/>
            </w:tcBorders>
            <w:vAlign w:val="center"/>
          </w:tcPr>
          <w:p>
            <w:pPr>
              <w:pStyle w:val="21"/>
            </w:pPr>
            <w:r>
              <w:t>财政拨款</w:t>
            </w:r>
          </w:p>
        </w:tc>
      </w:tr>
      <w:tr>
        <w:trPr>
          <w:trHeight w:val="369"/>
        </w:trPr>
        <w:tc>
          <w:tcPr>
            <w:tcW w:w="5669" w:type="dxa"/>
            <w:tcBorders>
              <w:left w:val="single" w:sz="6" w:space="0" w:color="000000"/>
              <w:right w:val="single" w:sz="6" w:space="0" w:color="000000"/>
            </w:tcBorders>
            <w:vAlign w:val="center"/>
          </w:tcPr>
          <w:p>
            <w:pPr>
              <w:pStyle w:val="20"/>
            </w:pPr>
            <w:r>
              <w:t>涞源县文学艺术界联合会</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正科级</w:t>
            </w:r>
          </w:p>
        </w:tc>
        <w:tc>
          <w:tcPr>
            <w:tcW w:w="3827" w:type="dxa"/>
            <w:tcBorders>
              <w:left w:val="single" w:sz="6" w:space="0" w:color="000000"/>
              <w:right w:val="single" w:sz="6" w:space="0" w:color="000000"/>
            </w:tcBorders>
            <w:vAlign w:val="center"/>
          </w:tcPr>
          <w:p>
            <w:pPr>
              <w:pStyle w:val="21"/>
            </w:pPr>
            <w:r>
              <w:t>财政拨款</w:t>
            </w:r>
          </w:p>
        </w:tc>
      </w:tr>
    </w:tbl>
    <w:p>
      <w:pPr>
        <w:spacing w:before="10" w:after="10" w:line="360" w:lineRule="auto"/>
        <w:ind w:firstLine="640"/>
        <w:jc w:val="left"/>
        <w:outlineLvl w:val="2"/>
        <w:rPr>
          <w:rFonts w:ascii="黑体" w:eastAsia="黑体" w:cs="黑体"/>
          <w:color w:val="000000"/>
          <w:sz w:val="32"/>
        </w:rPr>
      </w:pPr>
      <w:bookmarkStart w:id="10" w:name="_Toc_3_3_0000000011"/>
    </w:p>
    <w:p>
      <w:pPr>
        <w:spacing w:before="10" w:after="10" w:line="360" w:lineRule="auto"/>
        <w:ind w:firstLine="640"/>
        <w:jc w:val="left"/>
        <w:outlineLvl w:val="2"/>
        <w:rPr>
          <w:rFonts w:ascii="黑体" w:eastAsia="黑体" w:cs="黑体"/>
          <w:color w:val="000000"/>
          <w:sz w:val="32"/>
        </w:rPr>
      </w:pPr>
    </w:p>
    <w:p>
      <w:pPr>
        <w:spacing w:before="10" w:after="10" w:line="360" w:lineRule="auto"/>
        <w:ind w:firstLine="640"/>
        <w:jc w:val="left"/>
        <w:outlineLvl w:val="2"/>
        <w:rPr>
          <w:rFonts w:ascii="黑体" w:eastAsia="黑体" w:cs="黑体"/>
          <w:color w:val="000000"/>
          <w:sz w:val="32"/>
        </w:rPr>
      </w:pPr>
    </w:p>
    <w:p>
      <w:pPr>
        <w:spacing w:before="10" w:after="10" w:line="360" w:lineRule="auto"/>
        <w:ind w:firstLine="640"/>
        <w:jc w:val="left"/>
        <w:outlineLvl w:val="2"/>
      </w:pPr>
      <w:r>
        <w:rPr>
          <w:rFonts w:ascii="黑体" w:eastAsia="黑体" w:cs="黑体"/>
          <w:color w:val="000000"/>
          <w:sz w:val="32"/>
        </w:rPr>
        <w:t>二、部门预算安排的总体情况</w:t>
      </w:r>
      <w:bookmarkEnd w:id="10"/>
    </w:p>
    <w:p>
      <w:pPr>
        <w:pStyle w:val="26"/>
      </w:pPr>
      <w:r>
        <w:t>按照预算管理有关规定，目前我县部门预算的编制实行综合预算管理，即全部收入和支出都反映在预算中。中国共产党涞源县委员会办公室、妇联、团委、机关工委、及文联5个单位的收支包含在部门预算中。</w:t>
      </w:r>
    </w:p>
    <w:p>
      <w:pPr>
        <w:pStyle w:val="26"/>
      </w:pPr>
      <w:r>
        <w:t>1、收入说明</w:t>
      </w:r>
    </w:p>
    <w:p>
      <w:pPr>
        <w:pStyle w:val="26"/>
      </w:pPr>
      <w:r>
        <w:t>反映本部门当年全部收入。2023年预算收入1460.5万元，其中：一般公共预算收入1460.5万元，基金预算收入0万元，国有资本经营预算收入0万元，财政专户核拨收入0万元，单位资金收入0万元，上年结转结余0万元。</w:t>
      </w:r>
    </w:p>
    <w:p>
      <w:pPr>
        <w:pStyle w:val="26"/>
      </w:pPr>
      <w:r>
        <w:t>2、支出说明</w:t>
      </w:r>
    </w:p>
    <w:p>
      <w:pPr>
        <w:pStyle w:val="26"/>
      </w:pPr>
      <w:r>
        <w:t>收支预算总表支出栏、基本支出表、项目支出表按经济分类和支出功能分类科目编制，反映中国共产党涞源县委员会办公室本级预算中支出预算的总体情况。2023年支出预算1460.5万元，其中基本支出1077.34万元，包括人员经费735.43万元和日常公用经费341.91万元；项目支出383.16万元。</w:t>
      </w:r>
    </w:p>
    <w:p>
      <w:pPr>
        <w:pStyle w:val="26"/>
      </w:pPr>
      <w:r>
        <w:t>3、比上年增减情况</w:t>
      </w:r>
    </w:p>
    <w:p>
      <w:pPr>
        <w:pStyle w:val="26"/>
      </w:pPr>
      <w:r>
        <w:t>2023年预算收支安排1460.5万元，较2022年预算减少103.05万元，其中：基本支出增加8.53万元，主要为增加人员经费支出，日常公用经费减少3.52万元；项目支出减少111.58万元，主要为统战部预算独立及相关费用减少。</w:t>
      </w:r>
    </w:p>
    <w:p>
      <w:pPr>
        <w:spacing w:before="10" w:after="10" w:line="360" w:lineRule="auto"/>
        <w:ind w:firstLine="640"/>
        <w:jc w:val="left"/>
        <w:outlineLvl w:val="2"/>
      </w:pPr>
      <w:bookmarkStart w:id="11" w:name="_Toc_3_3_0000000012"/>
      <w:r>
        <w:rPr>
          <w:rFonts w:ascii="黑体" w:eastAsia="黑体" w:cs="黑体"/>
          <w:color w:val="000000"/>
          <w:sz w:val="32"/>
        </w:rPr>
        <w:t>三、机关运行经费安排情况</w:t>
      </w:r>
      <w:bookmarkEnd w:id="11"/>
    </w:p>
    <w:p>
      <w:pPr>
        <w:pStyle w:val="27"/>
      </w:pPr>
      <w:r>
        <w:t>2023年，我部门机关运行经费安排341.91万元，主要用于日常维修、办公费、差旅费、邮电费等日常运行支出。</w:t>
      </w:r>
    </w:p>
    <w:p>
      <w:pPr>
        <w:spacing w:before="10" w:after="10" w:line="360" w:lineRule="auto"/>
        <w:ind w:firstLine="640"/>
        <w:jc w:val="left"/>
        <w:outlineLvl w:val="2"/>
        <w:rPr>
          <w:rFonts w:ascii="黑体" w:eastAsia="黑体" w:cs="黑体"/>
          <w:color w:val="000000"/>
          <w:sz w:val="32"/>
        </w:rPr>
      </w:pPr>
      <w:bookmarkStart w:id="12" w:name="_Toc_3_3_0000000013"/>
    </w:p>
    <w:p>
      <w:pPr>
        <w:spacing w:before="10" w:after="10" w:line="360" w:lineRule="auto"/>
        <w:ind w:firstLine="640"/>
        <w:jc w:val="left"/>
        <w:outlineLvl w:val="2"/>
        <w:rPr>
          <w:rFonts w:ascii="黑体" w:eastAsia="黑体" w:cs="黑体"/>
          <w:color w:val="000000"/>
          <w:sz w:val="32"/>
        </w:rPr>
      </w:pPr>
    </w:p>
    <w:p>
      <w:pPr>
        <w:spacing w:before="10" w:after="10" w:line="360" w:lineRule="auto"/>
        <w:ind w:firstLine="640"/>
        <w:jc w:val="left"/>
        <w:outlineLvl w:val="2"/>
      </w:pPr>
      <w:r>
        <w:rPr>
          <w:rFonts w:ascii="黑体" w:eastAsia="黑体" w:cs="黑体"/>
          <w:color w:val="000000"/>
          <w:sz w:val="32"/>
        </w:rPr>
        <w:t>四、财政拨款“三公”经费预算情况及增减变化原因</w:t>
      </w:r>
      <w:bookmarkEnd w:id="12"/>
    </w:p>
    <w:p>
      <w:pPr>
        <w:pStyle w:val="28"/>
        <w:ind w:left="0" w:firstLineChars="200" w:firstLine="560"/>
      </w:pPr>
      <w:r>
        <w:t>2023年，我部门财政拨款“三公”经费预算安排176.2万元，其中因公出国（境）费3万元；公务用车购置及运维费67万元（其中：公务用车购置费为0万元，公务用车运维费67万元)。公务接待费106.2万元。与2022年相比减少8.5万元，减少的主要原因是：公务用车购置及运维费及公务接待费减少。</w:t>
      </w:r>
    </w:p>
    <w:p>
      <w:pPr>
        <w:spacing w:before="10" w:after="10" w:line="360" w:lineRule="auto"/>
        <w:ind w:firstLine="640"/>
        <w:jc w:val="left"/>
        <w:outlineLvl w:val="2"/>
      </w:pPr>
      <w:bookmarkStart w:id="13" w:name="_Toc_3_3_0000000014"/>
      <w:r>
        <w:rPr>
          <w:rFonts w:ascii="黑体" w:eastAsia="黑体" w:cs="黑体"/>
          <w:color w:val="000000"/>
          <w:sz w:val="32"/>
        </w:rPr>
        <w:t>五、预算绩效信息</w:t>
      </w:r>
      <w:bookmarkEnd w:id="13"/>
    </w:p>
    <w:p>
      <w:pPr>
        <w:spacing w:before="0" w:after="0" w:line="240" w:lineRule="auto"/>
        <w:ind w:firstLine="640"/>
        <w:jc w:val="left"/>
        <w:outlineLvl w:val="9"/>
      </w:pPr>
      <w:r>
        <w:rPr>
          <w:rFonts w:asci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管理严、队伍强、业绩优、形象好”为总目标，坚持求真务实、开拓创新充分发挥参谋助手和综合职能专用，全面提升服务水平，不断完善服务理念，狠抓各项工作任务落实，使办公室与县委决策上合谋，节奏上合拍，工作上合心，促进县委及全县各项工作快速高效运转。严格执行《中华人民共和国预算法》，从严控制和压缩“三公”经费等一般性支出；努力降低行政管理和运行成本，优化服务环境。</w:t>
      </w:r>
    </w:p>
    <w:p>
      <w:pPr>
        <w:pStyle w:val="29"/>
      </w:pPr>
      <w:r>
        <w:t>保障县委大型会议、重大活动的正常、顺利举办；保障机关公文正常运转严控会议计划、会议规模和会期，严格会议开支标准，严控大型活动数量，降低会议和活动费用开支，负责上级党委和全县政治、经济、文化及社会舆情等各类信息的收集、整理和传递，反映动态。</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（一）、信息收集和督查调研围绕省市、县委总体工作部署开展综合调研，收集和处理信息、反映动态；承担省市、县委重要工作部署贯彻落实的督导检查，省市和县委领导同志批示件的传达和催办落实。</w:t>
      </w:r>
    </w:p>
    <w:p>
      <w:pPr>
        <w:pStyle w:val="30"/>
      </w:pPr>
      <w:r>
        <w:t>1、信息收集及民意调查党委系统信息工作的组织、协调和指导。围绕省市、县委的重大决策部署收集、整理和反馈信息；信息发布和联络工作；社情民意调查；全县党委系统信息网络的协调和指导工作。</w:t>
      </w:r>
    </w:p>
    <w:p>
      <w:pPr>
        <w:pStyle w:val="30"/>
      </w:pPr>
      <w:r>
        <w:t>2、督查调研省市、县委重大决策部署贯彻落实的督促检查；省市和县委领导同志有关批示件的催办落实；承担县委领导同志批示件及办理情况的综汇工作；围绕省市、县委重大决策的贯彻落实进行调查研究；全县党委系统督查网络的协调和指导工作。</w:t>
      </w:r>
    </w:p>
    <w:p>
      <w:pPr>
        <w:pStyle w:val="30"/>
      </w:pPr>
      <w:r>
        <w:t>（二）、保密管理承担县委保密委员会的日常工作全县保密管理工作；全县保密宣传教育、督促检查、协调工作；对重大失泄密事件的组织查处，保密干部培训，保密技术防范。</w:t>
      </w:r>
    </w:p>
    <w:p>
      <w:pPr>
        <w:pStyle w:val="30"/>
      </w:pPr>
      <w:r>
        <w:t>保密工作及保密科技监管承担县委保密委员会的日常工作全县保密管理工作，制定并组织实施保密工作的地方性法规、督促检查、协调工作；对重大失泄密事件的组织查处，保密干部培训，保密技术防范；组织研制、开发、推广保密技术应用工作。</w:t>
      </w:r>
    </w:p>
    <w:p>
      <w:pPr>
        <w:pStyle w:val="30"/>
      </w:pPr>
      <w:r>
        <w:t>（三）、县委事务管理县委系统房产、基建、维修、物资分配和其他行政事务工作县委领导同志和部分原县级领导同志，以及离退休同志的生活服务和阅文、参加有关活动的事务服务工作。</w:t>
      </w:r>
    </w:p>
    <w:p>
      <w:pPr>
        <w:pStyle w:val="30"/>
      </w:pPr>
      <w:r>
        <w:t>（四）、综合业务管理县统管住宅区公共部位物业管理；县委各住宅区的房地产管理和公共设施维护；县委领导同志、部分原县级领导同志的生活服务和有关事务服务工作。组织协调中央和县暑期办公工作。</w:t>
      </w:r>
    </w:p>
    <w:p>
      <w:pPr>
        <w:pStyle w:val="30"/>
      </w:pPr>
      <w:r>
        <w:t>（五）、深化改革管理</w:t>
      </w:r>
    </w:p>
    <w:p>
      <w:pPr>
        <w:pStyle w:val="30"/>
      </w:pPr>
    </w:p>
    <w:p>
      <w:pPr>
        <w:pStyle w:val="30"/>
      </w:pPr>
      <w:r>
        <w:t>1、负责组织开展我县全面社会化改革重大的政策研究，协调督导有关方面落实领导小组决定事项、工作部署和要求。</w:t>
      </w:r>
    </w:p>
    <w:p>
      <w:pPr>
        <w:pStyle w:val="30"/>
      </w:pPr>
      <w:r>
        <w:t>2、负责向市委改革办的情况汇报及改革进展情况的信息报送等。三、负责有关改革工作的协调与督导负责组织开展我县全面社会化改革重大的政策研究，协调督导有关方面落实领导小组决定事项、工作部署和要求；负责向市委改革办的情况汇报及改革进展情况的信息报送等；负责有关改革工作的协调与督导。</w:t>
      </w:r>
    </w:p>
    <w:p>
      <w:pPr>
        <w:pStyle w:val="30"/>
      </w:pPr>
      <w:r>
        <w:t>（六）、公车改革县委办平台车辆承担人大、政协、党群口、部分乡镇日常公务用车。</w:t>
      </w:r>
    </w:p>
    <w:p>
      <w:pPr>
        <w:pStyle w:val="30"/>
      </w:pPr>
      <w:r>
        <w:t>公车改革县委办平台车辆负责协调安排人大、政协、党群口、部分乡镇日常公务用车。</w:t>
      </w:r>
    </w:p>
    <w:p>
      <w:pPr>
        <w:pStyle w:val="30"/>
      </w:pPr>
      <w:r>
        <w:t>（七）、县直机关党的建设加强县直机关党的思想政治建设、组织建设、作风建设、制度建设和反腐倡廉建设，做好县直机关其他党建工作。</w:t>
      </w:r>
    </w:p>
    <w:p>
      <w:pPr>
        <w:pStyle w:val="30"/>
      </w:pPr>
      <w:r>
        <w:t>1、思想政治建设指导县直机关各级党组织用马克思主义中国化的最新理论成果，教育县直党员干部树立正确的世界观、人生观和价值观；指导县直加强学习型党组织建设和中心组理论学习。负责县直精神文明建设及普法工作。</w:t>
      </w:r>
    </w:p>
    <w:p>
      <w:pPr>
        <w:pStyle w:val="30"/>
      </w:pPr>
      <w:r>
        <w:t>2、群团工作指导县直机关共青团a组织和妇联组织加强队伍建设，积极开展活动，做好换届工作，充分发挥青年和妇女在经济社会发展及机关党建工作中的作用。</w:t>
      </w:r>
    </w:p>
    <w:p>
      <w:pPr>
        <w:pStyle w:val="30"/>
      </w:pPr>
      <w:r>
        <w:t>（八）、服务、引导青少年工作深入学习习近平总书记系列重要讲话精神；深化“中国梦”和社会主义核心价值观教育；调查研究青年思想动态，服务青年创新创业、交流交友、社会融入等需求，组织和带领青年及青年社会组织为全县经济和社会发展作贡献。</w:t>
      </w:r>
    </w:p>
    <w:p>
      <w:pPr>
        <w:pStyle w:val="30"/>
      </w:pPr>
      <w:r>
        <w:t>（九）、妇联综合业务管理加强妇联基层组织建设和机关党建，做好机关基础设施建设与维护，推进机关信息化建设，做好县政府妇儿工委办公室工作，指导所属事业单位发展，为妇女儿童事业发展提供有力保障。</w:t>
      </w:r>
    </w:p>
    <w:p>
      <w:pPr>
        <w:pStyle w:val="30"/>
      </w:pPr>
      <w:r>
        <w:t>（十）、文艺创作与推介宣传、动员、组织广大文艺工作者致力于繁荣发展艺术事业，组织艺术家深入生活，创作优秀作品。组织文艺理论研讨和学术交流工作。</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（一）、信息收集和督查调研围绕省市、县委总体工作部署开展综合调研，收集和处理信息、反映动态；承担省市、县委重要工作部署贯彻落实的督导检查，省市和县委领导同志批示件的传达和催办落实。</w:t>
      </w:r>
    </w:p>
    <w:p>
      <w:pPr>
        <w:pStyle w:val="31"/>
      </w:pPr>
    </w:p>
    <w:p>
      <w:pPr>
        <w:pStyle w:val="31"/>
      </w:pPr>
      <w:r>
        <w:t>（二）、信息收集及民意调查党委系统信息工作的组织、协调和指导。围绕省市、县委的重大决策部署收集、整理和反馈信息；信息发布和联络工作；社情民意调查；全县党委系统信息网络的协调和指导工作。</w:t>
      </w:r>
    </w:p>
    <w:p>
      <w:pPr>
        <w:pStyle w:val="31"/>
      </w:pPr>
      <w:r>
        <w:t>（三）、督查调研省市、县委重大决策部署贯彻落实的督促检查；省市和县委领导同志有关批示件的催办落实；承担县委领导同志批示件及办理情况的综汇工作；围绕省市、县委重大决策的贯彻落实进行调查研究；全县党委系统督查网络的协调和指导工作。</w:t>
      </w:r>
    </w:p>
    <w:p>
      <w:pPr>
        <w:pStyle w:val="31"/>
      </w:pPr>
      <w:r>
        <w:t>(四)、保密工作及保密科技监管承担县委保密委员会的日常工作。全县保密管理工作，制定并组织实施保密工作的地方性法规、督促检查、协调工作；对重大失泄密事件的组织查处，保密干部培训，保密技术防范；组织研制、开发、推广保密技术应用工作。</w:t>
      </w:r>
    </w:p>
    <w:p>
      <w:pPr>
        <w:pStyle w:val="31"/>
      </w:pPr>
      <w:r>
        <w:t>（五）、公车改革县委办平台车辆负责协调安排人大、政协、党群口、部分乡镇日常公务用车。</w:t>
      </w:r>
    </w:p>
    <w:p>
      <w:pPr>
        <w:pStyle w:val="31"/>
      </w:pPr>
      <w:r>
        <w:t>（六）、思想政治建设指导县直机关各级党组织用马克思主义中国化的最新理论成果，教育县直党员干部树立正确的世界观、人生观和价值观；指导县直加强学习型党组织建设和中心组理论学习。负责县直精神文明建设及普法工作。</w:t>
      </w:r>
    </w:p>
    <w:p>
      <w:pPr>
        <w:pStyle w:val="31"/>
      </w:pPr>
      <w:r>
        <w:t>（七）、青少年服务引导工作围绕青年思想动态和青年工作现况，调查研究青少年运动、青少年工作理论和思想教育、青年社会组织发展问题；服务青年创新创业、婚恋交友等需求；做好青年统战对象的团结教育工作；围绕党政中心开展团的各项活动。</w:t>
      </w:r>
    </w:p>
    <w:p>
      <w:pPr>
        <w:pStyle w:val="31"/>
      </w:pPr>
      <w:r>
        <w:t>（八）、妇联综合业务管加强妇联基层组织建设和机关党建，做好机关基础设施建设与维护，推进机关信息化建设，做好县政府妇儿工委办公室工作，指导所属事业单位发展，为妇女儿童事业发展提供有力保障。</w:t>
      </w:r>
    </w:p>
    <w:p>
      <w:pPr>
        <w:pStyle w:val="31"/>
      </w:pPr>
      <w:r>
        <w:t>（九）、文艺创作与推介宣传、动员、组织广大文艺工作者致力于繁荣发展艺术事业，组织艺术家深入生活，创作优秀作品。组织文艺理论研讨和学术交流工作。</w:t>
      </w:r>
    </w:p>
    <w:p>
      <w:pPr>
        <w:spacing w:before="0" w:after="0" w:line="240" w:lineRule="auto"/>
        <w:ind w:firstLine="640"/>
        <w:jc w:val="left"/>
        <w:outlineLvl w:val="9"/>
        <w:sectPr>
          <w:pgSz w:w="16840" w:h="11900" w:orient="landscape"/>
          <w:pgMar w:top="1361" w:right="1020" w:bottom="1134" w:left="1020" w:header="720" w:footer="720" w:gutter="0"/>
          <w:docGrid w:linePitch="326" w:charSpace="0"/>
        </w:sectPr>
      </w:pPr>
      <w:r>
        <w:rPr>
          <w:rFonts w:ascii="方正楷体_GBK" w:eastAsia="方正楷体_GBK" w:cs="方正楷体_GBK"/>
          <w:b/>
          <w:color w:val="000000"/>
          <w:sz w:val="32"/>
        </w:rPr>
        <w:t>第二部分  预算项目绩效目</w:t>
      </w:r>
    </w:p>
    <w:p>
      <w:pPr>
        <w:spacing w:before="0" w:after="0"/>
        <w:ind w:left="0" w:firstLineChars="100" w:firstLine="280"/>
        <w:jc w:val="left"/>
        <w:outlineLvl w:val="9"/>
      </w:pPr>
      <w:r>
        <w:rPr>
          <w:rFonts w:ascii="方正仿宋_GBK" w:eastAsia="方正仿宋_GBK" w:cs="方正仿宋_GBK"/>
          <w:b/>
          <w:color w:val="000000"/>
          <w:sz w:val="28"/>
        </w:rPr>
        <w:t>1、《党史二卷》编纂经费78.75万元绩效目标表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外聘人员数量</w:t>
            </w:r>
          </w:p>
        </w:tc>
        <w:tc>
          <w:tcPr>
            <w:tcW w:w="2835" w:type="dxa"/>
            <w:tcBorders>
              <w:left w:val="single" w:sz="6" w:space="0" w:color="000000"/>
              <w:right w:val="single" w:sz="6" w:space="0" w:color="000000"/>
            </w:tcBorders>
            <w:vAlign w:val="center"/>
          </w:tcPr>
          <w:p>
            <w:pPr>
              <w:pStyle w:val="20"/>
            </w:pPr>
            <w:r>
              <w:t>外聘人员数量</w:t>
            </w:r>
          </w:p>
        </w:tc>
        <w:tc>
          <w:tcPr>
            <w:tcW w:w="2551" w:type="dxa"/>
            <w:tcBorders>
              <w:left w:val="single" w:sz="6" w:space="0" w:color="000000"/>
              <w:right w:val="single" w:sz="6" w:space="0" w:color="000000"/>
            </w:tcBorders>
            <w:vAlign w:val="center"/>
          </w:tcPr>
          <w:p>
            <w:pPr>
              <w:pStyle w:val="20"/>
            </w:pPr>
            <w:r>
              <w:t>12外聘人员数量</w:t>
            </w:r>
          </w:p>
        </w:tc>
        <w:tc>
          <w:tcPr>
            <w:tcW w:w="2268" w:type="dxa"/>
            <w:tcBorders>
              <w:left w:val="single" w:sz="6" w:space="0" w:color="000000"/>
              <w:right w:val="single" w:sz="6" w:space="0" w:color="000000"/>
            </w:tcBorders>
            <w:vAlign w:val="center"/>
          </w:tcPr>
          <w:p>
            <w:pPr>
              <w:pStyle w:val="20"/>
            </w:pPr>
            <w:r>
              <w:t>根据往年惯例及历史依据</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保证质量合格率</w:t>
            </w:r>
          </w:p>
        </w:tc>
        <w:tc>
          <w:tcPr>
            <w:tcW w:w="2835" w:type="dxa"/>
            <w:tcBorders>
              <w:left w:val="single" w:sz="6" w:space="0" w:color="000000"/>
              <w:right w:val="single" w:sz="6" w:space="0" w:color="000000"/>
            </w:tcBorders>
            <w:vAlign w:val="center"/>
          </w:tcPr>
          <w:p>
            <w:pPr>
              <w:pStyle w:val="20"/>
            </w:pPr>
            <w:r>
              <w:t>出版《涞源县抗战史》《涞源县党史大事记》编撰质量</w:t>
            </w:r>
          </w:p>
        </w:tc>
        <w:tc>
          <w:tcPr>
            <w:tcW w:w="2551" w:type="dxa"/>
            <w:tcBorders>
              <w:left w:val="single" w:sz="6" w:space="0" w:color="000000"/>
              <w:right w:val="single" w:sz="6" w:space="0" w:color="000000"/>
            </w:tcBorders>
            <w:vAlign w:val="center"/>
          </w:tcPr>
          <w:p>
            <w:pPr>
              <w:pStyle w:val="20"/>
            </w:pPr>
            <w:r>
              <w:t>≥99出版《涞源县抗战史》《涞源县党史大事记》编撰质量</w:t>
            </w:r>
          </w:p>
        </w:tc>
        <w:tc>
          <w:tcPr>
            <w:tcW w:w="2268" w:type="dxa"/>
            <w:tcBorders>
              <w:left w:val="single" w:sz="6" w:space="0" w:color="000000"/>
              <w:right w:val="single" w:sz="6" w:space="0" w:color="000000"/>
            </w:tcBorders>
            <w:vAlign w:val="center"/>
          </w:tcPr>
          <w:p>
            <w:pPr>
              <w:pStyle w:val="20"/>
            </w:pPr>
            <w:r>
              <w:t>根据往年惯例及历史依据</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各项工作完成率</w:t>
            </w:r>
          </w:p>
        </w:tc>
        <w:tc>
          <w:tcPr>
            <w:tcW w:w="2835" w:type="dxa"/>
            <w:tcBorders>
              <w:left w:val="single" w:sz="6" w:space="0" w:color="000000"/>
              <w:right w:val="single" w:sz="6" w:space="0" w:color="000000"/>
            </w:tcBorders>
            <w:vAlign w:val="center"/>
          </w:tcPr>
          <w:p>
            <w:pPr>
              <w:pStyle w:val="20"/>
            </w:pPr>
            <w:r>
              <w:t>党史编辑部工作及时有效完成率</w:t>
            </w:r>
          </w:p>
        </w:tc>
        <w:tc>
          <w:tcPr>
            <w:tcW w:w="2551" w:type="dxa"/>
            <w:tcBorders>
              <w:left w:val="single" w:sz="6" w:space="0" w:color="000000"/>
              <w:right w:val="single" w:sz="6" w:space="0" w:color="000000"/>
            </w:tcBorders>
            <w:vAlign w:val="center"/>
          </w:tcPr>
          <w:p>
            <w:pPr>
              <w:pStyle w:val="20"/>
            </w:pPr>
            <w:r>
              <w:t>≥99党史编辑部工作及时有效完成率</w:t>
            </w:r>
          </w:p>
        </w:tc>
        <w:tc>
          <w:tcPr>
            <w:tcW w:w="2268" w:type="dxa"/>
            <w:tcBorders>
              <w:left w:val="single" w:sz="6" w:space="0" w:color="000000"/>
              <w:right w:val="single" w:sz="6" w:space="0" w:color="000000"/>
            </w:tcBorders>
            <w:vAlign w:val="center"/>
          </w:tcPr>
          <w:p>
            <w:pPr>
              <w:pStyle w:val="20"/>
            </w:pPr>
            <w:r>
              <w:t>根据往年惯例及历史依据</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预算执行率</w:t>
            </w:r>
          </w:p>
        </w:tc>
        <w:tc>
          <w:tcPr>
            <w:tcW w:w="2835" w:type="dxa"/>
            <w:tcBorders>
              <w:left w:val="single" w:sz="6" w:space="0" w:color="000000"/>
              <w:right w:val="single" w:sz="6" w:space="0" w:color="000000"/>
            </w:tcBorders>
            <w:vAlign w:val="center"/>
          </w:tcPr>
          <w:p>
            <w:pPr>
              <w:pStyle w:val="20"/>
            </w:pPr>
            <w:r>
              <w:t>预算执行率=资金支出数/资金总额*100%</w:t>
            </w:r>
          </w:p>
        </w:tc>
        <w:tc>
          <w:tcPr>
            <w:tcW w:w="2551" w:type="dxa"/>
            <w:tcBorders>
              <w:left w:val="single" w:sz="6" w:space="0" w:color="000000"/>
              <w:right w:val="single" w:sz="6" w:space="0" w:color="000000"/>
            </w:tcBorders>
            <w:vAlign w:val="center"/>
          </w:tcPr>
          <w:p>
            <w:pPr>
              <w:pStyle w:val="20"/>
            </w:pPr>
            <w:r>
              <w:t>≤100预算执行率=资金支出数/资金总额*100%</w:t>
            </w:r>
          </w:p>
        </w:tc>
        <w:tc>
          <w:tcPr>
            <w:tcW w:w="2268" w:type="dxa"/>
            <w:tcBorders>
              <w:left w:val="single" w:sz="6" w:space="0" w:color="000000"/>
              <w:right w:val="single" w:sz="6" w:space="0" w:color="000000"/>
            </w:tcBorders>
            <w:vAlign w:val="center"/>
          </w:tcPr>
          <w:p>
            <w:pPr>
              <w:pStyle w:val="20"/>
            </w:pPr>
            <w:r>
              <w:t>根据往年惯例及历史依据</w:t>
            </w:r>
          </w:p>
        </w:tc>
      </w:tr>
      <w:tr>
        <w:trPr>
          <w:trHeight w:val="397"/>
        </w:trPr>
        <w:tc>
          <w:tcPr>
            <w:tcW w:w="1417" w:type="dxa"/>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对社会影响力</w:t>
            </w:r>
          </w:p>
        </w:tc>
        <w:tc>
          <w:tcPr>
            <w:tcW w:w="2835" w:type="dxa"/>
            <w:tcBorders>
              <w:left w:val="single" w:sz="6" w:space="0" w:color="000000"/>
              <w:right w:val="single" w:sz="6" w:space="0" w:color="000000"/>
            </w:tcBorders>
            <w:vAlign w:val="center"/>
          </w:tcPr>
          <w:p>
            <w:pPr>
              <w:pStyle w:val="20"/>
            </w:pPr>
            <w:r>
              <w:t>确保党史工作坚持正确的政治方向，营造风清气正的良好政治生态，拓展党史学习教育</w:t>
            </w:r>
          </w:p>
        </w:tc>
        <w:tc>
          <w:tcPr>
            <w:tcW w:w="2551" w:type="dxa"/>
            <w:tcBorders>
              <w:left w:val="single" w:sz="6" w:space="0" w:color="000000"/>
              <w:right w:val="single" w:sz="6" w:space="0" w:color="000000"/>
            </w:tcBorders>
            <w:vAlign w:val="center"/>
          </w:tcPr>
          <w:p>
            <w:pPr>
              <w:pStyle w:val="20"/>
            </w:pPr>
            <w:r>
              <w:t>≥99确保党史工作坚持正确的政治方向，营造风清气正的良好政治生态，拓展党史学习教育</w:t>
            </w:r>
          </w:p>
        </w:tc>
        <w:tc>
          <w:tcPr>
            <w:tcW w:w="2268" w:type="dxa"/>
            <w:tcBorders>
              <w:left w:val="single" w:sz="6" w:space="0" w:color="000000"/>
              <w:right w:val="single" w:sz="6" w:space="0" w:color="000000"/>
            </w:tcBorders>
            <w:vAlign w:val="center"/>
          </w:tcPr>
          <w:p>
            <w:pPr>
              <w:pStyle w:val="20"/>
            </w:pPr>
            <w:r>
              <w:t>根据往年惯例及历史依据</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工作人员满意度</w:t>
            </w:r>
          </w:p>
        </w:tc>
        <w:tc>
          <w:tcPr>
            <w:tcW w:w="2835" w:type="dxa"/>
            <w:tcBorders>
              <w:left w:val="single" w:sz="6" w:space="0" w:color="000000"/>
              <w:right w:val="single" w:sz="6" w:space="0" w:color="000000"/>
            </w:tcBorders>
            <w:vAlign w:val="center"/>
          </w:tcPr>
          <w:p>
            <w:pPr>
              <w:pStyle w:val="20"/>
            </w:pPr>
            <w:r>
              <w:t>工作人员满意度</w:t>
            </w:r>
          </w:p>
        </w:tc>
        <w:tc>
          <w:tcPr>
            <w:tcW w:w="2551" w:type="dxa"/>
            <w:tcBorders>
              <w:left w:val="single" w:sz="6" w:space="0" w:color="000000"/>
              <w:right w:val="single" w:sz="6" w:space="0" w:color="000000"/>
            </w:tcBorders>
            <w:vAlign w:val="center"/>
          </w:tcPr>
          <w:p>
            <w:pPr>
              <w:pStyle w:val="20"/>
            </w:pPr>
            <w:r>
              <w:t>≥99工作人员满意度</w:t>
            </w:r>
          </w:p>
        </w:tc>
        <w:tc>
          <w:tcPr>
            <w:tcW w:w="2268" w:type="dxa"/>
            <w:tcBorders>
              <w:left w:val="single" w:sz="6" w:space="0" w:color="000000"/>
              <w:right w:val="single" w:sz="6" w:space="0" w:color="000000"/>
            </w:tcBorders>
            <w:vAlign w:val="center"/>
          </w:tcPr>
          <w:p>
            <w:pPr>
              <w:pStyle w:val="20"/>
            </w:pPr>
            <w:r>
              <w:t>根据往年惯例及历史依据</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2、保密局专项3万元绩效目标表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宣传制作次数</w:t>
            </w:r>
          </w:p>
        </w:tc>
        <w:tc>
          <w:tcPr>
            <w:tcW w:w="2835" w:type="dxa"/>
            <w:tcBorders>
              <w:left w:val="single" w:sz="6" w:space="0" w:color="000000"/>
              <w:right w:val="single" w:sz="6" w:space="0" w:color="000000"/>
            </w:tcBorders>
            <w:vAlign w:val="center"/>
          </w:tcPr>
          <w:p>
            <w:pPr>
              <w:pStyle w:val="20"/>
            </w:pPr>
            <w:r>
              <w:t>宣传制作次数</w:t>
            </w:r>
          </w:p>
        </w:tc>
        <w:tc>
          <w:tcPr>
            <w:tcW w:w="2551" w:type="dxa"/>
            <w:tcBorders>
              <w:left w:val="single" w:sz="6" w:space="0" w:color="000000"/>
              <w:right w:val="single" w:sz="6" w:space="0" w:color="000000"/>
            </w:tcBorders>
            <w:vAlign w:val="center"/>
          </w:tcPr>
          <w:p>
            <w:pPr>
              <w:pStyle w:val="20"/>
            </w:pPr>
            <w:r>
              <w:t>≥3宣传制作次数</w:t>
            </w:r>
          </w:p>
        </w:tc>
        <w:tc>
          <w:tcPr>
            <w:tcW w:w="2268" w:type="dxa"/>
            <w:tcBorders>
              <w:left w:val="single" w:sz="6" w:space="0" w:color="000000"/>
              <w:right w:val="single" w:sz="6" w:space="0" w:color="000000"/>
            </w:tcBorders>
            <w:vAlign w:val="center"/>
          </w:tcPr>
          <w:p>
            <w:pPr>
              <w:pStyle w:val="20"/>
            </w:pPr>
            <w:r>
              <w:t>依据往年惯例及历史依据</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宣传制作使用率</w:t>
            </w:r>
          </w:p>
        </w:tc>
        <w:tc>
          <w:tcPr>
            <w:tcW w:w="2835" w:type="dxa"/>
            <w:tcBorders>
              <w:left w:val="single" w:sz="6" w:space="0" w:color="000000"/>
              <w:right w:val="single" w:sz="6" w:space="0" w:color="000000"/>
            </w:tcBorders>
            <w:vAlign w:val="center"/>
          </w:tcPr>
          <w:p>
            <w:pPr>
              <w:pStyle w:val="20"/>
            </w:pPr>
            <w:r>
              <w:t>宣传制作使用率</w:t>
            </w:r>
          </w:p>
        </w:tc>
        <w:tc>
          <w:tcPr>
            <w:tcW w:w="2551" w:type="dxa"/>
            <w:tcBorders>
              <w:left w:val="single" w:sz="6" w:space="0" w:color="000000"/>
              <w:right w:val="single" w:sz="6" w:space="0" w:color="000000"/>
            </w:tcBorders>
            <w:vAlign w:val="center"/>
          </w:tcPr>
          <w:p>
            <w:pPr>
              <w:pStyle w:val="20"/>
            </w:pPr>
            <w:r>
              <w:t>≥99宣传制作使用率</w:t>
            </w:r>
          </w:p>
        </w:tc>
        <w:tc>
          <w:tcPr>
            <w:tcW w:w="2268" w:type="dxa"/>
            <w:tcBorders>
              <w:left w:val="single" w:sz="6" w:space="0" w:color="000000"/>
              <w:right w:val="single" w:sz="6" w:space="0" w:color="000000"/>
            </w:tcBorders>
            <w:vAlign w:val="center"/>
          </w:tcPr>
          <w:p>
            <w:pPr>
              <w:pStyle w:val="20"/>
            </w:pPr>
            <w:r>
              <w:t>依据往年惯例及历史依据</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保密工作完成率</w:t>
            </w:r>
          </w:p>
        </w:tc>
        <w:tc>
          <w:tcPr>
            <w:tcW w:w="2835" w:type="dxa"/>
            <w:tcBorders>
              <w:left w:val="single" w:sz="6" w:space="0" w:color="000000"/>
              <w:right w:val="single" w:sz="6" w:space="0" w:color="000000"/>
            </w:tcBorders>
            <w:vAlign w:val="center"/>
          </w:tcPr>
          <w:p>
            <w:pPr>
              <w:pStyle w:val="20"/>
            </w:pPr>
            <w:r>
              <w:t>保密工作及时有效完成率</w:t>
            </w:r>
          </w:p>
        </w:tc>
        <w:tc>
          <w:tcPr>
            <w:tcW w:w="2551" w:type="dxa"/>
            <w:tcBorders>
              <w:left w:val="single" w:sz="6" w:space="0" w:color="000000"/>
              <w:right w:val="single" w:sz="6" w:space="0" w:color="000000"/>
            </w:tcBorders>
            <w:vAlign w:val="center"/>
          </w:tcPr>
          <w:p>
            <w:pPr>
              <w:pStyle w:val="20"/>
            </w:pPr>
            <w:r>
              <w:t>≥98保密工作及时有效完成率</w:t>
            </w:r>
          </w:p>
        </w:tc>
        <w:tc>
          <w:tcPr>
            <w:tcW w:w="2268" w:type="dxa"/>
            <w:tcBorders>
              <w:left w:val="single" w:sz="6" w:space="0" w:color="000000"/>
              <w:right w:val="single" w:sz="6" w:space="0" w:color="000000"/>
            </w:tcBorders>
            <w:vAlign w:val="center"/>
          </w:tcPr>
          <w:p>
            <w:pPr>
              <w:pStyle w:val="20"/>
            </w:pPr>
            <w:r>
              <w:t>依据往年惯例及历史依据</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预算执行率</w:t>
            </w:r>
          </w:p>
        </w:tc>
        <w:tc>
          <w:tcPr>
            <w:tcW w:w="2835" w:type="dxa"/>
            <w:tcBorders>
              <w:left w:val="single" w:sz="6" w:space="0" w:color="000000"/>
              <w:right w:val="single" w:sz="6" w:space="0" w:color="000000"/>
            </w:tcBorders>
            <w:vAlign w:val="center"/>
          </w:tcPr>
          <w:p>
            <w:pPr>
              <w:pStyle w:val="20"/>
            </w:pPr>
            <w:r>
              <w:t>预算执行率=资金支出数/资金总额*100%</w:t>
            </w:r>
          </w:p>
        </w:tc>
        <w:tc>
          <w:tcPr>
            <w:tcW w:w="2551" w:type="dxa"/>
            <w:tcBorders>
              <w:left w:val="single" w:sz="6" w:space="0" w:color="000000"/>
              <w:right w:val="single" w:sz="6" w:space="0" w:color="000000"/>
            </w:tcBorders>
            <w:vAlign w:val="center"/>
          </w:tcPr>
          <w:p>
            <w:pPr>
              <w:pStyle w:val="20"/>
            </w:pPr>
            <w:r>
              <w:t>≤100预算执行率=资金支出数/资金总额*100%</w:t>
            </w:r>
          </w:p>
        </w:tc>
        <w:tc>
          <w:tcPr>
            <w:tcW w:w="2268" w:type="dxa"/>
            <w:tcBorders>
              <w:left w:val="single" w:sz="6" w:space="0" w:color="000000"/>
              <w:right w:val="single" w:sz="6" w:space="0" w:color="000000"/>
            </w:tcBorders>
            <w:vAlign w:val="center"/>
          </w:tcPr>
          <w:p>
            <w:pPr>
              <w:pStyle w:val="20"/>
            </w:pPr>
            <w:r>
              <w:t>依据往年惯例及历史依据</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可持续性影响</w:t>
            </w:r>
          </w:p>
        </w:tc>
        <w:tc>
          <w:tcPr>
            <w:tcW w:w="2835" w:type="dxa"/>
            <w:tcBorders>
              <w:left w:val="single" w:sz="6" w:space="0" w:color="000000"/>
              <w:right w:val="single" w:sz="6" w:space="0" w:color="000000"/>
            </w:tcBorders>
            <w:vAlign w:val="center"/>
          </w:tcPr>
          <w:p>
            <w:pPr>
              <w:pStyle w:val="20"/>
            </w:pPr>
            <w:r>
              <w:t>可持续提高单位保密工作质量</w:t>
            </w:r>
          </w:p>
        </w:tc>
        <w:tc>
          <w:tcPr>
            <w:tcW w:w="2551" w:type="dxa"/>
            <w:tcBorders>
              <w:left w:val="single" w:sz="6" w:space="0" w:color="000000"/>
              <w:right w:val="single" w:sz="6" w:space="0" w:color="000000"/>
            </w:tcBorders>
            <w:vAlign w:val="center"/>
          </w:tcPr>
          <w:p>
            <w:pPr>
              <w:pStyle w:val="20"/>
            </w:pPr>
            <w:r>
              <w:t>≥95可持续提高单位保密工作质量</w:t>
            </w:r>
          </w:p>
        </w:tc>
        <w:tc>
          <w:tcPr>
            <w:tcW w:w="2268" w:type="dxa"/>
            <w:tcBorders>
              <w:left w:val="single" w:sz="6" w:space="0" w:color="000000"/>
              <w:right w:val="single" w:sz="6" w:space="0" w:color="000000"/>
            </w:tcBorders>
            <w:vAlign w:val="center"/>
          </w:tcPr>
          <w:p>
            <w:pPr>
              <w:pStyle w:val="20"/>
            </w:pPr>
            <w:r>
              <w:t>依据往年惯例及历史依据</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保密宣传对社会的影响</w:t>
            </w:r>
          </w:p>
        </w:tc>
        <w:tc>
          <w:tcPr>
            <w:tcW w:w="2835" w:type="dxa"/>
            <w:tcBorders>
              <w:left w:val="single" w:sz="6" w:space="0" w:color="000000"/>
              <w:right w:val="single" w:sz="6" w:space="0" w:color="000000"/>
            </w:tcBorders>
            <w:vAlign w:val="center"/>
          </w:tcPr>
          <w:p>
            <w:pPr>
              <w:pStyle w:val="20"/>
            </w:pPr>
            <w:r>
              <w:t>保密宣传对社会的影响</w:t>
            </w:r>
          </w:p>
        </w:tc>
        <w:tc>
          <w:tcPr>
            <w:tcW w:w="2551" w:type="dxa"/>
            <w:tcBorders>
              <w:left w:val="single" w:sz="6" w:space="0" w:color="000000"/>
              <w:right w:val="single" w:sz="6" w:space="0" w:color="000000"/>
            </w:tcBorders>
            <w:vAlign w:val="center"/>
          </w:tcPr>
          <w:p>
            <w:pPr>
              <w:pStyle w:val="20"/>
            </w:pPr>
            <w:r>
              <w:t>≥98保密宣传对社会的影响</w:t>
            </w:r>
          </w:p>
        </w:tc>
        <w:tc>
          <w:tcPr>
            <w:tcW w:w="2268" w:type="dxa"/>
            <w:tcBorders>
              <w:left w:val="single" w:sz="6" w:space="0" w:color="000000"/>
              <w:right w:val="single" w:sz="6" w:space="0" w:color="000000"/>
            </w:tcBorders>
            <w:vAlign w:val="center"/>
          </w:tcPr>
          <w:p>
            <w:pPr>
              <w:pStyle w:val="20"/>
            </w:pPr>
            <w:r>
              <w:t>依据往年惯例及历史依据</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部门满意率</w:t>
            </w:r>
          </w:p>
        </w:tc>
        <w:tc>
          <w:tcPr>
            <w:tcW w:w="2835" w:type="dxa"/>
            <w:tcBorders>
              <w:left w:val="single" w:sz="6" w:space="0" w:color="000000"/>
              <w:right w:val="single" w:sz="6" w:space="0" w:color="000000"/>
            </w:tcBorders>
            <w:vAlign w:val="center"/>
          </w:tcPr>
          <w:p>
            <w:pPr>
              <w:pStyle w:val="20"/>
            </w:pPr>
            <w:r>
              <w:t>部门满意度</w:t>
            </w:r>
          </w:p>
        </w:tc>
        <w:tc>
          <w:tcPr>
            <w:tcW w:w="2551" w:type="dxa"/>
            <w:tcBorders>
              <w:left w:val="single" w:sz="6" w:space="0" w:color="000000"/>
              <w:right w:val="single" w:sz="6" w:space="0" w:color="000000"/>
            </w:tcBorders>
            <w:vAlign w:val="center"/>
          </w:tcPr>
          <w:p>
            <w:pPr>
              <w:pStyle w:val="20"/>
            </w:pPr>
            <w:r>
              <w:t>≥99部门满意度</w:t>
            </w:r>
          </w:p>
        </w:tc>
        <w:tc>
          <w:tcPr>
            <w:tcW w:w="2268" w:type="dxa"/>
            <w:tcBorders>
              <w:left w:val="single" w:sz="6" w:space="0" w:color="000000"/>
              <w:right w:val="single" w:sz="6" w:space="0" w:color="000000"/>
            </w:tcBorders>
            <w:vAlign w:val="center"/>
          </w:tcPr>
          <w:p>
            <w:pPr>
              <w:pStyle w:val="20"/>
            </w:pPr>
            <w:r>
              <w:t>依据往年惯例及历史依据</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3、督查专项工作经费2万元</w:t>
      </w:r>
      <w:bookmarkStart w:id="14" w:name="_GoBack"/>
      <w:bookmarkEnd w:id="14"/>
      <w:r>
        <w:rPr>
          <w:rFonts w:ascii="方正仿宋_GBK" w:eastAsia="方正仿宋_GBK" w:cs="方正仿宋_GBK"/>
          <w:b/>
          <w:color w:val="000000"/>
          <w:sz w:val="28"/>
        </w:rPr>
        <w:t>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督查设备数量</w:t>
            </w:r>
          </w:p>
        </w:tc>
        <w:tc>
          <w:tcPr>
            <w:tcW w:w="2835" w:type="dxa"/>
            <w:tcBorders>
              <w:left w:val="single" w:sz="6" w:space="0" w:color="000000"/>
              <w:right w:val="single" w:sz="6" w:space="0" w:color="000000"/>
            </w:tcBorders>
            <w:vAlign w:val="center"/>
          </w:tcPr>
          <w:p>
            <w:pPr>
              <w:pStyle w:val="20"/>
            </w:pPr>
            <w:r>
              <w:t>督查设备数量</w:t>
            </w:r>
          </w:p>
        </w:tc>
        <w:tc>
          <w:tcPr>
            <w:tcW w:w="2551" w:type="dxa"/>
            <w:tcBorders>
              <w:left w:val="single" w:sz="6" w:space="0" w:color="000000"/>
              <w:right w:val="single" w:sz="6" w:space="0" w:color="000000"/>
            </w:tcBorders>
            <w:vAlign w:val="center"/>
          </w:tcPr>
          <w:p>
            <w:pPr>
              <w:pStyle w:val="20"/>
            </w:pPr>
            <w:r>
              <w:t>≥1督查设备数量</w:t>
            </w:r>
          </w:p>
        </w:tc>
        <w:tc>
          <w:tcPr>
            <w:tcW w:w="2268" w:type="dxa"/>
            <w:tcBorders>
              <w:left w:val="single" w:sz="6" w:space="0" w:color="000000"/>
              <w:right w:val="single" w:sz="6" w:space="0" w:color="000000"/>
            </w:tcBorders>
            <w:vAlign w:val="center"/>
          </w:tcPr>
          <w:p>
            <w:pPr>
              <w:pStyle w:val="20"/>
            </w:pPr>
            <w:r>
              <w:t>根据历史标准</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督查质量合格率</w:t>
            </w:r>
          </w:p>
        </w:tc>
        <w:tc>
          <w:tcPr>
            <w:tcW w:w="2835" w:type="dxa"/>
            <w:tcBorders>
              <w:left w:val="single" w:sz="6" w:space="0" w:color="000000"/>
              <w:right w:val="single" w:sz="6" w:space="0" w:color="000000"/>
            </w:tcBorders>
            <w:vAlign w:val="center"/>
          </w:tcPr>
          <w:p>
            <w:pPr>
              <w:pStyle w:val="20"/>
            </w:pPr>
            <w:r>
              <w:t>督查质量合格率</w:t>
            </w:r>
          </w:p>
        </w:tc>
        <w:tc>
          <w:tcPr>
            <w:tcW w:w="2551" w:type="dxa"/>
            <w:tcBorders>
              <w:left w:val="single" w:sz="6" w:space="0" w:color="000000"/>
              <w:right w:val="single" w:sz="6" w:space="0" w:color="000000"/>
            </w:tcBorders>
            <w:vAlign w:val="center"/>
          </w:tcPr>
          <w:p>
            <w:pPr>
              <w:pStyle w:val="20"/>
            </w:pPr>
            <w:r>
              <w:t>≥98督查质量合格率</w:t>
            </w:r>
          </w:p>
        </w:tc>
        <w:tc>
          <w:tcPr>
            <w:tcW w:w="2268" w:type="dxa"/>
            <w:tcBorders>
              <w:left w:val="single" w:sz="6" w:space="0" w:color="000000"/>
              <w:right w:val="single" w:sz="6" w:space="0" w:color="000000"/>
            </w:tcBorders>
            <w:vAlign w:val="center"/>
          </w:tcPr>
          <w:p>
            <w:pPr>
              <w:pStyle w:val="20"/>
            </w:pPr>
            <w:r>
              <w:t>根据历史标准</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督查专项完成率</w:t>
            </w:r>
          </w:p>
        </w:tc>
        <w:tc>
          <w:tcPr>
            <w:tcW w:w="2835" w:type="dxa"/>
            <w:tcBorders>
              <w:left w:val="single" w:sz="6" w:space="0" w:color="000000"/>
              <w:right w:val="single" w:sz="6" w:space="0" w:color="000000"/>
            </w:tcBorders>
            <w:vAlign w:val="center"/>
          </w:tcPr>
          <w:p>
            <w:pPr>
              <w:pStyle w:val="20"/>
            </w:pPr>
            <w:r>
              <w:t>督查专项及时有效完成率</w:t>
            </w:r>
          </w:p>
        </w:tc>
        <w:tc>
          <w:tcPr>
            <w:tcW w:w="2551" w:type="dxa"/>
            <w:tcBorders>
              <w:left w:val="single" w:sz="6" w:space="0" w:color="000000"/>
              <w:right w:val="single" w:sz="6" w:space="0" w:color="000000"/>
            </w:tcBorders>
            <w:vAlign w:val="center"/>
          </w:tcPr>
          <w:p>
            <w:pPr>
              <w:pStyle w:val="20"/>
            </w:pPr>
            <w:r>
              <w:t>≥99督查专项及时有效完成率</w:t>
            </w:r>
          </w:p>
        </w:tc>
        <w:tc>
          <w:tcPr>
            <w:tcW w:w="2268" w:type="dxa"/>
            <w:tcBorders>
              <w:left w:val="single" w:sz="6" w:space="0" w:color="000000"/>
              <w:right w:val="single" w:sz="6" w:space="0" w:color="000000"/>
            </w:tcBorders>
            <w:vAlign w:val="center"/>
          </w:tcPr>
          <w:p>
            <w:pPr>
              <w:pStyle w:val="20"/>
            </w:pPr>
            <w:r>
              <w:t>根据历史标准</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预算执行率</w:t>
            </w:r>
          </w:p>
        </w:tc>
        <w:tc>
          <w:tcPr>
            <w:tcW w:w="2835" w:type="dxa"/>
            <w:tcBorders>
              <w:left w:val="single" w:sz="6" w:space="0" w:color="000000"/>
              <w:right w:val="single" w:sz="6" w:space="0" w:color="000000"/>
            </w:tcBorders>
            <w:vAlign w:val="center"/>
          </w:tcPr>
          <w:p>
            <w:pPr>
              <w:pStyle w:val="20"/>
            </w:pPr>
            <w:r>
              <w:t>预算执行率=资金支出数/资金总额*100%</w:t>
            </w:r>
          </w:p>
        </w:tc>
        <w:tc>
          <w:tcPr>
            <w:tcW w:w="2551" w:type="dxa"/>
            <w:tcBorders>
              <w:left w:val="single" w:sz="6" w:space="0" w:color="000000"/>
              <w:right w:val="single" w:sz="6" w:space="0" w:color="000000"/>
            </w:tcBorders>
            <w:vAlign w:val="center"/>
          </w:tcPr>
          <w:p>
            <w:pPr>
              <w:pStyle w:val="20"/>
            </w:pPr>
            <w:r>
              <w:t>≤100预算执行率=资金支出数/资金总额*100%</w:t>
            </w:r>
          </w:p>
        </w:tc>
        <w:tc>
          <w:tcPr>
            <w:tcW w:w="2268" w:type="dxa"/>
            <w:tcBorders>
              <w:left w:val="single" w:sz="6" w:space="0" w:color="000000"/>
              <w:right w:val="single" w:sz="6" w:space="0" w:color="000000"/>
            </w:tcBorders>
            <w:vAlign w:val="center"/>
          </w:tcPr>
          <w:p>
            <w:pPr>
              <w:pStyle w:val="20"/>
            </w:pPr>
            <w:r>
              <w:t>根据历史标准</w:t>
            </w:r>
          </w:p>
        </w:tc>
      </w:tr>
      <w:tr>
        <w:trPr>
          <w:trHeight w:val="397"/>
        </w:trPr>
        <w:tc>
          <w:tcPr>
            <w:tcW w:w="1417" w:type="dxa"/>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对社会影响力</w:t>
            </w:r>
          </w:p>
        </w:tc>
        <w:tc>
          <w:tcPr>
            <w:tcW w:w="2835" w:type="dxa"/>
            <w:tcBorders>
              <w:left w:val="single" w:sz="6" w:space="0" w:color="000000"/>
              <w:right w:val="single" w:sz="6" w:space="0" w:color="000000"/>
            </w:tcBorders>
            <w:vAlign w:val="center"/>
          </w:tcPr>
          <w:p>
            <w:pPr>
              <w:pStyle w:val="20"/>
            </w:pPr>
            <w:r>
              <w:t>确保工作纪律和政治规矩</w:t>
            </w:r>
          </w:p>
        </w:tc>
        <w:tc>
          <w:tcPr>
            <w:tcW w:w="2551" w:type="dxa"/>
            <w:tcBorders>
              <w:left w:val="single" w:sz="6" w:space="0" w:color="000000"/>
              <w:right w:val="single" w:sz="6" w:space="0" w:color="000000"/>
            </w:tcBorders>
            <w:vAlign w:val="center"/>
          </w:tcPr>
          <w:p>
            <w:pPr>
              <w:pStyle w:val="20"/>
            </w:pPr>
            <w:r>
              <w:t>≥99确保工作纪律和政治规矩</w:t>
            </w:r>
          </w:p>
        </w:tc>
        <w:tc>
          <w:tcPr>
            <w:tcW w:w="2268" w:type="dxa"/>
            <w:tcBorders>
              <w:left w:val="single" w:sz="6" w:space="0" w:color="000000"/>
              <w:right w:val="single" w:sz="6" w:space="0" w:color="000000"/>
            </w:tcBorders>
            <w:vAlign w:val="center"/>
          </w:tcPr>
          <w:p>
            <w:pPr>
              <w:pStyle w:val="20"/>
            </w:pPr>
            <w:r>
              <w:t>根据历史标准</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部门满意度</w:t>
            </w:r>
          </w:p>
        </w:tc>
        <w:tc>
          <w:tcPr>
            <w:tcW w:w="2835" w:type="dxa"/>
            <w:tcBorders>
              <w:left w:val="single" w:sz="6" w:space="0" w:color="000000"/>
              <w:right w:val="single" w:sz="6" w:space="0" w:color="000000"/>
            </w:tcBorders>
            <w:vAlign w:val="center"/>
          </w:tcPr>
          <w:p>
            <w:pPr>
              <w:pStyle w:val="20"/>
            </w:pPr>
            <w:r>
              <w:t>部门满意度</w:t>
            </w:r>
          </w:p>
        </w:tc>
        <w:tc>
          <w:tcPr>
            <w:tcW w:w="2551" w:type="dxa"/>
            <w:tcBorders>
              <w:left w:val="single" w:sz="6" w:space="0" w:color="000000"/>
              <w:right w:val="single" w:sz="6" w:space="0" w:color="000000"/>
            </w:tcBorders>
            <w:vAlign w:val="center"/>
          </w:tcPr>
          <w:p>
            <w:pPr>
              <w:pStyle w:val="20"/>
            </w:pPr>
            <w:r>
              <w:t>≥98部门满意度</w:t>
            </w:r>
          </w:p>
        </w:tc>
        <w:tc>
          <w:tcPr>
            <w:tcW w:w="2268" w:type="dxa"/>
            <w:tcBorders>
              <w:left w:val="single" w:sz="6" w:space="0" w:color="000000"/>
              <w:right w:val="single" w:sz="6" w:space="0" w:color="000000"/>
            </w:tcBorders>
            <w:vAlign w:val="center"/>
          </w:tcPr>
          <w:p>
            <w:pPr>
              <w:pStyle w:val="20"/>
            </w:pPr>
            <w:r>
              <w:t>根据历史标准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4、妇联专项15.9万元绩效目标表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活动开展次数</w:t>
            </w:r>
          </w:p>
        </w:tc>
        <w:tc>
          <w:tcPr>
            <w:tcW w:w="2835" w:type="dxa"/>
            <w:tcBorders>
              <w:left w:val="single" w:sz="6" w:space="0" w:color="000000"/>
              <w:right w:val="single" w:sz="6" w:space="0" w:color="000000"/>
            </w:tcBorders>
            <w:vAlign w:val="center"/>
          </w:tcPr>
          <w:p>
            <w:pPr>
              <w:pStyle w:val="20"/>
            </w:pPr>
            <w:r>
              <w:t>活动次数</w:t>
            </w:r>
          </w:p>
        </w:tc>
        <w:tc>
          <w:tcPr>
            <w:tcW w:w="2551" w:type="dxa"/>
            <w:tcBorders>
              <w:left w:val="single" w:sz="6" w:space="0" w:color="000000"/>
              <w:right w:val="single" w:sz="6" w:space="0" w:color="000000"/>
            </w:tcBorders>
            <w:vAlign w:val="center"/>
          </w:tcPr>
          <w:p>
            <w:pPr>
              <w:pStyle w:val="20"/>
            </w:pPr>
            <w:r>
              <w:t>≥5活动次数</w:t>
            </w:r>
          </w:p>
        </w:tc>
        <w:tc>
          <w:tcPr>
            <w:tcW w:w="2268" w:type="dxa"/>
            <w:tcBorders>
              <w:left w:val="single" w:sz="6" w:space="0" w:color="000000"/>
              <w:right w:val="single" w:sz="6" w:space="0" w:color="000000"/>
            </w:tcBorders>
            <w:vAlign w:val="center"/>
          </w:tcPr>
          <w:p>
            <w:pPr>
              <w:pStyle w:val="20"/>
            </w:pPr>
            <w:r>
              <w:t>保妇字[2022]11号保妇字[2022]13号保妇字[2022]17号保妇字[2022]18号保妇字[2022]21号冀妇发[2020]2号</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举办活动成功率</w:t>
            </w:r>
          </w:p>
        </w:tc>
        <w:tc>
          <w:tcPr>
            <w:tcW w:w="2835" w:type="dxa"/>
            <w:tcBorders>
              <w:left w:val="single" w:sz="6" w:space="0" w:color="000000"/>
              <w:right w:val="single" w:sz="6" w:space="0" w:color="000000"/>
            </w:tcBorders>
            <w:vAlign w:val="center"/>
          </w:tcPr>
          <w:p>
            <w:pPr>
              <w:pStyle w:val="20"/>
            </w:pPr>
            <w:r>
              <w:t>举办活动成功率</w:t>
            </w:r>
          </w:p>
        </w:tc>
        <w:tc>
          <w:tcPr>
            <w:tcW w:w="2551" w:type="dxa"/>
            <w:tcBorders>
              <w:left w:val="single" w:sz="6" w:space="0" w:color="000000"/>
              <w:right w:val="single" w:sz="6" w:space="0" w:color="000000"/>
            </w:tcBorders>
            <w:vAlign w:val="center"/>
          </w:tcPr>
          <w:p>
            <w:pPr>
              <w:pStyle w:val="20"/>
            </w:pPr>
            <w:r>
              <w:t>≥95举办活动成功率</w:t>
            </w:r>
          </w:p>
        </w:tc>
        <w:tc>
          <w:tcPr>
            <w:tcW w:w="2268" w:type="dxa"/>
            <w:tcBorders>
              <w:left w:val="single" w:sz="6" w:space="0" w:color="000000"/>
              <w:right w:val="single" w:sz="6" w:space="0" w:color="000000"/>
            </w:tcBorders>
            <w:vAlign w:val="center"/>
          </w:tcPr>
          <w:p>
            <w:pPr>
              <w:pStyle w:val="20"/>
            </w:pPr>
            <w:r>
              <w:t>保妇字[2022]11号保妇字[2022]13号保妇字[2022]17号保妇字[2022]18号保妇字[2022]21号冀妇发[2020]2号</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按期完成</w:t>
            </w:r>
          </w:p>
        </w:tc>
        <w:tc>
          <w:tcPr>
            <w:tcW w:w="2835" w:type="dxa"/>
            <w:tcBorders>
              <w:left w:val="single" w:sz="6" w:space="0" w:color="000000"/>
              <w:right w:val="single" w:sz="6" w:space="0" w:color="000000"/>
            </w:tcBorders>
            <w:vAlign w:val="center"/>
          </w:tcPr>
          <w:p>
            <w:pPr>
              <w:pStyle w:val="20"/>
            </w:pPr>
            <w:r>
              <w:t>各项活动完成及时率</w:t>
            </w:r>
          </w:p>
        </w:tc>
        <w:tc>
          <w:tcPr>
            <w:tcW w:w="2551" w:type="dxa"/>
            <w:tcBorders>
              <w:left w:val="single" w:sz="6" w:space="0" w:color="000000"/>
              <w:right w:val="single" w:sz="6" w:space="0" w:color="000000"/>
            </w:tcBorders>
            <w:vAlign w:val="center"/>
          </w:tcPr>
          <w:p>
            <w:pPr>
              <w:pStyle w:val="20"/>
            </w:pPr>
            <w:r>
              <w:t>≥95各项活动完成及时率</w:t>
            </w:r>
          </w:p>
        </w:tc>
        <w:tc>
          <w:tcPr>
            <w:tcW w:w="2268" w:type="dxa"/>
            <w:tcBorders>
              <w:left w:val="single" w:sz="6" w:space="0" w:color="000000"/>
              <w:right w:val="single" w:sz="6" w:space="0" w:color="000000"/>
            </w:tcBorders>
            <w:vAlign w:val="center"/>
          </w:tcPr>
          <w:p>
            <w:pPr>
              <w:pStyle w:val="20"/>
            </w:pPr>
            <w:r>
              <w:t>保妇字[2022]11号保妇字[2022]13号保妇字[2022]17号保妇字[2022]18号保妇字[2022]21号冀妇发[2020]2号</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预算执行率</w:t>
            </w:r>
          </w:p>
        </w:tc>
        <w:tc>
          <w:tcPr>
            <w:tcW w:w="2835" w:type="dxa"/>
            <w:tcBorders>
              <w:left w:val="single" w:sz="6" w:space="0" w:color="000000"/>
              <w:right w:val="single" w:sz="6" w:space="0" w:color="000000"/>
            </w:tcBorders>
            <w:vAlign w:val="center"/>
          </w:tcPr>
          <w:p>
            <w:pPr>
              <w:pStyle w:val="20"/>
            </w:pPr>
            <w:r>
              <w:t>实际支出资金/预算资金*100%</w:t>
            </w:r>
          </w:p>
        </w:tc>
        <w:tc>
          <w:tcPr>
            <w:tcW w:w="2551" w:type="dxa"/>
            <w:tcBorders>
              <w:left w:val="single" w:sz="6" w:space="0" w:color="000000"/>
              <w:right w:val="single" w:sz="6" w:space="0" w:color="000000"/>
            </w:tcBorders>
            <w:vAlign w:val="center"/>
          </w:tcPr>
          <w:p>
            <w:pPr>
              <w:pStyle w:val="20"/>
            </w:pPr>
            <w:r>
              <w:t>≤100实际支出资金/预算资金*100%</w:t>
            </w:r>
          </w:p>
        </w:tc>
        <w:tc>
          <w:tcPr>
            <w:tcW w:w="2268" w:type="dxa"/>
            <w:tcBorders>
              <w:left w:val="single" w:sz="6" w:space="0" w:color="000000"/>
              <w:right w:val="single" w:sz="6" w:space="0" w:color="000000"/>
            </w:tcBorders>
            <w:vAlign w:val="center"/>
          </w:tcPr>
          <w:p>
            <w:pPr>
              <w:pStyle w:val="20"/>
            </w:pPr>
            <w:r>
              <w:t>保妇字[2022]11号保妇字[2022]13号保妇字[2022]17号保妇字[2022]18号保妇字[2022]21号冀妇发[2020]2号</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全面提升妇女整体素质</w:t>
            </w:r>
          </w:p>
        </w:tc>
        <w:tc>
          <w:tcPr>
            <w:tcW w:w="2835" w:type="dxa"/>
            <w:tcBorders>
              <w:left w:val="single" w:sz="6" w:space="0" w:color="000000"/>
              <w:right w:val="single" w:sz="6" w:space="0" w:color="000000"/>
            </w:tcBorders>
            <w:vAlign w:val="center"/>
          </w:tcPr>
          <w:p>
            <w:pPr>
              <w:pStyle w:val="20"/>
            </w:pPr>
            <w:r>
              <w:t>通过开展工作对促进妇女全面发展维护妇女儿童合法权益提高妇女素质</w:t>
            </w:r>
          </w:p>
        </w:tc>
        <w:tc>
          <w:tcPr>
            <w:tcW w:w="2551" w:type="dxa"/>
            <w:tcBorders>
              <w:left w:val="single" w:sz="6" w:space="0" w:color="000000"/>
              <w:right w:val="single" w:sz="6" w:space="0" w:color="000000"/>
            </w:tcBorders>
            <w:vAlign w:val="center"/>
          </w:tcPr>
          <w:p>
            <w:pPr>
              <w:pStyle w:val="20"/>
            </w:pPr>
            <w:r>
              <w:t>≥90通过开展工作对促进妇女全面发展维护妇女儿童合法权益提高妇女素质</w:t>
            </w:r>
          </w:p>
        </w:tc>
        <w:tc>
          <w:tcPr>
            <w:tcW w:w="2268" w:type="dxa"/>
            <w:tcBorders>
              <w:left w:val="single" w:sz="6" w:space="0" w:color="000000"/>
              <w:right w:val="single" w:sz="6" w:space="0" w:color="000000"/>
            </w:tcBorders>
            <w:vAlign w:val="center"/>
          </w:tcPr>
          <w:p>
            <w:pPr>
              <w:pStyle w:val="20"/>
            </w:pPr>
            <w:r>
              <w:t>保妇字[2022]11号保妇字[2022]13号保妇字[2022]17号保妇字[2022]18号保妇字[2022]21号冀妇发[2020]2号</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营造关心妇女儿童的浓厚社会氛围</w:t>
            </w:r>
          </w:p>
        </w:tc>
        <w:tc>
          <w:tcPr>
            <w:tcW w:w="2835" w:type="dxa"/>
            <w:tcBorders>
              <w:left w:val="single" w:sz="6" w:space="0" w:color="000000"/>
              <w:right w:val="single" w:sz="6" w:space="0" w:color="000000"/>
            </w:tcBorders>
            <w:vAlign w:val="center"/>
          </w:tcPr>
          <w:p>
            <w:pPr>
              <w:pStyle w:val="20"/>
            </w:pPr>
            <w:r>
              <w:t>重视妇女儿童工作全社会关心妇女儿童妇女地位显著提升</w:t>
            </w:r>
          </w:p>
        </w:tc>
        <w:tc>
          <w:tcPr>
            <w:tcW w:w="2551" w:type="dxa"/>
            <w:tcBorders>
              <w:left w:val="single" w:sz="6" w:space="0" w:color="000000"/>
              <w:right w:val="single" w:sz="6" w:space="0" w:color="000000"/>
            </w:tcBorders>
            <w:vAlign w:val="center"/>
          </w:tcPr>
          <w:p>
            <w:pPr>
              <w:pStyle w:val="20"/>
            </w:pPr>
            <w:r>
              <w:t>≥90重视妇女儿童工作全社会关心妇女儿童妇女地位显著提升</w:t>
            </w:r>
          </w:p>
        </w:tc>
        <w:tc>
          <w:tcPr>
            <w:tcW w:w="2268" w:type="dxa"/>
            <w:tcBorders>
              <w:left w:val="single" w:sz="6" w:space="0" w:color="000000"/>
              <w:right w:val="single" w:sz="6" w:space="0" w:color="000000"/>
            </w:tcBorders>
            <w:vAlign w:val="center"/>
          </w:tcPr>
          <w:p>
            <w:pPr>
              <w:pStyle w:val="20"/>
            </w:pPr>
            <w:r>
              <w:t>保妇字[2022]11号保妇字[2022]13号保妇字[2022]17号保妇字[2022]18号保妇字[2022]21号冀妇发[2020]2号</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受益群体</w:t>
            </w:r>
          </w:p>
        </w:tc>
        <w:tc>
          <w:tcPr>
            <w:tcW w:w="2835" w:type="dxa"/>
            <w:tcBorders>
              <w:left w:val="single" w:sz="6" w:space="0" w:color="000000"/>
              <w:right w:val="single" w:sz="6" w:space="0" w:color="000000"/>
            </w:tcBorders>
            <w:vAlign w:val="center"/>
          </w:tcPr>
          <w:p>
            <w:pPr>
              <w:pStyle w:val="20"/>
            </w:pPr>
            <w:r>
              <w:t>受益群体满意度</w:t>
            </w:r>
          </w:p>
        </w:tc>
        <w:tc>
          <w:tcPr>
            <w:tcW w:w="2551" w:type="dxa"/>
            <w:tcBorders>
              <w:left w:val="single" w:sz="6" w:space="0" w:color="000000"/>
              <w:right w:val="single" w:sz="6" w:space="0" w:color="000000"/>
            </w:tcBorders>
            <w:vAlign w:val="center"/>
          </w:tcPr>
          <w:p>
            <w:pPr>
              <w:pStyle w:val="20"/>
            </w:pPr>
            <w:r>
              <w:t>≥90受益群体满意度</w:t>
            </w:r>
          </w:p>
        </w:tc>
        <w:tc>
          <w:tcPr>
            <w:tcW w:w="2268" w:type="dxa"/>
            <w:tcBorders>
              <w:left w:val="single" w:sz="6" w:space="0" w:color="000000"/>
              <w:right w:val="single" w:sz="6" w:space="0" w:color="000000"/>
            </w:tcBorders>
            <w:vAlign w:val="center"/>
          </w:tcPr>
          <w:p>
            <w:pPr>
              <w:pStyle w:val="20"/>
            </w:pPr>
            <w:r>
              <w:t>保妇字[2022]11号保妇字[2022]13号保妇字[2022]17号保妇字[2022]18号保妇字[2022]21号冀妇发[2020]2号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5、机关工委专项7.28万元绩效目标表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 xml:space="preserve"> 积极分子发展对象培训次数</w:t>
            </w:r>
          </w:p>
        </w:tc>
        <w:tc>
          <w:tcPr>
            <w:tcW w:w="2835" w:type="dxa"/>
            <w:tcBorders>
              <w:left w:val="single" w:sz="6" w:space="0" w:color="000000"/>
              <w:right w:val="single" w:sz="6" w:space="0" w:color="000000"/>
            </w:tcBorders>
            <w:vAlign w:val="center"/>
          </w:tcPr>
          <w:p>
            <w:pPr>
              <w:pStyle w:val="20"/>
            </w:pPr>
            <w:r>
              <w:t>端正入党动机、提高党员基本素质</w:t>
            </w:r>
          </w:p>
        </w:tc>
        <w:tc>
          <w:tcPr>
            <w:tcW w:w="2551" w:type="dxa"/>
            <w:tcBorders>
              <w:left w:val="single" w:sz="6" w:space="0" w:color="000000"/>
              <w:right w:val="single" w:sz="6" w:space="0" w:color="000000"/>
            </w:tcBorders>
            <w:vAlign w:val="center"/>
          </w:tcPr>
          <w:p>
            <w:pPr>
              <w:pStyle w:val="20"/>
            </w:pPr>
            <w:r>
              <w:t>≥1端正入党动机、提高党员基本素质</w:t>
            </w:r>
          </w:p>
        </w:tc>
        <w:tc>
          <w:tcPr>
            <w:tcW w:w="2268" w:type="dxa"/>
            <w:tcBorders>
              <w:left w:val="single" w:sz="6" w:space="0" w:color="000000"/>
              <w:right w:val="single" w:sz="6" w:space="0" w:color="000000"/>
            </w:tcBorders>
            <w:vAlign w:val="center"/>
          </w:tcPr>
          <w:p>
            <w:pPr>
              <w:pStyle w:val="20"/>
            </w:pPr>
            <w:r>
              <w:t>《涞字（2010）4号》</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会议议程实现培训率</w:t>
            </w:r>
          </w:p>
        </w:tc>
        <w:tc>
          <w:tcPr>
            <w:tcW w:w="2835" w:type="dxa"/>
            <w:tcBorders>
              <w:left w:val="single" w:sz="6" w:space="0" w:color="000000"/>
              <w:right w:val="single" w:sz="6" w:space="0" w:color="000000"/>
            </w:tcBorders>
            <w:vAlign w:val="center"/>
          </w:tcPr>
          <w:p>
            <w:pPr>
              <w:pStyle w:val="20"/>
            </w:pPr>
            <w:r>
              <w:t>举办基层党建系列活动成功率</w:t>
            </w:r>
          </w:p>
        </w:tc>
        <w:tc>
          <w:tcPr>
            <w:tcW w:w="2551" w:type="dxa"/>
            <w:tcBorders>
              <w:left w:val="single" w:sz="6" w:space="0" w:color="000000"/>
              <w:right w:val="single" w:sz="6" w:space="0" w:color="000000"/>
            </w:tcBorders>
            <w:vAlign w:val="center"/>
          </w:tcPr>
          <w:p>
            <w:pPr>
              <w:pStyle w:val="20"/>
            </w:pPr>
            <w:r>
              <w:t>≥1举办基层党建系列活动成功率</w:t>
            </w:r>
          </w:p>
        </w:tc>
        <w:tc>
          <w:tcPr>
            <w:tcW w:w="2268" w:type="dxa"/>
            <w:tcBorders>
              <w:left w:val="single" w:sz="6" w:space="0" w:color="000000"/>
              <w:right w:val="single" w:sz="6" w:space="0" w:color="000000"/>
            </w:tcBorders>
            <w:vAlign w:val="center"/>
          </w:tcPr>
          <w:p>
            <w:pPr>
              <w:pStyle w:val="20"/>
            </w:pPr>
            <w:r>
              <w:t>《涞字（2010）4号》</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按计划执行</w:t>
            </w:r>
          </w:p>
        </w:tc>
        <w:tc>
          <w:tcPr>
            <w:tcW w:w="2835" w:type="dxa"/>
            <w:tcBorders>
              <w:left w:val="single" w:sz="6" w:space="0" w:color="000000"/>
              <w:right w:val="single" w:sz="6" w:space="0" w:color="000000"/>
            </w:tcBorders>
            <w:vAlign w:val="center"/>
          </w:tcPr>
          <w:p>
            <w:pPr>
              <w:pStyle w:val="20"/>
            </w:pPr>
            <w:r>
              <w:t>按任务完成及时率</w:t>
            </w:r>
          </w:p>
        </w:tc>
        <w:tc>
          <w:tcPr>
            <w:tcW w:w="2551" w:type="dxa"/>
            <w:tcBorders>
              <w:left w:val="single" w:sz="6" w:space="0" w:color="000000"/>
              <w:right w:val="single" w:sz="6" w:space="0" w:color="000000"/>
            </w:tcBorders>
            <w:vAlign w:val="center"/>
          </w:tcPr>
          <w:p>
            <w:pPr>
              <w:pStyle w:val="20"/>
            </w:pPr>
            <w:r>
              <w:t>100按任务完成及时率</w:t>
            </w:r>
          </w:p>
        </w:tc>
        <w:tc>
          <w:tcPr>
            <w:tcW w:w="2268" w:type="dxa"/>
            <w:tcBorders>
              <w:left w:val="single" w:sz="6" w:space="0" w:color="000000"/>
              <w:right w:val="single" w:sz="6" w:space="0" w:color="000000"/>
            </w:tcBorders>
            <w:vAlign w:val="center"/>
          </w:tcPr>
          <w:p>
            <w:pPr>
              <w:pStyle w:val="20"/>
            </w:pPr>
            <w:r>
              <w:t>《涞字（2010）4号》</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预算执行率</w:t>
            </w:r>
          </w:p>
        </w:tc>
        <w:tc>
          <w:tcPr>
            <w:tcW w:w="2835" w:type="dxa"/>
            <w:tcBorders>
              <w:left w:val="single" w:sz="6" w:space="0" w:color="000000"/>
              <w:right w:val="single" w:sz="6" w:space="0" w:color="000000"/>
            </w:tcBorders>
            <w:vAlign w:val="center"/>
          </w:tcPr>
          <w:p>
            <w:pPr>
              <w:pStyle w:val="20"/>
            </w:pPr>
            <w:r>
              <w:t>实际支出资金/预算资金X100%</w:t>
            </w:r>
          </w:p>
        </w:tc>
        <w:tc>
          <w:tcPr>
            <w:tcW w:w="2551" w:type="dxa"/>
            <w:tcBorders>
              <w:left w:val="single" w:sz="6" w:space="0" w:color="000000"/>
              <w:right w:val="single" w:sz="6" w:space="0" w:color="000000"/>
            </w:tcBorders>
            <w:vAlign w:val="center"/>
          </w:tcPr>
          <w:p>
            <w:pPr>
              <w:pStyle w:val="20"/>
            </w:pPr>
            <w:r>
              <w:t>≤100实际支出资金/预算资金X100%</w:t>
            </w:r>
          </w:p>
        </w:tc>
        <w:tc>
          <w:tcPr>
            <w:tcW w:w="2268" w:type="dxa"/>
            <w:tcBorders>
              <w:left w:val="single" w:sz="6" w:space="0" w:color="000000"/>
              <w:right w:val="single" w:sz="6" w:space="0" w:color="000000"/>
            </w:tcBorders>
            <w:vAlign w:val="center"/>
          </w:tcPr>
          <w:p>
            <w:pPr>
              <w:pStyle w:val="20"/>
            </w:pPr>
            <w:r>
              <w:t>《涞字（2010）4号》</w:t>
            </w:r>
          </w:p>
        </w:tc>
      </w:tr>
      <w:tr>
        <w:trPr>
          <w:trHeight w:val="397"/>
        </w:trPr>
        <w:tc>
          <w:tcPr>
            <w:tcW w:w="1417" w:type="dxa"/>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提高党员综合素质</w:t>
            </w:r>
          </w:p>
        </w:tc>
        <w:tc>
          <w:tcPr>
            <w:tcW w:w="2835" w:type="dxa"/>
            <w:tcBorders>
              <w:left w:val="single" w:sz="6" w:space="0" w:color="000000"/>
              <w:right w:val="single" w:sz="6" w:space="0" w:color="000000"/>
            </w:tcBorders>
            <w:vAlign w:val="center"/>
          </w:tcPr>
          <w:p>
            <w:pPr>
              <w:pStyle w:val="20"/>
            </w:pPr>
            <w:r>
              <w:t>增强对党的认知，提高党员队伍素质，发挥党员先锋模范作用</w:t>
            </w:r>
          </w:p>
        </w:tc>
        <w:tc>
          <w:tcPr>
            <w:tcW w:w="2551" w:type="dxa"/>
            <w:tcBorders>
              <w:left w:val="single" w:sz="6" w:space="0" w:color="000000"/>
              <w:right w:val="single" w:sz="6" w:space="0" w:color="000000"/>
            </w:tcBorders>
            <w:vAlign w:val="center"/>
          </w:tcPr>
          <w:p>
            <w:pPr>
              <w:pStyle w:val="20"/>
            </w:pPr>
            <w:r>
              <w:t>≥99增强对党的认知，提高党员队伍素质，发挥党员先锋模范作用</w:t>
            </w:r>
          </w:p>
        </w:tc>
        <w:tc>
          <w:tcPr>
            <w:tcW w:w="2268" w:type="dxa"/>
            <w:tcBorders>
              <w:left w:val="single" w:sz="6" w:space="0" w:color="000000"/>
              <w:right w:val="single" w:sz="6" w:space="0" w:color="000000"/>
            </w:tcBorders>
            <w:vAlign w:val="center"/>
          </w:tcPr>
          <w:p>
            <w:pPr>
              <w:pStyle w:val="20"/>
            </w:pPr>
            <w:r>
              <w:t>《涞字（2010）4号》</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发展对象党务工作者满意度</w:t>
            </w:r>
          </w:p>
        </w:tc>
        <w:tc>
          <w:tcPr>
            <w:tcW w:w="2551" w:type="dxa"/>
            <w:tcBorders>
              <w:left w:val="single" w:sz="6" w:space="0" w:color="000000"/>
              <w:right w:val="single" w:sz="6" w:space="0" w:color="000000"/>
            </w:tcBorders>
            <w:vAlign w:val="center"/>
          </w:tcPr>
          <w:p>
            <w:pPr>
              <w:pStyle w:val="20"/>
            </w:pPr>
            <w:r>
              <w:t>≥90发展对象党务工作者满意度</w:t>
            </w:r>
          </w:p>
        </w:tc>
        <w:tc>
          <w:tcPr>
            <w:tcW w:w="2268" w:type="dxa"/>
            <w:tcBorders>
              <w:left w:val="single" w:sz="6" w:space="0" w:color="000000"/>
              <w:right w:val="single" w:sz="6" w:space="0" w:color="000000"/>
            </w:tcBorders>
            <w:vAlign w:val="center"/>
          </w:tcPr>
          <w:p>
            <w:pPr>
              <w:pStyle w:val="20"/>
            </w:pPr>
            <w:r>
              <w:t>《涞字（2010）4号》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6、聘请第三方机构开展深化专项整治工作满意度测评工作经费6.8万元绩效目标表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测评次数</w:t>
            </w:r>
          </w:p>
        </w:tc>
        <w:tc>
          <w:tcPr>
            <w:tcW w:w="2835" w:type="dxa"/>
            <w:tcBorders>
              <w:left w:val="single" w:sz="6" w:space="0" w:color="000000"/>
              <w:right w:val="single" w:sz="6" w:space="0" w:color="000000"/>
            </w:tcBorders>
            <w:vAlign w:val="center"/>
          </w:tcPr>
          <w:p>
            <w:pPr>
              <w:pStyle w:val="20"/>
            </w:pPr>
            <w:r>
              <w:t>测评次数</w:t>
            </w:r>
          </w:p>
        </w:tc>
        <w:tc>
          <w:tcPr>
            <w:tcW w:w="2551" w:type="dxa"/>
            <w:tcBorders>
              <w:left w:val="single" w:sz="6" w:space="0" w:color="000000"/>
              <w:right w:val="single" w:sz="6" w:space="0" w:color="000000"/>
            </w:tcBorders>
            <w:vAlign w:val="center"/>
          </w:tcPr>
          <w:p>
            <w:pPr>
              <w:pStyle w:val="20"/>
            </w:pPr>
            <w:r>
              <w:t>≥4测评次数</w:t>
            </w:r>
          </w:p>
        </w:tc>
        <w:tc>
          <w:tcPr>
            <w:tcW w:w="2268" w:type="dxa"/>
            <w:tcBorders>
              <w:left w:val="single" w:sz="6" w:space="0" w:color="000000"/>
              <w:right w:val="single" w:sz="6" w:space="0" w:color="000000"/>
            </w:tcBorders>
            <w:vAlign w:val="center"/>
          </w:tcPr>
          <w:p>
            <w:pPr>
              <w:pStyle w:val="20"/>
            </w:pPr>
            <w:r>
              <w:t>根据历史标准</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测评质量</w:t>
            </w:r>
          </w:p>
        </w:tc>
        <w:tc>
          <w:tcPr>
            <w:tcW w:w="2835" w:type="dxa"/>
            <w:tcBorders>
              <w:left w:val="single" w:sz="6" w:space="0" w:color="000000"/>
              <w:right w:val="single" w:sz="6" w:space="0" w:color="000000"/>
            </w:tcBorders>
            <w:vAlign w:val="center"/>
          </w:tcPr>
          <w:p>
            <w:pPr>
              <w:pStyle w:val="20"/>
            </w:pPr>
            <w:r>
              <w:t>测评质量合格率</w:t>
            </w:r>
          </w:p>
        </w:tc>
        <w:tc>
          <w:tcPr>
            <w:tcW w:w="2551" w:type="dxa"/>
            <w:tcBorders>
              <w:left w:val="single" w:sz="6" w:space="0" w:color="000000"/>
              <w:right w:val="single" w:sz="6" w:space="0" w:color="000000"/>
            </w:tcBorders>
            <w:vAlign w:val="center"/>
          </w:tcPr>
          <w:p>
            <w:pPr>
              <w:pStyle w:val="20"/>
            </w:pPr>
            <w:r>
              <w:t>≥99测评质量合格率</w:t>
            </w:r>
          </w:p>
        </w:tc>
        <w:tc>
          <w:tcPr>
            <w:tcW w:w="2268" w:type="dxa"/>
            <w:tcBorders>
              <w:left w:val="single" w:sz="6" w:space="0" w:color="000000"/>
              <w:right w:val="single" w:sz="6" w:space="0" w:color="000000"/>
            </w:tcBorders>
            <w:vAlign w:val="center"/>
          </w:tcPr>
          <w:p>
            <w:pPr>
              <w:pStyle w:val="20"/>
            </w:pPr>
            <w:r>
              <w:t>根据历史标准</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测评专项完成率</w:t>
            </w:r>
          </w:p>
        </w:tc>
        <w:tc>
          <w:tcPr>
            <w:tcW w:w="2835" w:type="dxa"/>
            <w:tcBorders>
              <w:left w:val="single" w:sz="6" w:space="0" w:color="000000"/>
              <w:right w:val="single" w:sz="6" w:space="0" w:color="000000"/>
            </w:tcBorders>
            <w:vAlign w:val="center"/>
          </w:tcPr>
          <w:p>
            <w:pPr>
              <w:pStyle w:val="20"/>
            </w:pPr>
            <w:r>
              <w:t>测评专项及时有效完成率</w:t>
            </w:r>
          </w:p>
        </w:tc>
        <w:tc>
          <w:tcPr>
            <w:tcW w:w="2551" w:type="dxa"/>
            <w:tcBorders>
              <w:left w:val="single" w:sz="6" w:space="0" w:color="000000"/>
              <w:right w:val="single" w:sz="6" w:space="0" w:color="000000"/>
            </w:tcBorders>
            <w:vAlign w:val="center"/>
          </w:tcPr>
          <w:p>
            <w:pPr>
              <w:pStyle w:val="20"/>
            </w:pPr>
            <w:r>
              <w:t>≥99测评专项及时有效完成率</w:t>
            </w:r>
          </w:p>
        </w:tc>
        <w:tc>
          <w:tcPr>
            <w:tcW w:w="2268" w:type="dxa"/>
            <w:tcBorders>
              <w:left w:val="single" w:sz="6" w:space="0" w:color="000000"/>
              <w:right w:val="single" w:sz="6" w:space="0" w:color="000000"/>
            </w:tcBorders>
            <w:vAlign w:val="center"/>
          </w:tcPr>
          <w:p>
            <w:pPr>
              <w:pStyle w:val="20"/>
            </w:pPr>
            <w:r>
              <w:t>根据历史标准</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预算执行率</w:t>
            </w:r>
          </w:p>
        </w:tc>
        <w:tc>
          <w:tcPr>
            <w:tcW w:w="2835" w:type="dxa"/>
            <w:tcBorders>
              <w:left w:val="single" w:sz="6" w:space="0" w:color="000000"/>
              <w:right w:val="single" w:sz="6" w:space="0" w:color="000000"/>
            </w:tcBorders>
            <w:vAlign w:val="center"/>
          </w:tcPr>
          <w:p>
            <w:pPr>
              <w:pStyle w:val="20"/>
            </w:pPr>
            <w:r>
              <w:t>预算执行率=资金支出数/资金总额*100%</w:t>
            </w:r>
          </w:p>
        </w:tc>
        <w:tc>
          <w:tcPr>
            <w:tcW w:w="2551" w:type="dxa"/>
            <w:tcBorders>
              <w:left w:val="single" w:sz="6" w:space="0" w:color="000000"/>
              <w:right w:val="single" w:sz="6" w:space="0" w:color="000000"/>
            </w:tcBorders>
            <w:vAlign w:val="center"/>
          </w:tcPr>
          <w:p>
            <w:pPr>
              <w:pStyle w:val="20"/>
            </w:pPr>
            <w:r>
              <w:t>≤100预算执行率=资金支出数/资金总额*100%</w:t>
            </w:r>
          </w:p>
        </w:tc>
        <w:tc>
          <w:tcPr>
            <w:tcW w:w="2268" w:type="dxa"/>
            <w:tcBorders>
              <w:left w:val="single" w:sz="6" w:space="0" w:color="000000"/>
              <w:right w:val="single" w:sz="6" w:space="0" w:color="000000"/>
            </w:tcBorders>
            <w:vAlign w:val="center"/>
          </w:tcPr>
          <w:p>
            <w:pPr>
              <w:pStyle w:val="20"/>
            </w:pPr>
            <w:r>
              <w:t>根据历史标准</w:t>
            </w:r>
          </w:p>
        </w:tc>
      </w:tr>
      <w:tr>
        <w:trPr>
          <w:trHeight w:val="397"/>
        </w:trPr>
        <w:tc>
          <w:tcPr>
            <w:tcW w:w="1417" w:type="dxa"/>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对社会影响力</w:t>
            </w:r>
          </w:p>
        </w:tc>
        <w:tc>
          <w:tcPr>
            <w:tcW w:w="2835" w:type="dxa"/>
            <w:tcBorders>
              <w:left w:val="single" w:sz="6" w:space="0" w:color="000000"/>
              <w:right w:val="single" w:sz="6" w:space="0" w:color="000000"/>
            </w:tcBorders>
            <w:vAlign w:val="center"/>
          </w:tcPr>
          <w:p>
            <w:pPr>
              <w:pStyle w:val="20"/>
            </w:pPr>
            <w:r>
              <w:t>确保工作纪律和政治规矩</w:t>
            </w:r>
          </w:p>
        </w:tc>
        <w:tc>
          <w:tcPr>
            <w:tcW w:w="2551" w:type="dxa"/>
            <w:tcBorders>
              <w:left w:val="single" w:sz="6" w:space="0" w:color="000000"/>
              <w:right w:val="single" w:sz="6" w:space="0" w:color="000000"/>
            </w:tcBorders>
            <w:vAlign w:val="center"/>
          </w:tcPr>
          <w:p>
            <w:pPr>
              <w:pStyle w:val="20"/>
            </w:pPr>
            <w:r>
              <w:t>≥99确保工作纪律和政治规矩</w:t>
            </w:r>
          </w:p>
        </w:tc>
        <w:tc>
          <w:tcPr>
            <w:tcW w:w="2268" w:type="dxa"/>
            <w:tcBorders>
              <w:left w:val="single" w:sz="6" w:space="0" w:color="000000"/>
              <w:right w:val="single" w:sz="6" w:space="0" w:color="000000"/>
            </w:tcBorders>
            <w:vAlign w:val="center"/>
          </w:tcPr>
          <w:p>
            <w:pPr>
              <w:pStyle w:val="20"/>
            </w:pPr>
            <w:r>
              <w:t>根据历史标准</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部门满意度</w:t>
            </w:r>
          </w:p>
        </w:tc>
        <w:tc>
          <w:tcPr>
            <w:tcW w:w="2835" w:type="dxa"/>
            <w:tcBorders>
              <w:left w:val="single" w:sz="6" w:space="0" w:color="000000"/>
              <w:right w:val="single" w:sz="6" w:space="0" w:color="000000"/>
            </w:tcBorders>
            <w:vAlign w:val="center"/>
          </w:tcPr>
          <w:p>
            <w:pPr>
              <w:pStyle w:val="20"/>
            </w:pPr>
            <w:r>
              <w:t>部门满意度</w:t>
            </w:r>
          </w:p>
        </w:tc>
        <w:tc>
          <w:tcPr>
            <w:tcW w:w="2551" w:type="dxa"/>
            <w:tcBorders>
              <w:left w:val="single" w:sz="6" w:space="0" w:color="000000"/>
              <w:right w:val="single" w:sz="6" w:space="0" w:color="000000"/>
            </w:tcBorders>
            <w:vAlign w:val="center"/>
          </w:tcPr>
          <w:p>
            <w:pPr>
              <w:pStyle w:val="20"/>
            </w:pPr>
            <w:r>
              <w:t>≥98部门满意度</w:t>
            </w:r>
          </w:p>
        </w:tc>
        <w:tc>
          <w:tcPr>
            <w:tcW w:w="2268" w:type="dxa"/>
            <w:tcBorders>
              <w:left w:val="single" w:sz="6" w:space="0" w:color="000000"/>
              <w:right w:val="single" w:sz="6" w:space="0" w:color="000000"/>
            </w:tcBorders>
            <w:vAlign w:val="center"/>
          </w:tcPr>
          <w:p>
            <w:pPr>
              <w:pStyle w:val="20"/>
            </w:pPr>
            <w:r>
              <w:t>根据历史标准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7、团委专项2.08万元绩效目标表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举办五四六一活动</w:t>
            </w:r>
          </w:p>
        </w:tc>
        <w:tc>
          <w:tcPr>
            <w:tcW w:w="2835" w:type="dxa"/>
            <w:tcBorders>
              <w:left w:val="single" w:sz="6" w:space="0" w:color="000000"/>
              <w:right w:val="single" w:sz="6" w:space="0" w:color="000000"/>
            </w:tcBorders>
            <w:vAlign w:val="center"/>
          </w:tcPr>
          <w:p>
            <w:pPr>
              <w:pStyle w:val="20"/>
            </w:pPr>
            <w:r>
              <w:t>举办五四六一活动2次</w:t>
            </w:r>
          </w:p>
        </w:tc>
        <w:tc>
          <w:tcPr>
            <w:tcW w:w="2551" w:type="dxa"/>
            <w:tcBorders>
              <w:left w:val="single" w:sz="6" w:space="0" w:color="000000"/>
              <w:right w:val="single" w:sz="6" w:space="0" w:color="000000"/>
            </w:tcBorders>
            <w:vAlign w:val="center"/>
          </w:tcPr>
          <w:p>
            <w:pPr>
              <w:pStyle w:val="20"/>
            </w:pPr>
            <w:r>
              <w:t>1举办五四六一活动2次</w:t>
            </w:r>
          </w:p>
        </w:tc>
        <w:tc>
          <w:tcPr>
            <w:tcW w:w="2268" w:type="dxa"/>
            <w:tcBorders>
              <w:left w:val="single" w:sz="6" w:space="0" w:color="000000"/>
              <w:right w:val="single" w:sz="6" w:space="0" w:color="000000"/>
            </w:tcBorders>
            <w:vAlign w:val="center"/>
          </w:tcPr>
          <w:p>
            <w:pPr>
              <w:pStyle w:val="20"/>
            </w:pPr>
            <w:r>
              <w:t>关于进一步加强少年儿童和少先队工作意见</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举办活动成功率</w:t>
            </w:r>
          </w:p>
        </w:tc>
        <w:tc>
          <w:tcPr>
            <w:tcW w:w="2835" w:type="dxa"/>
            <w:tcBorders>
              <w:left w:val="single" w:sz="6" w:space="0" w:color="000000"/>
              <w:right w:val="single" w:sz="6" w:space="0" w:color="000000"/>
            </w:tcBorders>
            <w:vAlign w:val="center"/>
          </w:tcPr>
          <w:p>
            <w:pPr>
              <w:pStyle w:val="20"/>
            </w:pPr>
            <w:r>
              <w:t>举办活动成功率 党支部培训人员出勤率</w:t>
            </w:r>
          </w:p>
        </w:tc>
        <w:tc>
          <w:tcPr>
            <w:tcW w:w="2551" w:type="dxa"/>
            <w:tcBorders>
              <w:left w:val="single" w:sz="6" w:space="0" w:color="000000"/>
              <w:right w:val="single" w:sz="6" w:space="0" w:color="000000"/>
            </w:tcBorders>
            <w:vAlign w:val="center"/>
          </w:tcPr>
          <w:p>
            <w:pPr>
              <w:pStyle w:val="20"/>
            </w:pPr>
            <w:r>
              <w:t>≥95举办活动成功率 党支部培训人员出勤率</w:t>
            </w:r>
          </w:p>
        </w:tc>
        <w:tc>
          <w:tcPr>
            <w:tcW w:w="2268" w:type="dxa"/>
            <w:tcBorders>
              <w:left w:val="single" w:sz="6" w:space="0" w:color="000000"/>
              <w:right w:val="single" w:sz="6" w:space="0" w:color="000000"/>
            </w:tcBorders>
            <w:vAlign w:val="center"/>
          </w:tcPr>
          <w:p>
            <w:pPr>
              <w:pStyle w:val="20"/>
            </w:pPr>
            <w:r>
              <w:t>关于进一步加强少年儿童和少先队工作意见</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按计划执行</w:t>
            </w:r>
          </w:p>
        </w:tc>
        <w:tc>
          <w:tcPr>
            <w:tcW w:w="2835" w:type="dxa"/>
            <w:tcBorders>
              <w:left w:val="single" w:sz="6" w:space="0" w:color="000000"/>
              <w:right w:val="single" w:sz="6" w:space="0" w:color="000000"/>
            </w:tcBorders>
            <w:vAlign w:val="center"/>
          </w:tcPr>
          <w:p>
            <w:pPr>
              <w:pStyle w:val="20"/>
            </w:pPr>
            <w:r>
              <w:t>按计划执行及时举办活动</w:t>
            </w:r>
          </w:p>
        </w:tc>
        <w:tc>
          <w:tcPr>
            <w:tcW w:w="2551" w:type="dxa"/>
            <w:tcBorders>
              <w:left w:val="single" w:sz="6" w:space="0" w:color="000000"/>
              <w:right w:val="single" w:sz="6" w:space="0" w:color="000000"/>
            </w:tcBorders>
            <w:vAlign w:val="center"/>
          </w:tcPr>
          <w:p>
            <w:pPr>
              <w:pStyle w:val="20"/>
            </w:pPr>
            <w:r>
              <w:t>100按计划执行及时举办活动</w:t>
            </w:r>
          </w:p>
        </w:tc>
        <w:tc>
          <w:tcPr>
            <w:tcW w:w="2268" w:type="dxa"/>
            <w:tcBorders>
              <w:left w:val="single" w:sz="6" w:space="0" w:color="000000"/>
              <w:right w:val="single" w:sz="6" w:space="0" w:color="000000"/>
            </w:tcBorders>
            <w:vAlign w:val="center"/>
          </w:tcPr>
          <w:p>
            <w:pPr>
              <w:pStyle w:val="20"/>
            </w:pPr>
            <w:r>
              <w:t>关于进一步加强少年儿童和少先队工作意见</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预算执行率</w:t>
            </w:r>
          </w:p>
        </w:tc>
        <w:tc>
          <w:tcPr>
            <w:tcW w:w="2835" w:type="dxa"/>
            <w:tcBorders>
              <w:left w:val="single" w:sz="6" w:space="0" w:color="000000"/>
              <w:right w:val="single" w:sz="6" w:space="0" w:color="000000"/>
            </w:tcBorders>
            <w:vAlign w:val="center"/>
          </w:tcPr>
          <w:p>
            <w:pPr>
              <w:pStyle w:val="20"/>
            </w:pPr>
            <w:r>
              <w:t>实际支出资金 预算资金100%</w:t>
            </w:r>
          </w:p>
        </w:tc>
        <w:tc>
          <w:tcPr>
            <w:tcW w:w="2551" w:type="dxa"/>
            <w:tcBorders>
              <w:left w:val="single" w:sz="6" w:space="0" w:color="000000"/>
              <w:right w:val="single" w:sz="6" w:space="0" w:color="000000"/>
            </w:tcBorders>
            <w:vAlign w:val="center"/>
          </w:tcPr>
          <w:p>
            <w:pPr>
              <w:pStyle w:val="20"/>
            </w:pPr>
            <w:r>
              <w:t>≤100实际支出资金 预算资金100%</w:t>
            </w:r>
          </w:p>
        </w:tc>
        <w:tc>
          <w:tcPr>
            <w:tcW w:w="2268" w:type="dxa"/>
            <w:tcBorders>
              <w:left w:val="single" w:sz="6" w:space="0" w:color="000000"/>
              <w:right w:val="single" w:sz="6" w:space="0" w:color="000000"/>
            </w:tcBorders>
            <w:vAlign w:val="center"/>
          </w:tcPr>
          <w:p>
            <w:pPr>
              <w:pStyle w:val="20"/>
            </w:pPr>
            <w:r>
              <w:t>关于进一步加强少年儿童和少先队工作意见</w:t>
            </w:r>
          </w:p>
        </w:tc>
      </w:tr>
      <w:tr>
        <w:trPr>
          <w:trHeight w:val="397"/>
        </w:trPr>
        <w:tc>
          <w:tcPr>
            <w:tcW w:w="1417" w:type="dxa"/>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提高青少年素质</w:t>
            </w:r>
          </w:p>
        </w:tc>
        <w:tc>
          <w:tcPr>
            <w:tcW w:w="2835" w:type="dxa"/>
            <w:tcBorders>
              <w:left w:val="single" w:sz="6" w:space="0" w:color="000000"/>
              <w:right w:val="single" w:sz="6" w:space="0" w:color="000000"/>
            </w:tcBorders>
            <w:vAlign w:val="center"/>
          </w:tcPr>
          <w:p>
            <w:pPr>
              <w:pStyle w:val="20"/>
            </w:pPr>
            <w:r>
              <w:t>显著提高</w:t>
            </w:r>
          </w:p>
        </w:tc>
        <w:tc>
          <w:tcPr>
            <w:tcW w:w="2551" w:type="dxa"/>
            <w:tcBorders>
              <w:left w:val="single" w:sz="6" w:space="0" w:color="000000"/>
              <w:right w:val="single" w:sz="6" w:space="0" w:color="000000"/>
            </w:tcBorders>
            <w:vAlign w:val="center"/>
          </w:tcPr>
          <w:p>
            <w:pPr>
              <w:pStyle w:val="20"/>
            </w:pPr>
            <w:r>
              <w:t>≤100显著提高</w:t>
            </w:r>
          </w:p>
        </w:tc>
        <w:tc>
          <w:tcPr>
            <w:tcW w:w="2268" w:type="dxa"/>
            <w:tcBorders>
              <w:left w:val="single" w:sz="6" w:space="0" w:color="000000"/>
              <w:right w:val="single" w:sz="6" w:space="0" w:color="000000"/>
            </w:tcBorders>
            <w:vAlign w:val="center"/>
          </w:tcPr>
          <w:p>
            <w:pPr>
              <w:pStyle w:val="20"/>
            </w:pPr>
            <w:r>
              <w:t>关于进一步加强少年儿童和少先队工作意见</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广大团员、青少年满意度</w:t>
            </w:r>
          </w:p>
        </w:tc>
        <w:tc>
          <w:tcPr>
            <w:tcW w:w="2835" w:type="dxa"/>
            <w:tcBorders>
              <w:left w:val="single" w:sz="6" w:space="0" w:color="000000"/>
              <w:right w:val="single" w:sz="6" w:space="0" w:color="000000"/>
            </w:tcBorders>
            <w:vAlign w:val="center"/>
          </w:tcPr>
          <w:p>
            <w:pPr>
              <w:pStyle w:val="20"/>
            </w:pPr>
            <w:r>
              <w:t>广大团员、青少年满意度</w:t>
            </w:r>
          </w:p>
        </w:tc>
        <w:tc>
          <w:tcPr>
            <w:tcW w:w="2551" w:type="dxa"/>
            <w:tcBorders>
              <w:left w:val="single" w:sz="6" w:space="0" w:color="000000"/>
              <w:right w:val="single" w:sz="6" w:space="0" w:color="000000"/>
            </w:tcBorders>
            <w:vAlign w:val="center"/>
          </w:tcPr>
          <w:p>
            <w:pPr>
              <w:pStyle w:val="20"/>
            </w:pPr>
            <w:r>
              <w:t>≥90广大团员、青少年满意度</w:t>
            </w:r>
          </w:p>
        </w:tc>
        <w:tc>
          <w:tcPr>
            <w:tcW w:w="2268" w:type="dxa"/>
            <w:tcBorders>
              <w:left w:val="single" w:sz="6" w:space="0" w:color="000000"/>
              <w:right w:val="single" w:sz="6" w:space="0" w:color="000000"/>
            </w:tcBorders>
            <w:vAlign w:val="center"/>
          </w:tcPr>
          <w:p>
            <w:pPr>
              <w:pStyle w:val="20"/>
            </w:pPr>
            <w:r>
              <w:t>关于进一步加强少年儿童和少先队工作意见</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8、文联专项6万元绩效目标表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演出及展览次数</w:t>
            </w:r>
          </w:p>
        </w:tc>
        <w:tc>
          <w:tcPr>
            <w:tcW w:w="2835" w:type="dxa"/>
            <w:tcBorders>
              <w:left w:val="single" w:sz="6" w:space="0" w:color="000000"/>
              <w:right w:val="single" w:sz="6" w:space="0" w:color="000000"/>
            </w:tcBorders>
            <w:vAlign w:val="center"/>
          </w:tcPr>
          <w:p>
            <w:pPr>
              <w:pStyle w:val="20"/>
            </w:pPr>
            <w:r>
              <w:t>举办各类演出、展览等文艺活动</w:t>
            </w:r>
          </w:p>
        </w:tc>
        <w:tc>
          <w:tcPr>
            <w:tcW w:w="2551" w:type="dxa"/>
            <w:tcBorders>
              <w:left w:val="single" w:sz="6" w:space="0" w:color="000000"/>
              <w:right w:val="single" w:sz="6" w:space="0" w:color="000000"/>
            </w:tcBorders>
            <w:vAlign w:val="center"/>
          </w:tcPr>
          <w:p>
            <w:pPr>
              <w:pStyle w:val="20"/>
            </w:pPr>
            <w:r>
              <w:t>≥4举办各类演出、展览等文艺活动</w:t>
            </w:r>
          </w:p>
        </w:tc>
        <w:tc>
          <w:tcPr>
            <w:tcW w:w="2268" w:type="dxa"/>
            <w:tcBorders>
              <w:left w:val="single" w:sz="6" w:space="0" w:color="000000"/>
              <w:right w:val="single" w:sz="6" w:space="0" w:color="000000"/>
            </w:tcBorders>
            <w:vAlign w:val="center"/>
          </w:tcPr>
          <w:p>
            <w:pPr>
              <w:pStyle w:val="20"/>
            </w:pPr>
            <w:r>
              <w:t>冀办字【2017】30号</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文艺活动举办成功率</w:t>
            </w:r>
          </w:p>
        </w:tc>
        <w:tc>
          <w:tcPr>
            <w:tcW w:w="2835" w:type="dxa"/>
            <w:tcBorders>
              <w:left w:val="single" w:sz="6" w:space="0" w:color="000000"/>
              <w:right w:val="single" w:sz="6" w:space="0" w:color="000000"/>
            </w:tcBorders>
            <w:vAlign w:val="center"/>
          </w:tcPr>
          <w:p>
            <w:pPr>
              <w:pStyle w:val="20"/>
            </w:pPr>
            <w:r>
              <w:t>高质量举办文艺活动</w:t>
            </w:r>
          </w:p>
        </w:tc>
        <w:tc>
          <w:tcPr>
            <w:tcW w:w="2551" w:type="dxa"/>
            <w:tcBorders>
              <w:left w:val="single" w:sz="6" w:space="0" w:color="000000"/>
              <w:right w:val="single" w:sz="6" w:space="0" w:color="000000"/>
            </w:tcBorders>
            <w:vAlign w:val="center"/>
          </w:tcPr>
          <w:p>
            <w:pPr>
              <w:pStyle w:val="20"/>
            </w:pPr>
            <w:r>
              <w:t>100高质量举办文艺活动</w:t>
            </w:r>
          </w:p>
        </w:tc>
        <w:tc>
          <w:tcPr>
            <w:tcW w:w="2268" w:type="dxa"/>
            <w:tcBorders>
              <w:left w:val="single" w:sz="6" w:space="0" w:color="000000"/>
              <w:right w:val="single" w:sz="6" w:space="0" w:color="000000"/>
            </w:tcBorders>
            <w:vAlign w:val="center"/>
          </w:tcPr>
          <w:p>
            <w:pPr>
              <w:pStyle w:val="20"/>
            </w:pPr>
            <w:r>
              <w:t>冀办字【2017】30号</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文艺活动完成及时率</w:t>
            </w:r>
          </w:p>
        </w:tc>
        <w:tc>
          <w:tcPr>
            <w:tcW w:w="2835" w:type="dxa"/>
            <w:tcBorders>
              <w:left w:val="single" w:sz="6" w:space="0" w:color="000000"/>
              <w:right w:val="single" w:sz="6" w:space="0" w:color="000000"/>
            </w:tcBorders>
            <w:vAlign w:val="center"/>
          </w:tcPr>
          <w:p>
            <w:pPr>
              <w:pStyle w:val="20"/>
            </w:pPr>
            <w:r>
              <w:t>文艺活动按计划及时完成</w:t>
            </w:r>
          </w:p>
        </w:tc>
        <w:tc>
          <w:tcPr>
            <w:tcW w:w="2551" w:type="dxa"/>
            <w:tcBorders>
              <w:left w:val="single" w:sz="6" w:space="0" w:color="000000"/>
              <w:right w:val="single" w:sz="6" w:space="0" w:color="000000"/>
            </w:tcBorders>
            <w:vAlign w:val="center"/>
          </w:tcPr>
          <w:p>
            <w:pPr>
              <w:pStyle w:val="20"/>
            </w:pPr>
            <w:r>
              <w:t>100文艺活动按计划及时完成</w:t>
            </w:r>
          </w:p>
        </w:tc>
        <w:tc>
          <w:tcPr>
            <w:tcW w:w="2268" w:type="dxa"/>
            <w:tcBorders>
              <w:left w:val="single" w:sz="6" w:space="0" w:color="000000"/>
              <w:right w:val="single" w:sz="6" w:space="0" w:color="000000"/>
            </w:tcBorders>
            <w:vAlign w:val="center"/>
          </w:tcPr>
          <w:p>
            <w:pPr>
              <w:pStyle w:val="20"/>
            </w:pPr>
            <w:r>
              <w:t>冀办字【2017】30号</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预算执行率</w:t>
            </w:r>
          </w:p>
        </w:tc>
        <w:tc>
          <w:tcPr>
            <w:tcW w:w="2835" w:type="dxa"/>
            <w:tcBorders>
              <w:left w:val="single" w:sz="6" w:space="0" w:color="000000"/>
              <w:right w:val="single" w:sz="6" w:space="0" w:color="000000"/>
            </w:tcBorders>
            <w:vAlign w:val="center"/>
          </w:tcPr>
          <w:p>
            <w:pPr>
              <w:pStyle w:val="20"/>
            </w:pPr>
            <w:r>
              <w:t>实际支出/预算*100%</w:t>
            </w:r>
          </w:p>
        </w:tc>
        <w:tc>
          <w:tcPr>
            <w:tcW w:w="2551" w:type="dxa"/>
            <w:tcBorders>
              <w:left w:val="single" w:sz="6" w:space="0" w:color="000000"/>
              <w:right w:val="single" w:sz="6" w:space="0" w:color="000000"/>
            </w:tcBorders>
            <w:vAlign w:val="center"/>
          </w:tcPr>
          <w:p>
            <w:pPr>
              <w:pStyle w:val="20"/>
            </w:pPr>
            <w:r>
              <w:t>≤100实际支出/预算*100%</w:t>
            </w:r>
          </w:p>
        </w:tc>
        <w:tc>
          <w:tcPr>
            <w:tcW w:w="2268" w:type="dxa"/>
            <w:tcBorders>
              <w:left w:val="single" w:sz="6" w:space="0" w:color="000000"/>
              <w:right w:val="single" w:sz="6" w:space="0" w:color="000000"/>
            </w:tcBorders>
            <w:vAlign w:val="center"/>
          </w:tcPr>
          <w:p>
            <w:pPr>
              <w:pStyle w:val="20"/>
            </w:pPr>
            <w:r>
              <w:t>冀办字【2017】30号</w:t>
            </w:r>
          </w:p>
        </w:tc>
      </w:tr>
      <w:tr>
        <w:trPr>
          <w:trHeight w:val="397"/>
        </w:trPr>
        <w:tc>
          <w:tcPr>
            <w:tcW w:w="1417" w:type="dxa"/>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提高群众综合文艺素养</w:t>
            </w:r>
          </w:p>
        </w:tc>
        <w:tc>
          <w:tcPr>
            <w:tcW w:w="2835" w:type="dxa"/>
            <w:tcBorders>
              <w:left w:val="single" w:sz="6" w:space="0" w:color="000000"/>
              <w:right w:val="single" w:sz="6" w:space="0" w:color="000000"/>
            </w:tcBorders>
            <w:vAlign w:val="center"/>
          </w:tcPr>
          <w:p>
            <w:pPr>
              <w:pStyle w:val="20"/>
            </w:pPr>
            <w:r>
              <w:t>提高基层群众综合文化素养，丰富基层群众精神文化生活</w:t>
            </w:r>
          </w:p>
        </w:tc>
        <w:tc>
          <w:tcPr>
            <w:tcW w:w="2551" w:type="dxa"/>
            <w:tcBorders>
              <w:left w:val="single" w:sz="6" w:space="0" w:color="000000"/>
              <w:right w:val="single" w:sz="6" w:space="0" w:color="000000"/>
            </w:tcBorders>
            <w:vAlign w:val="center"/>
          </w:tcPr>
          <w:p>
            <w:pPr>
              <w:pStyle w:val="20"/>
            </w:pPr>
            <w:r>
              <w:t>100提高基层群众综合文化素养，丰富基层群众精神文化生活</w:t>
            </w:r>
          </w:p>
        </w:tc>
        <w:tc>
          <w:tcPr>
            <w:tcW w:w="2268" w:type="dxa"/>
            <w:tcBorders>
              <w:left w:val="single" w:sz="6" w:space="0" w:color="000000"/>
              <w:right w:val="single" w:sz="6" w:space="0" w:color="000000"/>
            </w:tcBorders>
            <w:vAlign w:val="center"/>
          </w:tcPr>
          <w:p>
            <w:pPr>
              <w:pStyle w:val="20"/>
            </w:pPr>
            <w:r>
              <w:t>冀办字【2017】30号</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基层文艺工作者、爱好者和群众满意度</w:t>
            </w:r>
          </w:p>
        </w:tc>
        <w:tc>
          <w:tcPr>
            <w:tcW w:w="2551" w:type="dxa"/>
            <w:tcBorders>
              <w:left w:val="single" w:sz="6" w:space="0" w:color="000000"/>
              <w:right w:val="single" w:sz="6" w:space="0" w:color="000000"/>
            </w:tcBorders>
            <w:vAlign w:val="center"/>
          </w:tcPr>
          <w:p>
            <w:pPr>
              <w:pStyle w:val="20"/>
            </w:pPr>
            <w:r>
              <w:t>100基层文艺工作者、爱好者和群众满意度</w:t>
            </w:r>
          </w:p>
        </w:tc>
        <w:tc>
          <w:tcPr>
            <w:tcW w:w="2268" w:type="dxa"/>
            <w:tcBorders>
              <w:left w:val="single" w:sz="6" w:space="0" w:color="000000"/>
              <w:right w:val="single" w:sz="6" w:space="0" w:color="000000"/>
            </w:tcBorders>
            <w:vAlign w:val="center"/>
          </w:tcPr>
          <w:p>
            <w:pPr>
              <w:pStyle w:val="20"/>
            </w:pPr>
            <w:r>
              <w:t>冀办字【2017】30号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9、县委办专项工作经费30万元绩效目标表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突发事件次数</w:t>
            </w:r>
          </w:p>
        </w:tc>
        <w:tc>
          <w:tcPr>
            <w:tcW w:w="2835" w:type="dxa"/>
            <w:tcBorders>
              <w:left w:val="single" w:sz="6" w:space="0" w:color="000000"/>
              <w:right w:val="single" w:sz="6" w:space="0" w:color="000000"/>
            </w:tcBorders>
            <w:vAlign w:val="center"/>
          </w:tcPr>
          <w:p>
            <w:pPr>
              <w:pStyle w:val="20"/>
            </w:pPr>
            <w:r>
              <w:t>突发事件次数</w:t>
            </w:r>
          </w:p>
        </w:tc>
        <w:tc>
          <w:tcPr>
            <w:tcW w:w="2551" w:type="dxa"/>
            <w:tcBorders>
              <w:left w:val="single" w:sz="6" w:space="0" w:color="000000"/>
              <w:right w:val="single" w:sz="6" w:space="0" w:color="000000"/>
            </w:tcBorders>
            <w:vAlign w:val="center"/>
          </w:tcPr>
          <w:p>
            <w:pPr>
              <w:pStyle w:val="20"/>
            </w:pPr>
            <w:r>
              <w:t>≥1突发事件次数</w:t>
            </w:r>
          </w:p>
        </w:tc>
        <w:tc>
          <w:tcPr>
            <w:tcW w:w="2268" w:type="dxa"/>
            <w:tcBorders>
              <w:left w:val="single" w:sz="6" w:space="0" w:color="000000"/>
              <w:right w:val="single" w:sz="6" w:space="0" w:color="000000"/>
            </w:tcBorders>
            <w:vAlign w:val="center"/>
          </w:tcPr>
          <w:p>
            <w:pPr>
              <w:pStyle w:val="20"/>
            </w:pPr>
            <w:r>
              <w:t>根据历史标准</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突发事件完成</w:t>
            </w:r>
          </w:p>
        </w:tc>
        <w:tc>
          <w:tcPr>
            <w:tcW w:w="2835" w:type="dxa"/>
            <w:tcBorders>
              <w:left w:val="single" w:sz="6" w:space="0" w:color="000000"/>
              <w:right w:val="single" w:sz="6" w:space="0" w:color="000000"/>
            </w:tcBorders>
            <w:vAlign w:val="center"/>
          </w:tcPr>
          <w:p>
            <w:pPr>
              <w:pStyle w:val="20"/>
            </w:pPr>
            <w:r>
              <w:t>突发事件完成率</w:t>
            </w:r>
          </w:p>
        </w:tc>
        <w:tc>
          <w:tcPr>
            <w:tcW w:w="2551" w:type="dxa"/>
            <w:tcBorders>
              <w:left w:val="single" w:sz="6" w:space="0" w:color="000000"/>
              <w:right w:val="single" w:sz="6" w:space="0" w:color="000000"/>
            </w:tcBorders>
            <w:vAlign w:val="center"/>
          </w:tcPr>
          <w:p>
            <w:pPr>
              <w:pStyle w:val="20"/>
            </w:pPr>
            <w:r>
              <w:t>≥98突发事件完成率</w:t>
            </w:r>
          </w:p>
        </w:tc>
        <w:tc>
          <w:tcPr>
            <w:tcW w:w="2268" w:type="dxa"/>
            <w:tcBorders>
              <w:left w:val="single" w:sz="6" w:space="0" w:color="000000"/>
              <w:right w:val="single" w:sz="6" w:space="0" w:color="000000"/>
            </w:tcBorders>
            <w:vAlign w:val="center"/>
          </w:tcPr>
          <w:p>
            <w:pPr>
              <w:pStyle w:val="20"/>
            </w:pPr>
            <w:r>
              <w:t>根据历史标准</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县委办专项完成率</w:t>
            </w:r>
          </w:p>
        </w:tc>
        <w:tc>
          <w:tcPr>
            <w:tcW w:w="2835" w:type="dxa"/>
            <w:tcBorders>
              <w:left w:val="single" w:sz="6" w:space="0" w:color="000000"/>
              <w:right w:val="single" w:sz="6" w:space="0" w:color="000000"/>
            </w:tcBorders>
            <w:vAlign w:val="center"/>
          </w:tcPr>
          <w:p>
            <w:pPr>
              <w:pStyle w:val="20"/>
            </w:pPr>
            <w:r>
              <w:t>县委办专项及时有效完成率</w:t>
            </w:r>
          </w:p>
        </w:tc>
        <w:tc>
          <w:tcPr>
            <w:tcW w:w="2551" w:type="dxa"/>
            <w:tcBorders>
              <w:left w:val="single" w:sz="6" w:space="0" w:color="000000"/>
              <w:right w:val="single" w:sz="6" w:space="0" w:color="000000"/>
            </w:tcBorders>
            <w:vAlign w:val="center"/>
          </w:tcPr>
          <w:p>
            <w:pPr>
              <w:pStyle w:val="20"/>
            </w:pPr>
            <w:r>
              <w:t>≥95县委办专项及时有效完成率</w:t>
            </w:r>
          </w:p>
        </w:tc>
        <w:tc>
          <w:tcPr>
            <w:tcW w:w="2268" w:type="dxa"/>
            <w:tcBorders>
              <w:left w:val="single" w:sz="6" w:space="0" w:color="000000"/>
              <w:right w:val="single" w:sz="6" w:space="0" w:color="000000"/>
            </w:tcBorders>
            <w:vAlign w:val="center"/>
          </w:tcPr>
          <w:p>
            <w:pPr>
              <w:pStyle w:val="20"/>
            </w:pPr>
            <w:r>
              <w:t>根据历史标准</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预算执行率</w:t>
            </w:r>
          </w:p>
        </w:tc>
        <w:tc>
          <w:tcPr>
            <w:tcW w:w="2835" w:type="dxa"/>
            <w:tcBorders>
              <w:left w:val="single" w:sz="6" w:space="0" w:color="000000"/>
              <w:right w:val="single" w:sz="6" w:space="0" w:color="000000"/>
            </w:tcBorders>
            <w:vAlign w:val="center"/>
          </w:tcPr>
          <w:p>
            <w:pPr>
              <w:pStyle w:val="20"/>
            </w:pPr>
            <w:r>
              <w:t>预算执行率=资金支出数/资金总额*100%</w:t>
            </w:r>
          </w:p>
        </w:tc>
        <w:tc>
          <w:tcPr>
            <w:tcW w:w="2551" w:type="dxa"/>
            <w:tcBorders>
              <w:left w:val="single" w:sz="6" w:space="0" w:color="000000"/>
              <w:right w:val="single" w:sz="6" w:space="0" w:color="000000"/>
            </w:tcBorders>
            <w:vAlign w:val="center"/>
          </w:tcPr>
          <w:p>
            <w:pPr>
              <w:pStyle w:val="20"/>
            </w:pPr>
            <w:r>
              <w:t>≤100预算执行率=资金支出数/资金总额*100%</w:t>
            </w:r>
          </w:p>
        </w:tc>
        <w:tc>
          <w:tcPr>
            <w:tcW w:w="2268" w:type="dxa"/>
            <w:tcBorders>
              <w:left w:val="single" w:sz="6" w:space="0" w:color="000000"/>
              <w:right w:val="single" w:sz="6" w:space="0" w:color="000000"/>
            </w:tcBorders>
            <w:vAlign w:val="center"/>
          </w:tcPr>
          <w:p>
            <w:pPr>
              <w:pStyle w:val="20"/>
            </w:pPr>
            <w:r>
              <w:t>根据历史标准</w:t>
            </w:r>
          </w:p>
        </w:tc>
      </w:tr>
      <w:tr>
        <w:trPr>
          <w:trHeight w:val="397"/>
        </w:trPr>
        <w:tc>
          <w:tcPr>
            <w:tcW w:w="1417" w:type="dxa"/>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提升部门应对能力</w:t>
            </w:r>
          </w:p>
        </w:tc>
        <w:tc>
          <w:tcPr>
            <w:tcW w:w="2835" w:type="dxa"/>
            <w:tcBorders>
              <w:left w:val="single" w:sz="6" w:space="0" w:color="000000"/>
              <w:right w:val="single" w:sz="6" w:space="0" w:color="000000"/>
            </w:tcBorders>
            <w:vAlign w:val="center"/>
          </w:tcPr>
          <w:p>
            <w:pPr>
              <w:pStyle w:val="20"/>
            </w:pPr>
            <w:r>
              <w:t>对突发事件应对能力显著提升</w:t>
            </w:r>
          </w:p>
        </w:tc>
        <w:tc>
          <w:tcPr>
            <w:tcW w:w="2551" w:type="dxa"/>
            <w:tcBorders>
              <w:left w:val="single" w:sz="6" w:space="0" w:color="000000"/>
              <w:right w:val="single" w:sz="6" w:space="0" w:color="000000"/>
            </w:tcBorders>
            <w:vAlign w:val="center"/>
          </w:tcPr>
          <w:p>
            <w:pPr>
              <w:pStyle w:val="20"/>
            </w:pPr>
            <w:r>
              <w:t>≥98对突发事件应对能力显著提升</w:t>
            </w:r>
          </w:p>
        </w:tc>
        <w:tc>
          <w:tcPr>
            <w:tcW w:w="2268" w:type="dxa"/>
            <w:tcBorders>
              <w:left w:val="single" w:sz="6" w:space="0" w:color="000000"/>
              <w:right w:val="single" w:sz="6" w:space="0" w:color="000000"/>
            </w:tcBorders>
            <w:vAlign w:val="center"/>
          </w:tcPr>
          <w:p>
            <w:pPr>
              <w:pStyle w:val="20"/>
            </w:pPr>
            <w:r>
              <w:t>根据历史标准</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部门满意率</w:t>
            </w:r>
          </w:p>
        </w:tc>
        <w:tc>
          <w:tcPr>
            <w:tcW w:w="2835" w:type="dxa"/>
            <w:tcBorders>
              <w:left w:val="single" w:sz="6" w:space="0" w:color="000000"/>
              <w:right w:val="single" w:sz="6" w:space="0" w:color="000000"/>
            </w:tcBorders>
            <w:vAlign w:val="center"/>
          </w:tcPr>
          <w:p>
            <w:pPr>
              <w:pStyle w:val="20"/>
            </w:pPr>
            <w:r>
              <w:t>部门满意率</w:t>
            </w:r>
          </w:p>
        </w:tc>
        <w:tc>
          <w:tcPr>
            <w:tcW w:w="2551" w:type="dxa"/>
            <w:tcBorders>
              <w:left w:val="single" w:sz="6" w:space="0" w:color="000000"/>
              <w:right w:val="single" w:sz="6" w:space="0" w:color="000000"/>
            </w:tcBorders>
            <w:vAlign w:val="center"/>
          </w:tcPr>
          <w:p>
            <w:pPr>
              <w:pStyle w:val="20"/>
            </w:pPr>
            <w:r>
              <w:t>≥98部门满意率</w:t>
            </w:r>
          </w:p>
        </w:tc>
        <w:tc>
          <w:tcPr>
            <w:tcW w:w="2268" w:type="dxa"/>
            <w:tcBorders>
              <w:left w:val="single" w:sz="6" w:space="0" w:color="000000"/>
              <w:right w:val="single" w:sz="6" w:space="0" w:color="000000"/>
            </w:tcBorders>
            <w:vAlign w:val="center"/>
          </w:tcPr>
          <w:p>
            <w:pPr>
              <w:pStyle w:val="20"/>
            </w:pPr>
            <w:r>
              <w:t>根据历史标准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10、县委党委视频会议室信号费、电费、维修及设备购置费12.5万元绩效目标表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正常运转数量</w:t>
            </w:r>
          </w:p>
        </w:tc>
        <w:tc>
          <w:tcPr>
            <w:tcW w:w="2835" w:type="dxa"/>
            <w:tcBorders>
              <w:left w:val="single" w:sz="6" w:space="0" w:color="000000"/>
              <w:right w:val="single" w:sz="6" w:space="0" w:color="000000"/>
            </w:tcBorders>
            <w:vAlign w:val="center"/>
          </w:tcPr>
          <w:p>
            <w:pPr>
              <w:pStyle w:val="20"/>
            </w:pPr>
            <w:r>
              <w:t>保证正常运转视频会议室数量</w:t>
            </w:r>
          </w:p>
        </w:tc>
        <w:tc>
          <w:tcPr>
            <w:tcW w:w="2551" w:type="dxa"/>
            <w:tcBorders>
              <w:left w:val="single" w:sz="6" w:space="0" w:color="000000"/>
              <w:right w:val="single" w:sz="6" w:space="0" w:color="000000"/>
            </w:tcBorders>
            <w:vAlign w:val="center"/>
          </w:tcPr>
          <w:p>
            <w:pPr>
              <w:pStyle w:val="20"/>
            </w:pPr>
            <w:r>
              <w:t>1保证正常运转视频会议室数量</w:t>
            </w:r>
          </w:p>
        </w:tc>
        <w:tc>
          <w:tcPr>
            <w:tcW w:w="2268" w:type="dxa"/>
            <w:tcBorders>
              <w:left w:val="single" w:sz="6" w:space="0" w:color="000000"/>
              <w:right w:val="single" w:sz="6" w:space="0" w:color="000000"/>
            </w:tcBorders>
            <w:vAlign w:val="center"/>
          </w:tcPr>
          <w:p>
            <w:pPr>
              <w:pStyle w:val="20"/>
            </w:pPr>
            <w:r>
              <w:t>根据往年惯例及历史依据</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正常运转质量</w:t>
            </w:r>
          </w:p>
        </w:tc>
        <w:tc>
          <w:tcPr>
            <w:tcW w:w="2835" w:type="dxa"/>
            <w:tcBorders>
              <w:left w:val="single" w:sz="6" w:space="0" w:color="000000"/>
              <w:right w:val="single" w:sz="6" w:space="0" w:color="000000"/>
            </w:tcBorders>
            <w:vAlign w:val="center"/>
          </w:tcPr>
          <w:p>
            <w:pPr>
              <w:pStyle w:val="20"/>
            </w:pPr>
            <w:r>
              <w:t>保证运转会议室质量</w:t>
            </w:r>
          </w:p>
        </w:tc>
        <w:tc>
          <w:tcPr>
            <w:tcW w:w="2551" w:type="dxa"/>
            <w:tcBorders>
              <w:left w:val="single" w:sz="6" w:space="0" w:color="000000"/>
              <w:right w:val="single" w:sz="6" w:space="0" w:color="000000"/>
            </w:tcBorders>
            <w:vAlign w:val="center"/>
          </w:tcPr>
          <w:p>
            <w:pPr>
              <w:pStyle w:val="20"/>
            </w:pPr>
            <w:r>
              <w:t>≥98保证运转会议室质量</w:t>
            </w:r>
          </w:p>
        </w:tc>
        <w:tc>
          <w:tcPr>
            <w:tcW w:w="2268" w:type="dxa"/>
            <w:tcBorders>
              <w:left w:val="single" w:sz="6" w:space="0" w:color="000000"/>
              <w:right w:val="single" w:sz="6" w:space="0" w:color="000000"/>
            </w:tcBorders>
            <w:vAlign w:val="center"/>
          </w:tcPr>
          <w:p>
            <w:pPr>
              <w:pStyle w:val="20"/>
            </w:pPr>
            <w:r>
              <w:t>根据往年惯例及历史依据</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县委视频会议室完成率</w:t>
            </w:r>
          </w:p>
        </w:tc>
        <w:tc>
          <w:tcPr>
            <w:tcW w:w="2835" w:type="dxa"/>
            <w:tcBorders>
              <w:left w:val="single" w:sz="6" w:space="0" w:color="000000"/>
              <w:right w:val="single" w:sz="6" w:space="0" w:color="000000"/>
            </w:tcBorders>
            <w:vAlign w:val="center"/>
          </w:tcPr>
          <w:p>
            <w:pPr>
              <w:pStyle w:val="20"/>
            </w:pPr>
            <w:r>
              <w:t>县委视频会议室及时有效完成率</w:t>
            </w:r>
          </w:p>
          <w:p>
            <w:pPr>
              <w:pStyle w:val="20"/>
            </w:pPr>
          </w:p>
        </w:tc>
        <w:tc>
          <w:tcPr>
            <w:tcW w:w="2551" w:type="dxa"/>
            <w:tcBorders>
              <w:left w:val="single" w:sz="6" w:space="0" w:color="000000"/>
              <w:right w:val="single" w:sz="6" w:space="0" w:color="000000"/>
            </w:tcBorders>
            <w:vAlign w:val="center"/>
          </w:tcPr>
          <w:p>
            <w:pPr>
              <w:pStyle w:val="20"/>
            </w:pPr>
            <w:r>
              <w:t>≥99县委视频会议室及时有效完成率</w:t>
            </w:r>
          </w:p>
          <w:p>
            <w:pPr>
              <w:pStyle w:val="20"/>
            </w:pPr>
          </w:p>
        </w:tc>
        <w:tc>
          <w:tcPr>
            <w:tcW w:w="2268" w:type="dxa"/>
            <w:tcBorders>
              <w:left w:val="single" w:sz="6" w:space="0" w:color="000000"/>
              <w:right w:val="single" w:sz="6" w:space="0" w:color="000000"/>
            </w:tcBorders>
            <w:vAlign w:val="center"/>
          </w:tcPr>
          <w:p>
            <w:pPr>
              <w:pStyle w:val="20"/>
            </w:pPr>
            <w:r>
              <w:t>根据往年惯例及历史依据</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预算执行率</w:t>
            </w:r>
          </w:p>
        </w:tc>
        <w:tc>
          <w:tcPr>
            <w:tcW w:w="2835" w:type="dxa"/>
            <w:tcBorders>
              <w:left w:val="single" w:sz="6" w:space="0" w:color="000000"/>
              <w:right w:val="single" w:sz="6" w:space="0" w:color="000000"/>
            </w:tcBorders>
            <w:vAlign w:val="center"/>
          </w:tcPr>
          <w:p>
            <w:pPr>
              <w:pStyle w:val="20"/>
            </w:pPr>
            <w:r>
              <w:t>预算执行率=资金支出数/资金总额*100%</w:t>
            </w:r>
          </w:p>
        </w:tc>
        <w:tc>
          <w:tcPr>
            <w:tcW w:w="2551" w:type="dxa"/>
            <w:tcBorders>
              <w:left w:val="single" w:sz="6" w:space="0" w:color="000000"/>
              <w:right w:val="single" w:sz="6" w:space="0" w:color="000000"/>
            </w:tcBorders>
            <w:vAlign w:val="center"/>
          </w:tcPr>
          <w:p>
            <w:pPr>
              <w:pStyle w:val="20"/>
            </w:pPr>
            <w:r>
              <w:t>≤100预算执行率=资金支出数/资金总额*100%</w:t>
            </w:r>
          </w:p>
        </w:tc>
        <w:tc>
          <w:tcPr>
            <w:tcW w:w="2268" w:type="dxa"/>
            <w:tcBorders>
              <w:left w:val="single" w:sz="6" w:space="0" w:color="000000"/>
              <w:right w:val="single" w:sz="6" w:space="0" w:color="000000"/>
            </w:tcBorders>
            <w:vAlign w:val="center"/>
          </w:tcPr>
          <w:p>
            <w:pPr>
              <w:pStyle w:val="20"/>
            </w:pPr>
            <w:r>
              <w:t>根据往年惯例及历史依据</w:t>
            </w:r>
          </w:p>
        </w:tc>
      </w:tr>
      <w:tr>
        <w:trPr>
          <w:trHeight w:val="397"/>
        </w:trPr>
        <w:tc>
          <w:tcPr>
            <w:tcW w:w="1417" w:type="dxa"/>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提升县委视频会议室高速运转</w:t>
            </w:r>
          </w:p>
        </w:tc>
        <w:tc>
          <w:tcPr>
            <w:tcW w:w="2835" w:type="dxa"/>
            <w:tcBorders>
              <w:left w:val="single" w:sz="6" w:space="0" w:color="000000"/>
              <w:right w:val="single" w:sz="6" w:space="0" w:color="000000"/>
            </w:tcBorders>
            <w:vAlign w:val="center"/>
          </w:tcPr>
          <w:p>
            <w:pPr>
              <w:pStyle w:val="20"/>
            </w:pPr>
            <w:r>
              <w:t>提升县委视频会议室高速运转显著提升</w:t>
            </w:r>
          </w:p>
        </w:tc>
        <w:tc>
          <w:tcPr>
            <w:tcW w:w="2551" w:type="dxa"/>
            <w:tcBorders>
              <w:left w:val="single" w:sz="6" w:space="0" w:color="000000"/>
              <w:right w:val="single" w:sz="6" w:space="0" w:color="000000"/>
            </w:tcBorders>
            <w:vAlign w:val="center"/>
          </w:tcPr>
          <w:p>
            <w:pPr>
              <w:pStyle w:val="20"/>
            </w:pPr>
            <w:r>
              <w:t>≥99提升县委视频会议室高速运转显著提升</w:t>
            </w:r>
          </w:p>
        </w:tc>
        <w:tc>
          <w:tcPr>
            <w:tcW w:w="2268" w:type="dxa"/>
            <w:tcBorders>
              <w:left w:val="single" w:sz="6" w:space="0" w:color="000000"/>
              <w:right w:val="single" w:sz="6" w:space="0" w:color="000000"/>
            </w:tcBorders>
            <w:vAlign w:val="center"/>
          </w:tcPr>
          <w:p>
            <w:pPr>
              <w:pStyle w:val="20"/>
            </w:pPr>
            <w:r>
              <w:t>根据往年惯例及历史依据</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部门满意度</w:t>
            </w:r>
          </w:p>
        </w:tc>
        <w:tc>
          <w:tcPr>
            <w:tcW w:w="2835" w:type="dxa"/>
            <w:tcBorders>
              <w:left w:val="single" w:sz="6" w:space="0" w:color="000000"/>
              <w:right w:val="single" w:sz="6" w:space="0" w:color="000000"/>
            </w:tcBorders>
            <w:vAlign w:val="center"/>
          </w:tcPr>
          <w:p>
            <w:pPr>
              <w:pStyle w:val="20"/>
            </w:pPr>
            <w:r>
              <w:t>部门满意度</w:t>
            </w:r>
          </w:p>
        </w:tc>
        <w:tc>
          <w:tcPr>
            <w:tcW w:w="2551" w:type="dxa"/>
            <w:tcBorders>
              <w:left w:val="single" w:sz="6" w:space="0" w:color="000000"/>
              <w:right w:val="single" w:sz="6" w:space="0" w:color="000000"/>
            </w:tcBorders>
            <w:vAlign w:val="center"/>
          </w:tcPr>
          <w:p>
            <w:pPr>
              <w:pStyle w:val="20"/>
            </w:pPr>
            <w:r>
              <w:t>≥99部门满意度</w:t>
            </w:r>
          </w:p>
        </w:tc>
        <w:tc>
          <w:tcPr>
            <w:tcW w:w="2268" w:type="dxa"/>
            <w:tcBorders>
              <w:left w:val="single" w:sz="6" w:space="0" w:color="000000"/>
              <w:right w:val="single" w:sz="6" w:space="0" w:color="000000"/>
            </w:tcBorders>
            <w:vAlign w:val="center"/>
          </w:tcPr>
          <w:p>
            <w:pPr>
              <w:pStyle w:val="20"/>
            </w:pPr>
            <w:r>
              <w:t>根据往年惯例及历史依据</w:t>
            </w:r>
          </w:p>
        </w:tc>
      </w:tr>
    </w:tbl>
    <w:p>
      <w:pPr>
        <w:sectPr>
          <w:pgSz w:w="16840" w:h="11900" w:orient="landscape"/>
          <w:pgMar w:top="1361" w:right="1020" w:bottom="1134" w:left="1020" w:header="720" w:footer="720" w:gutter="0"/>
          <w:docGrid w:linePitch="326" w:charSpace="0"/>
        </w:sectPr>
      </w:pPr>
    </w:p>
    <w:p>
      <w:pPr>
        <w:spacing w:before="0" w:after="0"/>
        <w:ind w:left="0"/>
        <w:jc w:val="left"/>
        <w:outlineLvl w:val="9"/>
      </w:pPr>
      <w:r>
        <w:rPr>
          <w:rFonts w:ascii="方正仿宋_GBK" w:eastAsia="方正仿宋_GBK" w:cs="方正仿宋_GBK"/>
          <w:b/>
          <w:color w:val="000000"/>
          <w:sz w:val="28"/>
        </w:rPr>
        <w:t>11、县委改革办改革实效评估8万元绩效目标表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聘请第三方公司数量</w:t>
            </w:r>
          </w:p>
        </w:tc>
        <w:tc>
          <w:tcPr>
            <w:tcW w:w="2835" w:type="dxa"/>
            <w:tcBorders>
              <w:left w:val="single" w:sz="6" w:space="0" w:color="000000"/>
              <w:right w:val="single" w:sz="6" w:space="0" w:color="000000"/>
            </w:tcBorders>
            <w:vAlign w:val="center"/>
          </w:tcPr>
          <w:p>
            <w:pPr>
              <w:pStyle w:val="20"/>
            </w:pPr>
            <w:r>
              <w:t>聘请第三方公司进行评估工作</w:t>
            </w:r>
          </w:p>
        </w:tc>
        <w:tc>
          <w:tcPr>
            <w:tcW w:w="2551" w:type="dxa"/>
            <w:tcBorders>
              <w:left w:val="single" w:sz="6" w:space="0" w:color="000000"/>
              <w:right w:val="single" w:sz="6" w:space="0" w:color="000000"/>
            </w:tcBorders>
            <w:vAlign w:val="center"/>
          </w:tcPr>
          <w:p>
            <w:pPr>
              <w:pStyle w:val="20"/>
            </w:pPr>
            <w:r>
              <w:t>1聘请第三方公司进行评估工作</w:t>
            </w:r>
          </w:p>
        </w:tc>
        <w:tc>
          <w:tcPr>
            <w:tcW w:w="2268" w:type="dxa"/>
            <w:tcBorders>
              <w:left w:val="single" w:sz="6" w:space="0" w:color="000000"/>
              <w:right w:val="single" w:sz="6" w:space="0" w:color="000000"/>
            </w:tcBorders>
            <w:vAlign w:val="center"/>
          </w:tcPr>
          <w:p>
            <w:pPr>
              <w:pStyle w:val="20"/>
            </w:pPr>
            <w:r>
              <w:t>市改革办发保机发【83】号</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保证评估质量</w:t>
            </w:r>
          </w:p>
        </w:tc>
        <w:tc>
          <w:tcPr>
            <w:tcW w:w="2835" w:type="dxa"/>
            <w:tcBorders>
              <w:left w:val="single" w:sz="6" w:space="0" w:color="000000"/>
              <w:right w:val="single" w:sz="6" w:space="0" w:color="000000"/>
            </w:tcBorders>
            <w:vAlign w:val="center"/>
          </w:tcPr>
          <w:p>
            <w:pPr>
              <w:pStyle w:val="20"/>
            </w:pPr>
            <w:r>
              <w:t>报告质量合格率</w:t>
            </w:r>
          </w:p>
        </w:tc>
        <w:tc>
          <w:tcPr>
            <w:tcW w:w="2551" w:type="dxa"/>
            <w:tcBorders>
              <w:left w:val="single" w:sz="6" w:space="0" w:color="000000"/>
              <w:right w:val="single" w:sz="6" w:space="0" w:color="000000"/>
            </w:tcBorders>
            <w:vAlign w:val="center"/>
          </w:tcPr>
          <w:p>
            <w:pPr>
              <w:pStyle w:val="20"/>
            </w:pPr>
            <w:r>
              <w:t>≥99报告质量合格率</w:t>
            </w:r>
          </w:p>
        </w:tc>
        <w:tc>
          <w:tcPr>
            <w:tcW w:w="2268" w:type="dxa"/>
            <w:tcBorders>
              <w:left w:val="single" w:sz="6" w:space="0" w:color="000000"/>
              <w:right w:val="single" w:sz="6" w:space="0" w:color="000000"/>
            </w:tcBorders>
            <w:vAlign w:val="center"/>
          </w:tcPr>
          <w:p>
            <w:pPr>
              <w:pStyle w:val="20"/>
            </w:pPr>
            <w:r>
              <w:t>市改革办发保机发【83】号</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改革实效评估完成率</w:t>
            </w:r>
          </w:p>
        </w:tc>
        <w:tc>
          <w:tcPr>
            <w:tcW w:w="2835" w:type="dxa"/>
            <w:tcBorders>
              <w:left w:val="single" w:sz="6" w:space="0" w:color="000000"/>
              <w:right w:val="single" w:sz="6" w:space="0" w:color="000000"/>
            </w:tcBorders>
            <w:vAlign w:val="center"/>
          </w:tcPr>
          <w:p>
            <w:pPr>
              <w:pStyle w:val="20"/>
            </w:pPr>
            <w:r>
              <w:t>改革实效评估及时有效完成率</w:t>
            </w:r>
          </w:p>
        </w:tc>
        <w:tc>
          <w:tcPr>
            <w:tcW w:w="2551" w:type="dxa"/>
            <w:tcBorders>
              <w:left w:val="single" w:sz="6" w:space="0" w:color="000000"/>
              <w:right w:val="single" w:sz="6" w:space="0" w:color="000000"/>
            </w:tcBorders>
            <w:vAlign w:val="center"/>
          </w:tcPr>
          <w:p>
            <w:pPr>
              <w:pStyle w:val="20"/>
            </w:pPr>
            <w:r>
              <w:t>≥99改革实效评估及时有效完成率</w:t>
            </w:r>
          </w:p>
        </w:tc>
        <w:tc>
          <w:tcPr>
            <w:tcW w:w="2268" w:type="dxa"/>
            <w:tcBorders>
              <w:left w:val="single" w:sz="6" w:space="0" w:color="000000"/>
              <w:right w:val="single" w:sz="6" w:space="0" w:color="000000"/>
            </w:tcBorders>
            <w:vAlign w:val="center"/>
          </w:tcPr>
          <w:p>
            <w:pPr>
              <w:pStyle w:val="20"/>
            </w:pPr>
            <w:r>
              <w:t>市改革办发保机发【83】号</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预算执行率</w:t>
            </w:r>
          </w:p>
        </w:tc>
        <w:tc>
          <w:tcPr>
            <w:tcW w:w="2835" w:type="dxa"/>
            <w:tcBorders>
              <w:left w:val="single" w:sz="6" w:space="0" w:color="000000"/>
              <w:right w:val="single" w:sz="6" w:space="0" w:color="000000"/>
            </w:tcBorders>
            <w:vAlign w:val="center"/>
          </w:tcPr>
          <w:p>
            <w:pPr>
              <w:pStyle w:val="20"/>
            </w:pPr>
            <w:r>
              <w:t>预算执行率=资金支出数/资金总额*100%</w:t>
            </w:r>
          </w:p>
        </w:tc>
        <w:tc>
          <w:tcPr>
            <w:tcW w:w="2551" w:type="dxa"/>
            <w:tcBorders>
              <w:left w:val="single" w:sz="6" w:space="0" w:color="000000"/>
              <w:right w:val="single" w:sz="6" w:space="0" w:color="000000"/>
            </w:tcBorders>
            <w:vAlign w:val="center"/>
          </w:tcPr>
          <w:p>
            <w:pPr>
              <w:pStyle w:val="20"/>
            </w:pPr>
            <w:r>
              <w:t>≤100预算执行率=资金支出数/资金总额*100%</w:t>
            </w:r>
          </w:p>
        </w:tc>
        <w:tc>
          <w:tcPr>
            <w:tcW w:w="2268" w:type="dxa"/>
            <w:tcBorders>
              <w:left w:val="single" w:sz="6" w:space="0" w:color="000000"/>
              <w:right w:val="single" w:sz="6" w:space="0" w:color="000000"/>
            </w:tcBorders>
            <w:vAlign w:val="center"/>
          </w:tcPr>
          <w:p>
            <w:pPr>
              <w:pStyle w:val="20"/>
            </w:pPr>
            <w:r>
              <w:t>市改革办发保机发【83】号</w:t>
            </w:r>
          </w:p>
        </w:tc>
      </w:tr>
      <w:tr>
        <w:trPr>
          <w:trHeight w:val="397"/>
        </w:trPr>
        <w:tc>
          <w:tcPr>
            <w:tcW w:w="1417" w:type="dxa"/>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对改革工作影响力</w:t>
            </w:r>
          </w:p>
        </w:tc>
        <w:tc>
          <w:tcPr>
            <w:tcW w:w="2835" w:type="dxa"/>
            <w:tcBorders>
              <w:left w:val="single" w:sz="6" w:space="0" w:color="000000"/>
              <w:right w:val="single" w:sz="6" w:space="0" w:color="000000"/>
            </w:tcBorders>
            <w:vAlign w:val="center"/>
          </w:tcPr>
          <w:p>
            <w:pPr>
              <w:pStyle w:val="20"/>
            </w:pPr>
            <w:r>
              <w:t>对改革工作质量逐渐提升</w:t>
            </w:r>
          </w:p>
        </w:tc>
        <w:tc>
          <w:tcPr>
            <w:tcW w:w="2551" w:type="dxa"/>
            <w:tcBorders>
              <w:left w:val="single" w:sz="6" w:space="0" w:color="000000"/>
              <w:right w:val="single" w:sz="6" w:space="0" w:color="000000"/>
            </w:tcBorders>
            <w:vAlign w:val="center"/>
          </w:tcPr>
          <w:p>
            <w:pPr>
              <w:pStyle w:val="20"/>
            </w:pPr>
            <w:r>
              <w:t>≥98对改革工作质量逐渐提升</w:t>
            </w:r>
          </w:p>
        </w:tc>
        <w:tc>
          <w:tcPr>
            <w:tcW w:w="2268" w:type="dxa"/>
            <w:tcBorders>
              <w:left w:val="single" w:sz="6" w:space="0" w:color="000000"/>
              <w:right w:val="single" w:sz="6" w:space="0" w:color="000000"/>
            </w:tcBorders>
            <w:vAlign w:val="center"/>
          </w:tcPr>
          <w:p>
            <w:pPr>
              <w:pStyle w:val="20"/>
            </w:pPr>
            <w:r>
              <w:t>市改革办发保机发【83】号</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部门满意度</w:t>
            </w:r>
          </w:p>
        </w:tc>
        <w:tc>
          <w:tcPr>
            <w:tcW w:w="2835" w:type="dxa"/>
            <w:tcBorders>
              <w:left w:val="single" w:sz="6" w:space="0" w:color="000000"/>
              <w:right w:val="single" w:sz="6" w:space="0" w:color="000000"/>
            </w:tcBorders>
            <w:vAlign w:val="center"/>
          </w:tcPr>
          <w:p>
            <w:pPr>
              <w:pStyle w:val="20"/>
            </w:pPr>
            <w:r>
              <w:t>部门满意度</w:t>
            </w:r>
          </w:p>
        </w:tc>
        <w:tc>
          <w:tcPr>
            <w:tcW w:w="2551" w:type="dxa"/>
            <w:tcBorders>
              <w:left w:val="single" w:sz="6" w:space="0" w:color="000000"/>
              <w:right w:val="single" w:sz="6" w:space="0" w:color="000000"/>
            </w:tcBorders>
            <w:vAlign w:val="center"/>
          </w:tcPr>
          <w:p>
            <w:pPr>
              <w:pStyle w:val="20"/>
            </w:pPr>
            <w:r>
              <w:t>≥99部门满意度</w:t>
            </w:r>
          </w:p>
        </w:tc>
        <w:tc>
          <w:tcPr>
            <w:tcW w:w="2268" w:type="dxa"/>
            <w:tcBorders>
              <w:left w:val="single" w:sz="6" w:space="0" w:color="000000"/>
              <w:right w:val="single" w:sz="6" w:space="0" w:color="000000"/>
            </w:tcBorders>
            <w:vAlign w:val="center"/>
          </w:tcPr>
          <w:p>
            <w:pPr>
              <w:pStyle w:val="20"/>
            </w:pPr>
            <w:r>
              <w:t>市改革办发保机发【83】号</w:t>
            </w:r>
          </w:p>
        </w:tc>
      </w:tr>
    </w:tbl>
    <w:p>
      <w:pPr>
        <w:sectPr>
          <w:pgSz w:w="16840" w:h="11900" w:orient="landscape"/>
          <w:pgMar w:top="1361" w:right="1020" w:bottom="1134" w:left="1020" w:header="720" w:footer="720" w:gutter="0"/>
          <w:docGrid w:linePitch="326" w:charSpace="0"/>
        </w:sectPr>
      </w:pPr>
    </w:p>
    <w:p>
      <w:pPr>
        <w:spacing w:before="10" w:after="10" w:line="240" w:lineRule="auto"/>
        <w:ind w:left="0"/>
        <w:jc w:val="left"/>
        <w:outlineLvl w:val="2"/>
      </w:pPr>
      <w:bookmarkStart w:id="15" w:name="_Toc_3_3_0000000015"/>
      <w:r>
        <w:rPr>
          <w:rFonts w:ascii="黑体" w:eastAsia="黑体" w:cs="黑体"/>
          <w:color w:val="000000"/>
          <w:sz w:val="32"/>
        </w:rPr>
        <w:t>六、政府采购预算情况</w:t>
      </w:r>
      <w:bookmarkEnd w:id="15"/>
    </w:p>
    <w:p>
      <w:pPr>
        <w:spacing w:before="0" w:after="0" w:line="500" w:lineRule="exact"/>
        <w:ind w:firstLine="560"/>
        <w:jc w:val="left"/>
        <w:outlineLvl w:val="9"/>
      </w:pPr>
      <w:r>
        <w:rPr>
          <w:rFonts w:ascii="Times New Roman" w:eastAsia="方正仿宋_GBK" w:cs="Times New Roman" w:hAnsi="Times New Roman"/>
          <w:b w:val="0"/>
          <w:color w:val="000000"/>
          <w:sz w:val="28"/>
        </w:rPr>
        <w:t>2023年，中国共产党涞源县委员会办公室安排政府采购预算0万元。具体内容见下表。</w:t>
      </w:r>
    </w:p>
    <w:p>
      <w:pPr>
        <w:spacing w:before="0" w:after="0" w:line="240" w:lineRule="auto"/>
        <w:ind w:firstLine="0"/>
        <w:jc w:val="center"/>
        <w:outlineLvl w:val="9"/>
      </w:pPr>
      <w:r>
        <w:rPr>
          <w:rFonts w:ascii="方正小标宋_GBK" w:eastAsia="方正小标宋_GBK" w:cs="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rPr>
          <w:cantSplit/>
          <w:tblHeader/>
        </w:trPr>
        <w:tc>
          <w:tcPr>
            <w:tcW w:w="6883" w:type="dxa"/>
            <w:gridSpan w:val="7"/>
            <w:tcBorders>
              <w:top w:val="single" w:sz="6" w:space="0" w:color="FFFFFF"/>
              <w:left w:val="single" w:sz="6" w:space="0" w:color="FFFFFF"/>
              <w:right w:val="single" w:sz="6" w:space="0" w:color="FFFFFF"/>
            </w:tcBorders>
            <w:vAlign w:val="center"/>
          </w:tcPr>
          <w:p>
            <w:pPr>
              <w:pStyle w:val="17"/>
            </w:pPr>
            <w:r>
              <w:t>201中国共产党涞源县委员会办公室</w:t>
            </w:r>
          </w:p>
        </w:tc>
        <w:tc>
          <w:tcPr>
            <w:tcW w:w="8133"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498" w:type="dxa"/>
            <w:gridSpan w:val="2"/>
            <w:tcBorders>
              <w:left w:val="single" w:sz="6" w:space="0" w:color="000000"/>
            </w:tcBorders>
            <w:vAlign w:val="center"/>
          </w:tcPr>
          <w:p>
            <w:pPr>
              <w:pStyle w:val="18"/>
            </w:pPr>
            <w:r>
              <w:t>政府采购项目来源</w:t>
            </w:r>
          </w:p>
        </w:tc>
        <w:tc>
          <w:tcPr>
            <w:tcW w:w="1063" w:type="dxa"/>
            <w:vMerge w:val="restart"/>
            <w:tcBorders>
              <w:left w:val="single" w:sz="6" w:space="0" w:color="000000"/>
              <w:right w:val="single" w:sz="6" w:space="0" w:color="000000"/>
            </w:tcBorders>
            <w:vAlign w:val="center"/>
          </w:tcPr>
          <w:p>
            <w:pPr>
              <w:pStyle w:val="18"/>
            </w:pPr>
            <w:r>
              <w:t>采购物品名称</w:t>
            </w:r>
          </w:p>
        </w:tc>
        <w:tc>
          <w:tcPr>
            <w:tcW w:w="1063" w:type="dxa"/>
            <w:vMerge w:val="restart"/>
            <w:tcBorders>
              <w:left w:val="single" w:sz="6" w:space="0" w:color="000000"/>
              <w:right w:val="single" w:sz="6" w:space="0" w:color="000000"/>
            </w:tcBorders>
            <w:vAlign w:val="center"/>
          </w:tcPr>
          <w:p>
            <w:pPr>
              <w:pStyle w:val="18"/>
            </w:pPr>
            <w:r>
              <w:t>政府采购目录序号</w:t>
            </w:r>
          </w:p>
        </w:tc>
        <w:tc>
          <w:tcPr>
            <w:tcW w:w="665" w:type="dxa"/>
            <w:vMerge w:val="restart"/>
            <w:tcBorders>
              <w:left w:val="single" w:sz="6" w:space="0" w:color="000000"/>
              <w:right w:val="single" w:sz="6" w:space="0" w:color="000000"/>
            </w:tcBorders>
            <w:vAlign w:val="center"/>
          </w:tcPr>
          <w:p>
            <w:pPr>
              <w:pStyle w:val="18"/>
            </w:pPr>
            <w:r>
              <w:t>计量  单位</w:t>
            </w:r>
          </w:p>
        </w:tc>
        <w:tc>
          <w:tcPr>
            <w:tcW w:w="797" w:type="dxa"/>
            <w:vMerge w:val="restart"/>
            <w:tcBorders>
              <w:left w:val="single" w:sz="6" w:space="0" w:color="000000"/>
              <w:right w:val="single" w:sz="6" w:space="0" w:color="000000"/>
            </w:tcBorders>
            <w:vAlign w:val="center"/>
          </w:tcPr>
          <w:p>
            <w:pPr>
              <w:pStyle w:val="18"/>
            </w:pPr>
            <w:r>
              <w:t>数量</w:t>
            </w:r>
          </w:p>
        </w:tc>
        <w:tc>
          <w:tcPr>
            <w:tcW w:w="797" w:type="dxa"/>
            <w:vMerge w:val="restart"/>
            <w:tcBorders>
              <w:left w:val="single" w:sz="6" w:space="0" w:color="000000"/>
              <w:right w:val="single" w:sz="6" w:space="0" w:color="000000"/>
            </w:tcBorders>
            <w:vAlign w:val="center"/>
          </w:tcPr>
          <w:p>
            <w:pPr>
              <w:pStyle w:val="18"/>
            </w:pPr>
            <w:r>
              <w:t>单价</w:t>
            </w:r>
          </w:p>
        </w:tc>
        <w:tc>
          <w:tcPr>
            <w:tcW w:w="7229" w:type="dxa"/>
            <w:gridSpan w:val="8"/>
            <w:tcBorders>
              <w:left w:val="single" w:sz="6" w:space="0" w:color="000000"/>
            </w:tcBorders>
            <w:vAlign w:val="center"/>
          </w:tcPr>
          <w:p>
            <w:pPr>
              <w:pStyle w:val="18"/>
            </w:pPr>
            <w:r>
              <w:t>政府采购金额（当年部门预算安排资金）</w:t>
            </w:r>
          </w:p>
        </w:tc>
        <w:tc>
          <w:tcPr>
            <w:tcW w:w="904" w:type="dxa"/>
            <w:vMerge w:val="restart"/>
            <w:tcBorders>
              <w:left w:val="single" w:sz="6" w:space="0" w:color="000000"/>
              <w:right w:val="single" w:sz="6" w:space="0" w:color="000000"/>
            </w:tcBorders>
            <w:vAlign w:val="center"/>
          </w:tcPr>
          <w:p>
            <w:pPr>
              <w:pStyle w:val="18"/>
            </w:pPr>
            <w:r>
              <w:t>2023年  预留中  小微企  业份额</w:t>
            </w:r>
          </w:p>
        </w:tc>
      </w:tr>
      <w:tr>
        <w:trPr>
          <w:cantSplit/>
          <w:tblHeader/>
        </w:trPr>
        <w:tc>
          <w:tcPr>
            <w:tcW w:w="1595" w:type="dxa"/>
            <w:tcBorders>
              <w:left w:val="single" w:sz="6" w:space="0" w:color="000000"/>
              <w:right w:val="single" w:sz="6" w:space="0" w:color="000000"/>
            </w:tcBorders>
            <w:vAlign w:val="center"/>
          </w:tcPr>
          <w:p>
            <w:pPr>
              <w:pStyle w:val="18"/>
            </w:pPr>
            <w:r>
              <w:t>项目名称</w:t>
            </w:r>
          </w:p>
        </w:tc>
        <w:tc>
          <w:tcPr>
            <w:tcW w:w="90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04" w:type="dxa"/>
            <w:tcBorders>
              <w:left w:val="single" w:sz="6" w:space="0" w:color="000000"/>
              <w:right w:val="single" w:sz="6" w:space="0" w:color="000000"/>
            </w:tcBorders>
            <w:vAlign w:val="center"/>
          </w:tcPr>
          <w:p>
            <w:pPr>
              <w:pStyle w:val="18"/>
            </w:pPr>
            <w:r>
              <w:t>合计</w:t>
            </w:r>
          </w:p>
        </w:tc>
        <w:tc>
          <w:tcPr>
            <w:tcW w:w="904" w:type="dxa"/>
            <w:tcBorders>
              <w:left w:val="single" w:sz="6" w:space="0" w:color="000000"/>
              <w:right w:val="single" w:sz="6" w:space="0" w:color="000000"/>
            </w:tcBorders>
            <w:vAlign w:val="center"/>
          </w:tcPr>
          <w:p>
            <w:pPr>
              <w:pStyle w:val="18"/>
            </w:pPr>
            <w:r>
              <w:t>一般公共预算拨款</w:t>
            </w:r>
          </w:p>
        </w:tc>
        <w:tc>
          <w:tcPr>
            <w:tcW w:w="904" w:type="dxa"/>
            <w:tcBorders>
              <w:left w:val="single" w:sz="6" w:space="0" w:color="000000"/>
              <w:right w:val="single" w:sz="6" w:space="0" w:color="000000"/>
            </w:tcBorders>
            <w:vAlign w:val="center"/>
          </w:tcPr>
          <w:p>
            <w:pPr>
              <w:pStyle w:val="18"/>
            </w:pPr>
            <w:r>
              <w:t>基金预算拨款</w:t>
            </w:r>
          </w:p>
        </w:tc>
        <w:tc>
          <w:tcPr>
            <w:tcW w:w="904" w:type="dxa"/>
            <w:tcBorders>
              <w:left w:val="single" w:sz="6" w:space="0" w:color="000000"/>
              <w:right w:val="single" w:sz="6" w:space="0" w:color="000000"/>
            </w:tcBorders>
            <w:vAlign w:val="center"/>
          </w:tcPr>
          <w:p>
            <w:pPr>
              <w:pStyle w:val="18"/>
            </w:pPr>
            <w:r>
              <w:t>国有资本经营预算拨款</w:t>
            </w:r>
          </w:p>
        </w:tc>
        <w:tc>
          <w:tcPr>
            <w:tcW w:w="904" w:type="dxa"/>
            <w:tcBorders>
              <w:left w:val="single" w:sz="6" w:space="0" w:color="000000"/>
              <w:right w:val="single" w:sz="6" w:space="0" w:color="000000"/>
            </w:tcBorders>
            <w:vAlign w:val="center"/>
          </w:tcPr>
          <w:p>
            <w:pPr>
              <w:pStyle w:val="18"/>
            </w:pPr>
            <w:r>
              <w:t>财政专户核拨</w:t>
            </w:r>
          </w:p>
        </w:tc>
        <w:tc>
          <w:tcPr>
            <w:tcW w:w="904" w:type="dxa"/>
            <w:tcBorders>
              <w:left w:val="single" w:sz="6" w:space="0" w:color="000000"/>
              <w:right w:val="single" w:sz="6" w:space="0" w:color="000000"/>
            </w:tcBorders>
            <w:vAlign w:val="center"/>
          </w:tcPr>
          <w:p>
            <w:pPr>
              <w:pStyle w:val="18"/>
            </w:pPr>
            <w:r>
              <w:t>单位    资金</w:t>
            </w:r>
          </w:p>
        </w:tc>
        <w:tc>
          <w:tcPr>
            <w:tcW w:w="904" w:type="dxa"/>
            <w:tcBorders>
              <w:left w:val="single" w:sz="6" w:space="0" w:color="000000"/>
              <w:right w:val="single" w:sz="6" w:space="0" w:color="000000"/>
            </w:tcBorders>
            <w:vAlign w:val="center"/>
          </w:tcPr>
          <w:p>
            <w:pPr>
              <w:pStyle w:val="18"/>
            </w:pPr>
            <w:r>
              <w:t>财政拨    款结转</w:t>
            </w:r>
          </w:p>
        </w:tc>
        <w:tc>
          <w:tcPr>
            <w:tcW w:w="904" w:type="dxa"/>
            <w:tcBorders>
              <w:left w:val="single" w:sz="6" w:space="0" w:color="000000"/>
              <w:right w:val="single" w:sz="6" w:space="0" w:color="000000"/>
            </w:tcBorders>
            <w:vAlign w:val="center"/>
          </w:tcPr>
          <w:p>
            <w:pPr>
              <w:pStyle w:val="18"/>
            </w:pPr>
            <w:r>
              <w:t>非财政    拨款结    转结余</w:t>
            </w:r>
          </w:p>
        </w:tc>
        <w:tc>
          <w:tcPr>
            <w:tcW w:w="964" w:type="dxa"/>
            <w:vMerge/>
            <w:tcBorders>
              <w:left w:val="single" w:sz="6" w:space="0" w:color="000000"/>
              <w:right w:val="single" w:sz="6" w:space="0" w:color="000000"/>
            </w:tcBorders>
          </w:tcPr>
          <w:p/>
        </w:tc>
      </w:tr>
      <w:tr>
        <w:trPr>
          <w:tblHeader/>
        </w:trPr>
        <w:tc>
          <w:tcPr>
            <w:tcW w:w="1595" w:type="dxa"/>
            <w:tcBorders>
              <w:left w:val="single" w:sz="6" w:space="0" w:color="000000"/>
              <w:right w:val="single" w:sz="6" w:space="0" w:color="000000"/>
            </w:tcBorders>
            <w:vAlign w:val="center"/>
          </w:tcPr>
          <w:p>
            <w:pPr>
              <w:pStyle w:val="18"/>
            </w:pPr>
          </w:p>
        </w:tc>
        <w:tc>
          <w:tcPr>
            <w:tcW w:w="904" w:type="dxa"/>
            <w:tcBorders>
              <w:left w:val="single" w:sz="6" w:space="0" w:color="000000"/>
              <w:right w:val="single" w:sz="6" w:space="0" w:color="000000"/>
            </w:tcBorders>
            <w:vAlign w:val="center"/>
          </w:tcPr>
          <w:p>
            <w:pPr>
              <w:pStyle w:val="18"/>
            </w:pPr>
          </w:p>
        </w:tc>
        <w:tc>
          <w:tcPr>
            <w:tcW w:w="1063" w:type="dxa"/>
            <w:tcBorders>
              <w:left w:val="single" w:sz="6" w:space="0" w:color="000000"/>
              <w:right w:val="single" w:sz="6" w:space="0" w:color="000000"/>
            </w:tcBorders>
            <w:vAlign w:val="center"/>
          </w:tcPr>
          <w:p>
            <w:pPr>
              <w:pStyle w:val="18"/>
            </w:pPr>
          </w:p>
        </w:tc>
        <w:tc>
          <w:tcPr>
            <w:tcW w:w="1063" w:type="dxa"/>
            <w:tcBorders>
              <w:left w:val="single" w:sz="6" w:space="0" w:color="000000"/>
              <w:right w:val="single" w:sz="6" w:space="0" w:color="000000"/>
            </w:tcBorders>
            <w:vAlign w:val="center"/>
          </w:tcPr>
          <w:p>
            <w:pPr>
              <w:pStyle w:val="18"/>
            </w:pPr>
          </w:p>
        </w:tc>
        <w:tc>
          <w:tcPr>
            <w:tcW w:w="665" w:type="dxa"/>
            <w:tcBorders>
              <w:left w:val="single" w:sz="6" w:space="0" w:color="000000"/>
              <w:right w:val="single" w:sz="6" w:space="0" w:color="000000"/>
            </w:tcBorders>
            <w:vAlign w:val="center"/>
          </w:tcPr>
          <w:p>
            <w:pPr>
              <w:pStyle w:val="18"/>
            </w:pPr>
          </w:p>
        </w:tc>
        <w:tc>
          <w:tcPr>
            <w:tcW w:w="797" w:type="dxa"/>
            <w:tcBorders>
              <w:left w:val="single" w:sz="6" w:space="0" w:color="000000"/>
              <w:right w:val="single" w:sz="6" w:space="0" w:color="000000"/>
            </w:tcBorders>
            <w:vAlign w:val="center"/>
          </w:tcPr>
          <w:p>
            <w:pPr>
              <w:pStyle w:val="18"/>
            </w:pPr>
          </w:p>
        </w:tc>
        <w:tc>
          <w:tcPr>
            <w:tcW w:w="797" w:type="dxa"/>
            <w:tcBorders>
              <w:left w:val="single" w:sz="6" w:space="0" w:color="000000"/>
              <w:right w:val="single" w:sz="6" w:space="0" w:color="000000"/>
            </w:tcBorders>
            <w:vAlign w:val="center"/>
          </w:tcPr>
          <w:p>
            <w:pPr>
              <w:pStyle w:val="18"/>
            </w:pPr>
          </w:p>
        </w:tc>
        <w:tc>
          <w:tcPr>
            <w:tcW w:w="904" w:type="dxa"/>
            <w:tcBorders>
              <w:left w:val="single" w:sz="6" w:space="0" w:color="000000"/>
              <w:right w:val="single" w:sz="6" w:space="0" w:color="000000"/>
            </w:tcBorders>
            <w:vAlign w:val="center"/>
          </w:tcPr>
          <w:p>
            <w:pPr>
              <w:pStyle w:val="18"/>
            </w:pPr>
          </w:p>
        </w:tc>
        <w:tc>
          <w:tcPr>
            <w:tcW w:w="904" w:type="dxa"/>
            <w:tcBorders>
              <w:left w:val="single" w:sz="6" w:space="0" w:color="000000"/>
              <w:right w:val="single" w:sz="6" w:space="0" w:color="000000"/>
            </w:tcBorders>
            <w:vAlign w:val="center"/>
          </w:tcPr>
          <w:p>
            <w:pPr>
              <w:pStyle w:val="18"/>
            </w:pPr>
          </w:p>
        </w:tc>
        <w:tc>
          <w:tcPr>
            <w:tcW w:w="904" w:type="dxa"/>
            <w:tcBorders>
              <w:left w:val="single" w:sz="6" w:space="0" w:color="000000"/>
              <w:right w:val="single" w:sz="6" w:space="0" w:color="000000"/>
            </w:tcBorders>
            <w:vAlign w:val="center"/>
          </w:tcPr>
          <w:p>
            <w:pPr>
              <w:pStyle w:val="18"/>
            </w:pPr>
          </w:p>
        </w:tc>
        <w:tc>
          <w:tcPr>
            <w:tcW w:w="904" w:type="dxa"/>
            <w:tcBorders>
              <w:left w:val="single" w:sz="6" w:space="0" w:color="000000"/>
              <w:right w:val="single" w:sz="6" w:space="0" w:color="000000"/>
            </w:tcBorders>
            <w:vAlign w:val="center"/>
          </w:tcPr>
          <w:p>
            <w:pPr>
              <w:pStyle w:val="18"/>
            </w:pPr>
          </w:p>
        </w:tc>
        <w:tc>
          <w:tcPr>
            <w:tcW w:w="904" w:type="dxa"/>
            <w:tcBorders>
              <w:left w:val="single" w:sz="6" w:space="0" w:color="000000"/>
              <w:right w:val="single" w:sz="6" w:space="0" w:color="000000"/>
            </w:tcBorders>
            <w:vAlign w:val="center"/>
          </w:tcPr>
          <w:p>
            <w:pPr>
              <w:pStyle w:val="18"/>
            </w:pPr>
          </w:p>
        </w:tc>
        <w:tc>
          <w:tcPr>
            <w:tcW w:w="904" w:type="dxa"/>
            <w:tcBorders>
              <w:left w:val="single" w:sz="6" w:space="0" w:color="000000"/>
              <w:right w:val="single" w:sz="6" w:space="0" w:color="000000"/>
            </w:tcBorders>
            <w:vAlign w:val="center"/>
          </w:tcPr>
          <w:p>
            <w:pPr>
              <w:pStyle w:val="18"/>
            </w:pPr>
          </w:p>
        </w:tc>
        <w:tc>
          <w:tcPr>
            <w:tcW w:w="904" w:type="dxa"/>
            <w:tcBorders>
              <w:left w:val="single" w:sz="6" w:space="0" w:color="000000"/>
              <w:right w:val="single" w:sz="6" w:space="0" w:color="000000"/>
            </w:tcBorders>
            <w:vAlign w:val="center"/>
          </w:tcPr>
          <w:p>
            <w:pPr>
              <w:pStyle w:val="18"/>
            </w:pPr>
          </w:p>
        </w:tc>
        <w:tc>
          <w:tcPr>
            <w:tcW w:w="904" w:type="dxa"/>
            <w:tcBorders>
              <w:left w:val="single" w:sz="6" w:space="0" w:color="000000"/>
              <w:right w:val="single" w:sz="6" w:space="0" w:color="000000"/>
            </w:tcBorders>
            <w:vAlign w:val="center"/>
          </w:tcPr>
          <w:p>
            <w:pPr>
              <w:pStyle w:val="18"/>
            </w:pPr>
          </w:p>
        </w:tc>
        <w:tc>
          <w:tcPr>
            <w:tcW w:w="904" w:type="dxa"/>
            <w:tcBorders>
              <w:left w:val="single" w:sz="6" w:space="0" w:color="000000"/>
              <w:right w:val="single" w:sz="6" w:space="0" w:color="000000"/>
            </w:tcBorders>
            <w:vAlign w:val="center"/>
          </w:tcPr>
          <w:p>
            <w:pPr>
              <w:pStyle w:val="18"/>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bookmarkStart w:id="16" w:name="_Toc_3_3_0000000016"/>
      <w:r>
        <w:rPr>
          <w:rFonts w:ascii="方正书宋_GBK" w:eastAsia="方正书宋_GBK" w:cs="方正书宋_GBK"/>
          <w:color w:val="000000"/>
          <w:sz w:val="21"/>
        </w:rPr>
        <w:t>注：无政府采购预算，空表列示。</w:t>
      </w:r>
    </w:p>
    <w:p>
      <w:pPr>
        <w:spacing w:before="10" w:after="10" w:line="240" w:lineRule="auto"/>
        <w:ind w:firstLine="640"/>
        <w:jc w:val="left"/>
        <w:outlineLvl w:val="2"/>
        <w:rPr>
          <w:rFonts w:ascii="黑体" w:eastAsia="黑体" w:cs="黑体"/>
          <w:color w:val="000000"/>
          <w:sz w:val="32"/>
        </w:rPr>
      </w:pPr>
    </w:p>
    <w:p>
      <w:pPr>
        <w:spacing w:before="10" w:after="10" w:line="240" w:lineRule="auto"/>
        <w:ind w:firstLine="640"/>
        <w:jc w:val="left"/>
        <w:outlineLvl w:val="2"/>
      </w:pPr>
      <w:r>
        <w:rPr>
          <w:rFonts w:ascii="黑体" w:eastAsia="黑体" w:cs="黑体"/>
          <w:color w:val="000000"/>
          <w:sz w:val="32"/>
        </w:rPr>
        <w:t>七、国有资产信息</w:t>
      </w:r>
      <w:bookmarkEnd w:id="16"/>
    </w:p>
    <w:p>
      <w:pPr>
        <w:spacing w:before="0" w:after="0" w:line="500" w:lineRule="exact"/>
        <w:ind w:firstLine="560"/>
        <w:jc w:val="left"/>
        <w:outlineLvl w:val="9"/>
      </w:pPr>
      <w:r>
        <w:rPr>
          <w:rFonts w:ascii="Times New Roman" w:eastAsia="方正仿宋_GBK" w:cs="Times New Roman" w:hAnsi="Times New Roman"/>
          <w:b w:val="0"/>
          <w:color w:val="000000"/>
          <w:sz w:val="28"/>
        </w:rPr>
        <w:t>中国共产党涞源县委员会办公室（含所属单位）上年末固定资产金额为646.01万元（详见下表）。本年度拟购置固定资产总额为0.00万元，已按要求列入政府采购预算，详见政府采购预算表。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201中国共产党涞源县委员会办公室</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截止时间：2022-12-31</w:t>
            </w:r>
          </w:p>
        </w:tc>
      </w:tr>
      <w:tr>
        <w:trPr>
          <w:tblHeader/>
        </w:trPr>
        <w:tc>
          <w:tcPr>
            <w:tcW w:w="7370" w:type="dxa"/>
            <w:tcBorders>
              <w:left w:val="single" w:sz="6" w:space="0" w:color="000000"/>
              <w:right w:val="single" w:sz="6" w:space="0" w:color="000000"/>
            </w:tcBorders>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tcBorders>
              <w:left w:val="single" w:sz="6" w:space="0" w:color="000000"/>
              <w:right w:val="single" w:sz="6" w:space="0" w:color="000000"/>
            </w:tcBorders>
            <w:vAlign w:val="center"/>
          </w:tcPr>
          <w:p>
            <w:pPr>
              <w:pStyle w:val="18"/>
            </w:pPr>
            <w:r>
              <w:t>价值（金额单位：万元）</w:t>
            </w:r>
          </w:p>
        </w:tc>
      </w:tr>
      <w:tr>
        <w:tc>
          <w:tcPr>
            <w:tcW w:w="7370" w:type="dxa"/>
            <w:tcBorders>
              <w:left w:val="single" w:sz="6" w:space="0" w:color="000000"/>
              <w:right w:val="single" w:sz="6" w:space="0" w:color="000000"/>
            </w:tcBorders>
            <w:vAlign w:val="center"/>
          </w:tcPr>
          <w:p>
            <w:pPr>
              <w:pStyle w:val="20"/>
            </w:pPr>
            <w:r>
              <w:t>资产总额</w:t>
            </w:r>
          </w:p>
        </w:tc>
        <w:tc>
          <w:tcPr>
            <w:tcW w:w="2835" w:type="dxa"/>
            <w:tcBorders>
              <w:left w:val="single" w:sz="6" w:space="0" w:color="000000"/>
              <w:right w:val="single" w:sz="6" w:space="0" w:color="000000"/>
            </w:tcBorders>
            <w:vAlign w:val="center"/>
          </w:tcPr>
          <w:p>
            <w:pPr>
              <w:pStyle w:val="21"/>
            </w:pPr>
          </w:p>
        </w:tc>
        <w:tc>
          <w:tcPr>
            <w:tcW w:w="2835" w:type="dxa"/>
            <w:tcBorders>
              <w:left w:val="single" w:sz="6" w:space="0" w:color="000000"/>
              <w:right w:val="single" w:sz="6" w:space="0" w:color="000000"/>
            </w:tcBorders>
            <w:vAlign w:val="center"/>
          </w:tcPr>
          <w:p>
            <w:pPr>
              <w:pStyle w:val="19"/>
            </w:pPr>
            <w:r>
              <w:t>646.01</w:t>
            </w:r>
          </w:p>
        </w:tc>
      </w:tr>
      <w:tr>
        <w:tc>
          <w:tcPr>
            <w:tcW w:w="7370" w:type="dxa"/>
            <w:tcBorders>
              <w:left w:val="single" w:sz="6" w:space="0" w:color="000000"/>
              <w:right w:val="single" w:sz="6" w:space="0" w:color="000000"/>
            </w:tcBorders>
            <w:vAlign w:val="center"/>
          </w:tcPr>
          <w:p>
            <w:pPr>
              <w:pStyle w:val="20"/>
            </w:pPr>
            <w:r>
              <w:t>1、房屋（平方米）</w:t>
            </w:r>
          </w:p>
        </w:tc>
        <w:tc>
          <w:tcPr>
            <w:tcW w:w="2835" w:type="dxa"/>
            <w:tcBorders>
              <w:left w:val="single" w:sz="6" w:space="0" w:color="000000"/>
              <w:right w:val="single" w:sz="6" w:space="0" w:color="000000"/>
            </w:tcBorders>
            <w:vAlign w:val="center"/>
          </w:tcPr>
          <w:p>
            <w:pPr>
              <w:pStyle w:val="21"/>
            </w:pPr>
            <w:r>
              <w:t>3773</w:t>
            </w:r>
          </w:p>
        </w:tc>
        <w:tc>
          <w:tcPr>
            <w:tcW w:w="2835" w:type="dxa"/>
            <w:tcBorders>
              <w:left w:val="single" w:sz="6" w:space="0" w:color="000000"/>
              <w:right w:val="single" w:sz="6" w:space="0" w:color="000000"/>
            </w:tcBorders>
            <w:vAlign w:val="center"/>
          </w:tcPr>
          <w:p>
            <w:pPr>
              <w:pStyle w:val="19"/>
            </w:pPr>
            <w:r>
              <w:t>120.62</w:t>
            </w:r>
          </w:p>
        </w:tc>
      </w:tr>
      <w:tr>
        <w:tc>
          <w:tcPr>
            <w:tcW w:w="7370" w:type="dxa"/>
            <w:tcBorders>
              <w:left w:val="single" w:sz="6" w:space="0" w:color="000000"/>
              <w:right w:val="single" w:sz="6" w:space="0" w:color="000000"/>
            </w:tcBorders>
            <w:vAlign w:val="center"/>
          </w:tcPr>
          <w:p>
            <w:pPr>
              <w:pStyle w:val="20"/>
            </w:pPr>
            <w:r>
              <w:t>　　其中：办公用房（平方米）</w:t>
            </w:r>
          </w:p>
        </w:tc>
        <w:tc>
          <w:tcPr>
            <w:tcW w:w="2835" w:type="dxa"/>
            <w:tcBorders>
              <w:left w:val="single" w:sz="6" w:space="0" w:color="000000"/>
              <w:right w:val="single" w:sz="6" w:space="0" w:color="000000"/>
            </w:tcBorders>
            <w:vAlign w:val="center"/>
          </w:tcPr>
          <w:p>
            <w:pPr>
              <w:pStyle w:val="21"/>
            </w:pPr>
            <w:r>
              <w:t>3747</w:t>
            </w:r>
          </w:p>
        </w:tc>
        <w:tc>
          <w:tcPr>
            <w:tcW w:w="2835" w:type="dxa"/>
            <w:tcBorders>
              <w:left w:val="single" w:sz="6" w:space="0" w:color="000000"/>
              <w:right w:val="single" w:sz="6" w:space="0" w:color="000000"/>
            </w:tcBorders>
            <w:vAlign w:val="center"/>
          </w:tcPr>
          <w:p>
            <w:pPr>
              <w:pStyle w:val="19"/>
            </w:pPr>
            <w:r>
              <w:t>117.60</w:t>
            </w:r>
          </w:p>
        </w:tc>
      </w:tr>
      <w:tr>
        <w:tc>
          <w:tcPr>
            <w:tcW w:w="7370" w:type="dxa"/>
            <w:tcBorders>
              <w:left w:val="single" w:sz="6" w:space="0" w:color="000000"/>
              <w:right w:val="single" w:sz="6" w:space="0" w:color="000000"/>
            </w:tcBorders>
            <w:vAlign w:val="center"/>
          </w:tcPr>
          <w:p>
            <w:pPr>
              <w:pStyle w:val="20"/>
            </w:pPr>
            <w:r>
              <w:t>2、车辆（台、辆）</w:t>
            </w:r>
          </w:p>
        </w:tc>
        <w:tc>
          <w:tcPr>
            <w:tcW w:w="2835" w:type="dxa"/>
            <w:tcBorders>
              <w:left w:val="single" w:sz="6" w:space="0" w:color="000000"/>
              <w:right w:val="single" w:sz="6" w:space="0" w:color="000000"/>
            </w:tcBorders>
            <w:vAlign w:val="center"/>
          </w:tcPr>
          <w:p>
            <w:pPr>
              <w:pStyle w:val="21"/>
            </w:pPr>
            <w:r>
              <w:t>21</w:t>
            </w:r>
          </w:p>
        </w:tc>
        <w:tc>
          <w:tcPr>
            <w:tcW w:w="2835" w:type="dxa"/>
            <w:tcBorders>
              <w:left w:val="single" w:sz="6" w:space="0" w:color="000000"/>
              <w:right w:val="single" w:sz="6" w:space="0" w:color="000000"/>
            </w:tcBorders>
            <w:vAlign w:val="center"/>
          </w:tcPr>
          <w:p>
            <w:pPr>
              <w:pStyle w:val="19"/>
            </w:pPr>
            <w:r>
              <w:t>286.99</w:t>
            </w:r>
          </w:p>
        </w:tc>
      </w:tr>
      <w:tr>
        <w:tc>
          <w:tcPr>
            <w:tcW w:w="7370" w:type="dxa"/>
            <w:tcBorders>
              <w:left w:val="single" w:sz="6" w:space="0" w:color="000000"/>
              <w:right w:val="single" w:sz="6" w:space="0" w:color="000000"/>
            </w:tcBorders>
            <w:vAlign w:val="center"/>
          </w:tcPr>
          <w:p>
            <w:pPr>
              <w:pStyle w:val="20"/>
            </w:pPr>
            <w:r>
              <w:t>3、单价在20万元以上的设备</w:t>
            </w:r>
          </w:p>
        </w:tc>
        <w:tc>
          <w:tcPr>
            <w:tcW w:w="2835" w:type="dxa"/>
            <w:tcBorders>
              <w:left w:val="single" w:sz="6" w:space="0" w:color="000000"/>
              <w:right w:val="single" w:sz="6" w:space="0" w:color="000000"/>
            </w:tcBorders>
            <w:vAlign w:val="center"/>
          </w:tcPr>
          <w:p>
            <w:pPr>
              <w:pStyle w:val="21"/>
            </w:pPr>
          </w:p>
        </w:tc>
        <w:tc>
          <w:tcPr>
            <w:tcW w:w="2835" w:type="dxa"/>
            <w:tcBorders>
              <w:left w:val="single" w:sz="6" w:space="0" w:color="000000"/>
              <w:right w:val="single" w:sz="6" w:space="0" w:color="000000"/>
            </w:tcBorders>
            <w:vAlign w:val="center"/>
          </w:tcPr>
          <w:p>
            <w:pPr>
              <w:pStyle w:val="19"/>
            </w:pPr>
          </w:p>
        </w:tc>
      </w:tr>
      <w:tr>
        <w:tc>
          <w:tcPr>
            <w:tcW w:w="7370" w:type="dxa"/>
            <w:tcBorders>
              <w:left w:val="single" w:sz="6" w:space="0" w:color="000000"/>
              <w:right w:val="single" w:sz="6" w:space="0" w:color="000000"/>
            </w:tcBorders>
            <w:vAlign w:val="center"/>
          </w:tcPr>
          <w:p>
            <w:pPr>
              <w:pStyle w:val="20"/>
            </w:pPr>
            <w:r>
              <w:t>4、其他固定资产</w:t>
            </w:r>
          </w:p>
        </w:tc>
        <w:tc>
          <w:tcPr>
            <w:tcW w:w="2835" w:type="dxa"/>
            <w:tcBorders>
              <w:left w:val="single" w:sz="6" w:space="0" w:color="000000"/>
              <w:right w:val="single" w:sz="6" w:space="0" w:color="000000"/>
            </w:tcBorders>
            <w:vAlign w:val="center"/>
          </w:tcPr>
          <w:p>
            <w:pPr>
              <w:pStyle w:val="21"/>
            </w:pPr>
          </w:p>
        </w:tc>
        <w:tc>
          <w:tcPr>
            <w:tcW w:w="2835" w:type="dxa"/>
            <w:tcBorders>
              <w:left w:val="single" w:sz="6" w:space="0" w:color="000000"/>
              <w:right w:val="single" w:sz="6" w:space="0" w:color="000000"/>
            </w:tcBorders>
            <w:vAlign w:val="center"/>
          </w:tcPr>
          <w:p>
            <w:pPr>
              <w:pStyle w:val="19"/>
            </w:pPr>
            <w:r>
              <w:t>238.40</w:t>
            </w:r>
          </w:p>
        </w:tc>
      </w:tr>
    </w:tbl>
    <w:p>
      <w:pPr>
        <w:ind w:firstLine="640"/>
      </w:pPr>
      <w:r>
        <w:rPr>
          <w:rFonts w:ascii="Times New Roman" w:eastAsia="方正仿宋_GBK" w:cs="Times New Roman" w:hAnsi="Times New Roman"/>
          <w:color w:val="000000"/>
          <w:sz w:val="32"/>
        </w:rPr>
        <w:t xml:space="preserve"> </w:t>
      </w:r>
      <w:bookmarkStart w:id="17" w:name="_Toc_3_3_0000000017"/>
    </w:p>
    <w:p>
      <w:pPr>
        <w:spacing w:before="10" w:after="10" w:line="240" w:lineRule="auto"/>
        <w:ind w:firstLine="640"/>
        <w:jc w:val="left"/>
        <w:outlineLvl w:val="2"/>
      </w:pPr>
      <w:r>
        <w:rPr>
          <w:rFonts w:ascii="黑体" w:eastAsia="黑体" w:cs="黑体"/>
          <w:color w:val="000000"/>
          <w:sz w:val="32"/>
        </w:rPr>
        <w:t>八、名词解释</w:t>
      </w:r>
      <w:bookmarkEnd w:id="17"/>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指县级财政当年拨付的资金。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8" w:name="_Toc_3_3_0000000018"/>
      <w:r>
        <w:rPr>
          <w:rFonts w:ascii="黑体" w:eastAsia="黑体" w:cs="黑体"/>
          <w:color w:val="000000"/>
          <w:sz w:val="32"/>
        </w:rPr>
        <w:t>九、其他需要说明的事项</w:t>
      </w:r>
      <w:bookmarkEnd w:id="18"/>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我部门无其他需要说明的事项。</w:t>
      </w:r>
    </w:p>
    <w:p>
      <w:pPr>
        <w:ind w:left="0"/>
        <w:sectPr>
          <w:pgSz w:w="16840" w:h="11900" w:orient="landscape"/>
          <w:pgMar w:top="1361" w:right="1020" w:bottom="1134" w:left="1020" w:header="720" w:footer="720" w:gutter="0"/>
          <w:docGrid w:linePitch="326" w:charSpace="0"/>
        </w:sectPr>
      </w:pPr>
    </w:p>
    <w:p>
      <w:pPr>
        <w:ind w:left="0"/>
      </w:pP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宋体"/>
    <w:panose1 w:val="00000000000000000000"/>
    <w:charset w:val="00"/>
    <w:family w:val="auto"/>
    <w:pitch w:val="variable"/>
    <w:sig w:usb0="00000000" w:usb1="00000000" w:usb2="00000000" w:usb3="00000000" w:csb0="00000000"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2"/>
      <w:framePr w:w="0" w:hRule="auto" w:wrap="around" w:vAnchor="text" w:hAnchor="margin" w:xAlign="right" w:y="1" w:anchorLock="0"/>
      <w:pBdr>
        <w:top w:val="none" w:sz="0" w:space="0" w:color="auto"/>
        <w:left w:val="none" w:sz="0" w:space="0" w:color="auto"/>
        <w:bottom w:val="none" w:sz="0" w:space="0" w:color="auto"/>
        <w:right w:val="none" w:sz="0" w:space="0" w:color="auto"/>
      </w:pBdr>
      <w:tabs>
        <w:tab w:val="center" w:pos="4153"/>
        <w:tab w:val="right" w:pos="8307"/>
      </w:tabs>
    </w:pPr>
    <w:r>
      <w:rPr>
        <w:rStyle w:val="43"/>
      </w:rPr>
      <w:fldChar w:fldCharType="begin"/>
    </w:r>
    <w:r>
      <w:rPr>
        <w:rStyle w:val="43"/>
      </w:rPr>
      <w:instrText>Page</w:instrText>
    </w:r>
    <w:r>
      <w:rPr>
        <w:rStyle w:val="43"/>
      </w:rPr>
      <w:fldChar w:fldCharType="separate"/>
    </w:r>
    <w:r>
      <w:rPr>
        <w:rStyle w:val="43"/>
      </w:rPr>
      <w:t>1</w:t>
    </w:r>
    <w:r>
      <w:rPr>
        <w:rStyle w:val="43"/>
      </w:rPr>
      <w:fldChar w:fldCharType="end"/>
    </w:r>
  </w:p>
  <w:p>
    <w:pPr>
      <w:ind w:right="360"/>
      <w:jc w:val="right"/>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2"/>
      <w:framePr w:w="0" w:hRule="auto" w:wrap="around" w:vAnchor="text" w:hAnchor="margin" w:xAlign="right" w:y="1" w:anchorLock="0"/>
      <w:pBdr>
        <w:top w:val="none" w:sz="0" w:space="0" w:color="auto"/>
        <w:left w:val="none" w:sz="0" w:space="0" w:color="auto"/>
        <w:bottom w:val="none" w:sz="0" w:space="0" w:color="auto"/>
        <w:right w:val="none" w:sz="0" w:space="0" w:color="auto"/>
      </w:pBdr>
      <w:tabs>
        <w:tab w:val="center" w:pos="4153"/>
        <w:tab w:val="right" w:pos="8307"/>
      </w:tabs>
    </w:pPr>
    <w:r>
      <w:rPr>
        <w:rStyle w:val="43"/>
      </w:rPr>
      <w:fldChar w:fldCharType="begin"/>
    </w:r>
    <w:r>
      <w:rPr>
        <w:rStyle w:val="43"/>
      </w:rPr>
      <w:instrText>Page</w:instrText>
    </w:r>
    <w:r>
      <w:rPr>
        <w:rStyle w:val="43"/>
      </w:rPr>
      <w:fldChar w:fldCharType="separate"/>
    </w:r>
    <w:r>
      <w:rPr>
        <w:rStyle w:val="43"/>
      </w:rPr>
      <w:t>2</w:t>
    </w:r>
    <w:r>
      <w:rPr>
        <w:rStyle w:val="43"/>
      </w:rPr>
      <w:fldChar w:fldCharType="end"/>
    </w:r>
  </w:p>
  <w:p>
    <w:pPr>
      <w:ind w:right="360"/>
      <w:jc w:val="left"/>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b/>
      <w:sz w:val="21"/>
    </w:rPr>
  </w:style>
  <w:style w:type="paragraph" w:customStyle="1" w:styleId="25">
    <w:name w:val="插入文本样式-插入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basedOn w:val="0"/>
    <w:pPr>
      <w:spacing w:before="0" w:after="0"/>
      <w:ind w:firstLine="0"/>
      <w:jc w:val="right"/>
      <w:outlineLvl w:val="9"/>
    </w:pPr>
    <w:rPr>
      <w:rFonts w:ascii="方正书宋_GBK" w:eastAsia="方正书宋_GBK" w:cs="方正书宋_GBK"/>
      <w:sz w:val="24"/>
    </w:rPr>
  </w:style>
  <w:style w:type="paragraph" w:customStyle="1" w:styleId="33">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4">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5">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6">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7">
    <w:name w:val="TOC 2"/>
    <w:basedOn w:val="0"/>
    <w:pPr>
      <w:ind w:left="240"/>
    </w:pPr>
  </w:style>
  <w:style w:type="paragraph" w:customStyle="1" w:styleId="38">
    <w:name w:val="TOC 3"/>
    <w:basedOn w:val="0"/>
    <w:pPr>
      <w:ind w:left="480"/>
    </w:pPr>
  </w:style>
  <w:style w:type="paragraph" w:customStyle="1" w:styleId="39">
    <w:name w:val="TOC 4"/>
    <w:basedOn w:val="0"/>
    <w:pPr>
      <w:ind w:left="720"/>
    </w:pPr>
  </w:style>
  <w:style w:type="paragraph" w:customStyle="1" w:styleId="40">
    <w:name w:val="TOC 1"/>
    <w:basedOn w:val="0"/>
    <w:pPr>
      <w:spacing w:before="120" w:line="240" w:lineRule="auto"/>
      <w:ind w:firstLine="560"/>
    </w:pPr>
    <w:rPr>
      <w:rFonts w:ascii="Times New Roman" w:eastAsia="方正仿宋_GBK" w:cs="Times New Roman" w:hAnsi="Times New Roman"/>
      <w:color w:val="000000"/>
      <w:sz w:val="28"/>
      <w:lang w:val="en-US"/>
    </w:rPr>
  </w:style>
  <w:style w:type="paragraph" w:styleId="41">
    <w:name w:val="header"/>
    <w:basedOn w:val="0"/>
    <w:pPr>
      <w:pBdr>
        <w:bottom w:val="single" w:sz="6" w:space="1" w:color="auto"/>
      </w:pBdr>
      <w:tabs>
        <w:tab w:val="center" w:pos="4153"/>
        <w:tab w:val="right" w:pos="8307"/>
      </w:tabs>
      <w:snapToGrid w:val="0"/>
      <w:jc w:val="center"/>
    </w:pPr>
    <w:rPr>
      <w:sz w:val="18"/>
      <w:szCs w:val="18"/>
    </w:rPr>
  </w:style>
  <w:style w:type="paragraph" w:styleId="42">
    <w:name w:val="footer"/>
    <w:basedOn w:val="0"/>
    <w:pPr>
      <w:tabs>
        <w:tab w:val="center" w:pos="4153"/>
        <w:tab w:val="right" w:pos="8307"/>
      </w:tabs>
      <w:snapToGrid w:val="0"/>
      <w:jc w:val="left"/>
    </w:pPr>
    <w:rPr>
      <w:sz w:val="18"/>
      <w:szCs w:val="18"/>
    </w:rPr>
  </w:style>
  <w:style w:type="character" w:styleId="43">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966</TotalTime>
  <Application>Yozo_Office27021597764231179</Application>
  <Pages>40</Pages>
  <Words>13126</Words>
  <Characters>15279</Characters>
  <Lines>2302</Lines>
  <Paragraphs>1423</Paragraphs>
  <CharactersWithSpaces>15419</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john</cp:lastModifiedBy>
  <cp:revision>1</cp:revision>
  <dcterms:created xsi:type="dcterms:W3CDTF">2023-03-08T10:45:29Z</dcterms:created>
  <dcterms:modified xsi:type="dcterms:W3CDTF">2024-01-24T09:14:43Z</dcterms:modified>
</cp:coreProperties>
</file>