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w:t>
      </w:r>
      <w:r>
        <w:rPr>
          <w:rFonts w:ascii="黑体" w:eastAsia="黑体" w:cs="黑体" w:hint="eastAsia"/>
          <w:b/>
          <w:color w:val="000000"/>
          <w:sz w:val="44"/>
          <w:lang w:val="en-US" w:eastAsia="zh-CN"/>
        </w:rPr>
        <w:t>1</w:t>
      </w:r>
      <w:r>
        <w:rPr>
          <w:rFonts w:ascii="黑体" w:eastAsia="黑体" w:cs="黑体" w:hint="eastAsia"/>
          <w:b/>
          <w:color w:val="000000"/>
          <w:sz w:val="44"/>
        </w:rPr>
        <w:t>年</w:t>
      </w:r>
      <w:r>
        <w:rPr>
          <w:rFonts w:ascii="黑体" w:eastAsia="黑体" w:cs="黑体" w:hint="eastAsia"/>
          <w:b/>
          <w:color w:val="000000"/>
          <w:sz w:val="44"/>
          <w:lang w:eastAsia="zh-CN"/>
        </w:rPr>
        <w:t>单位</w:t>
      </w:r>
      <w:r>
        <w:rPr>
          <w:rFonts w:ascii="黑体" w:eastAsia="黑体" w:cs="黑体" w:hint="eastAsia"/>
          <w:b/>
          <w:color w:val="000000"/>
          <w:sz w:val="44"/>
        </w:rPr>
        <w:t>预算信息公开目录</w:t>
      </w:r>
    </w:p>
    <w:p>
      <w:pPr>
        <w:pStyle w:val="43"/>
        <w:tabs>
          <w:tab w:val="right" w:leader="dot" w:pos="14562"/>
        </w:tabs>
        <w:rPr>
          <w:rFonts w:eastAsia="方正仿宋_GBK" w:hint="eastAsia"/>
          <w:lang w:val="en-US" w:eastAsia="zh-CN"/>
        </w:rPr>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rFonts w:hint="eastAsia"/>
        </w:rPr>
        <w:t>一、中国共产党涞源县委员会办公室本级收支预算</w:t>
      </w:r>
      <w:r>
        <w:tab/>
      </w:r>
      <w:r>
        <w:rPr>
          <w:rFonts w:hint="eastAsia"/>
          <w:lang w:val="en-US" w:eastAsia="zh-CN"/>
        </w:rPr>
        <w:t>3</w:t>
      </w:r>
      <w:r>
        <w:fldChar w:fldCharType="end"/>
      </w:r>
      <w:r>
        <w:rPr>
          <w:rFonts w:hint="eastAsia"/>
          <w:lang w:val="en-US" w:eastAsia="zh-CN"/>
        </w:rPr>
        <w:t>8</w:t>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bookmarkStart w:id="0" w:name="_Toc_4_4_0000000019"/>
      <w:r>
        <w:rPr>
          <w:rFonts w:ascii="方正小标宋_GBK" w:eastAsia="方正小标宋_GBK" w:cs="方正小标宋_GBK" w:hint="eastAsia"/>
          <w:color w:val="000000"/>
          <w:sz w:val="44"/>
        </w:rPr>
        <w:t>一、中国共产党涞源县委员会办公室本级收支预算</w:t>
      </w:r>
      <w:bookmarkEnd w:id="0"/>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126"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6661"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6661" w:type="dxa"/>
            <w:gridSpan w:val="2"/>
            <w:tcBorders>
              <w:top w:val="single" w:sz="6" w:space="0" w:color="000000"/>
              <w:left w:val="single" w:sz="6" w:space="0" w:color="000000"/>
              <w:right w:val="single" w:sz="6" w:space="0" w:color="000000"/>
            </w:tcBorders>
            <w:vAlign w:val="center"/>
          </w:tcPr>
          <w:p>
            <w:pPr>
              <w:pStyle w:val="21"/>
            </w:pPr>
            <w:r>
              <w:rPr>
                <w:rFonts w:hint="eastAsia"/>
              </w:rPr>
              <w:t>收入</w:t>
            </w:r>
          </w:p>
        </w:tc>
        <w:tc>
          <w:tcPr>
            <w:tcW w:w="6661" w:type="dxa"/>
            <w:gridSpan w:val="2"/>
            <w:tcBorders>
              <w:top w:val="single" w:sz="6" w:space="0" w:color="000000"/>
              <w:left w:val="single" w:sz="6" w:space="0" w:color="000000"/>
              <w:right w:val="single" w:sz="6" w:space="0" w:color="000000"/>
            </w:tcBorders>
            <w:vAlign w:val="center"/>
          </w:tcPr>
          <w:p>
            <w:pPr>
              <w:pStyle w:val="21"/>
            </w:pPr>
            <w:r>
              <w:rPr>
                <w:rFonts w:hint="eastAsia"/>
              </w:rP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2126" w:type="dxa"/>
            <w:tcBorders>
              <w:top w:val="single" w:sz="6" w:space="0" w:color="000000"/>
              <w:left w:val="single" w:sz="6" w:space="0" w:color="000000"/>
              <w:right w:val="single" w:sz="6" w:space="0" w:color="000000"/>
            </w:tcBorders>
            <w:vAlign w:val="center"/>
          </w:tcPr>
          <w:p>
            <w:pPr>
              <w:pStyle w:val="21"/>
            </w:pPr>
            <w:r>
              <w:rPr>
                <w:rFonts w:hint="eastAsia"/>
              </w:rPr>
              <w:t>预算数</w:t>
            </w: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2126" w:type="dxa"/>
            <w:tcBorders>
              <w:top w:val="single" w:sz="6" w:space="0" w:color="000000"/>
              <w:left w:val="single" w:sz="6" w:space="0" w:color="000000"/>
              <w:right w:val="single" w:sz="6" w:space="0" w:color="000000"/>
            </w:tcBorders>
            <w:vAlign w:val="center"/>
          </w:tcPr>
          <w:p>
            <w:pPr>
              <w:pStyle w:val="21"/>
            </w:pPr>
            <w:r>
              <w:rPr>
                <w:rFonts w:hint="eastAsia"/>
              </w:rP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4535" w:type="dxa"/>
            <w:tcBorders>
              <w:top w:val="single" w:sz="6" w:space="0" w:color="000000"/>
              <w:left w:val="single" w:sz="6" w:space="0" w:color="000000"/>
              <w:right w:val="single" w:sz="6" w:space="0" w:color="000000"/>
            </w:tcBorders>
            <w:vAlign w:val="center"/>
          </w:tcPr>
          <w:p>
            <w:pPr>
              <w:pStyle w:val="21"/>
            </w:pPr>
            <w:r>
              <w:t>1</w:t>
            </w:r>
          </w:p>
        </w:tc>
        <w:tc>
          <w:tcPr>
            <w:tcW w:w="2126" w:type="dxa"/>
            <w:tcBorders>
              <w:top w:val="single" w:sz="6" w:space="0" w:color="000000"/>
              <w:left w:val="single" w:sz="6" w:space="0" w:color="000000"/>
              <w:right w:val="single" w:sz="6" w:space="0" w:color="000000"/>
            </w:tcBorders>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1"/>
            </w:pPr>
            <w:r>
              <w:t>3</w:t>
            </w:r>
          </w:p>
        </w:tc>
        <w:tc>
          <w:tcPr>
            <w:tcW w:w="2126" w:type="dxa"/>
            <w:tcBorders>
              <w:top w:val="single" w:sz="6" w:space="0" w:color="000000"/>
              <w:left w:val="single" w:sz="6" w:space="0" w:color="000000"/>
              <w:right w:val="single" w:sz="6" w:space="0" w:color="000000"/>
            </w:tcBorders>
            <w:vAlign w:val="center"/>
          </w:tcPr>
          <w:p>
            <w:pPr>
              <w:pStyle w:val="21"/>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一、一般公共预算拨款收入</w:t>
            </w:r>
          </w:p>
        </w:tc>
        <w:tc>
          <w:tcPr>
            <w:tcW w:w="2126"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1293.60</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一、一般公共服务支出</w:t>
            </w:r>
          </w:p>
        </w:tc>
        <w:tc>
          <w:tcPr>
            <w:tcW w:w="2126"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二、外交支出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三、国防支出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四、财政专户管理资金收入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四、公共安全支出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五、事业收入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五、教育支出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六、事业单位经营收入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六、科学技术支出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七、上级补助收入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八、附属单位上缴收入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八、社会保障和就业支出</w:t>
            </w:r>
          </w:p>
        </w:tc>
        <w:tc>
          <w:tcPr>
            <w:tcW w:w="2126"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九、其他收入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九、社会保险基金支出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十、卫生健康支出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十一、节能环保支出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十二、城乡社区支出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十三、农林水支出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十四、交通运输支出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十六、商业服务业等支出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十七、金融支出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十八、援助其他地区支出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二十、住房保障支出</w:t>
            </w:r>
          </w:p>
        </w:tc>
        <w:tc>
          <w:tcPr>
            <w:tcW w:w="2126"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二十一、粮油物资储备支出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二十四、预备费</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二十五、其他支出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二十六、转移性支出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二十七、债务还本支出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二十八、债务付息支出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二十九、债务发行费用支出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31</w:t>
            </w: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本年收入合计</w:t>
            </w:r>
          </w:p>
        </w:tc>
        <w:tc>
          <w:tcPr>
            <w:tcW w:w="2126"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本年支出合计</w:t>
            </w:r>
          </w:p>
        </w:tc>
        <w:tc>
          <w:tcPr>
            <w:tcW w:w="2126"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上年结转结余</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年终结转结余</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33</w:t>
            </w: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收入总计</w:t>
            </w:r>
          </w:p>
        </w:tc>
        <w:tc>
          <w:tcPr>
            <w:tcW w:w="2126"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支出总计</w:t>
            </w:r>
          </w:p>
        </w:tc>
        <w:tc>
          <w:tcPr>
            <w:tcW w:w="2126"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1186"/>
        <w:gridCol w:w="1365"/>
        <w:gridCol w:w="1134"/>
        <w:gridCol w:w="1101"/>
        <w:gridCol w:w="1167"/>
        <w:gridCol w:w="1134"/>
        <w:gridCol w:w="1134"/>
        <w:gridCol w:w="1134"/>
        <w:gridCol w:w="1134"/>
        <w:gridCol w:w="1134"/>
        <w:gridCol w:w="1134"/>
        <w:gridCol w:w="1134"/>
      </w:tblGrid>
      <w:tr>
        <w:trPr>
          <w:trHeight w:val="369"/>
          <w:tblHeader/>
        </w:trPr>
        <w:tc>
          <w:tcPr>
            <w:tcW w:w="5466" w:type="dxa"/>
            <w:gridSpan w:val="5"/>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3435" w:type="dxa"/>
            <w:gridSpan w:val="3"/>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670" w:type="dxa"/>
            <w:gridSpan w:val="5"/>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2551" w:type="dxa"/>
            <w:gridSpan w:val="2"/>
            <w:tcBorders>
              <w:top w:val="single" w:sz="6" w:space="0" w:color="000000"/>
              <w:left w:val="single" w:sz="6" w:space="0" w:color="000000"/>
              <w:right w:val="single" w:sz="6" w:space="0" w:color="000000"/>
            </w:tcBorders>
            <w:vAlign w:val="center"/>
          </w:tcPr>
          <w:p>
            <w:pPr>
              <w:pStyle w:val="21"/>
            </w:pPr>
            <w:r>
              <w:rPr>
                <w:rFonts w:hint="eastAsia"/>
              </w:rP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1"/>
            </w:pPr>
            <w:r>
              <w:rPr>
                <w:rFonts w:hint="eastAsia"/>
              </w:rPr>
              <w:t>合计</w:t>
            </w:r>
          </w:p>
        </w:tc>
        <w:tc>
          <w:tcPr>
            <w:tcW w:w="9072" w:type="dxa"/>
            <w:gridSpan w:val="8"/>
            <w:tcBorders>
              <w:top w:val="single" w:sz="6" w:space="0" w:color="000000"/>
              <w:left w:val="single" w:sz="6" w:space="0" w:color="000000"/>
              <w:right w:val="single" w:sz="6" w:space="0" w:color="000000"/>
            </w:tcBorders>
            <w:vAlign w:val="center"/>
          </w:tcPr>
          <w:p>
            <w:pPr>
              <w:pStyle w:val="21"/>
            </w:pPr>
            <w:r>
              <w:rPr>
                <w:rFonts w:hint="eastAsia"/>
              </w:rPr>
              <w:t>本年收入</w:t>
            </w:r>
          </w:p>
        </w:tc>
        <w:tc>
          <w:tcPr>
            <w:tcW w:w="1134" w:type="dxa"/>
            <w:vMerge w:val="restart"/>
            <w:tcBorders>
              <w:top w:val="single" w:sz="6" w:space="0" w:color="000000"/>
              <w:left w:val="single" w:sz="6" w:space="0" w:color="000000"/>
              <w:right w:val="single" w:sz="6" w:space="0" w:color="000000"/>
            </w:tcBorders>
            <w:vAlign w:val="center"/>
          </w:tcPr>
          <w:p>
            <w:pPr>
              <w:pStyle w:val="21"/>
            </w:pPr>
            <w:r>
              <w:rPr>
                <w:rFonts w:hint="eastAsia"/>
              </w:rP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1186" w:type="dxa"/>
            <w:tcBorders>
              <w:top w:val="single" w:sz="6" w:space="0" w:color="000000"/>
              <w:left w:val="single" w:sz="6" w:space="0" w:color="000000"/>
              <w:right w:val="single" w:sz="6" w:space="0" w:color="000000"/>
            </w:tcBorders>
            <w:vAlign w:val="center"/>
          </w:tcPr>
          <w:p>
            <w:pPr>
              <w:pStyle w:val="21"/>
            </w:pPr>
            <w:r>
              <w:rPr>
                <w:rFonts w:hint="eastAsia"/>
              </w:rPr>
              <w:t>科目</w:t>
            </w:r>
            <w:r>
              <w:t xml:space="preserve">    </w:t>
            </w:r>
            <w:r>
              <w:rPr>
                <w:rFonts w:hint="eastAsia"/>
              </w:rPr>
              <w:t>编码</w:t>
            </w:r>
          </w:p>
        </w:tc>
        <w:tc>
          <w:tcPr>
            <w:tcW w:w="1365"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1134" w:type="dxa"/>
            <w:vMerge/>
            <w:tcBorders>
              <w:top w:val="single" w:sz="6" w:space="0" w:color="000000"/>
              <w:left w:val="single" w:sz="6" w:space="0" w:color="000000"/>
              <w:right w:val="single" w:sz="6" w:space="0" w:color="000000"/>
            </w:tcBorders>
          </w:tcPr>
          <w:p/>
        </w:tc>
        <w:tc>
          <w:tcPr>
            <w:tcW w:w="1101" w:type="dxa"/>
            <w:tcBorders>
              <w:top w:val="single" w:sz="6" w:space="0" w:color="000000"/>
              <w:left w:val="single" w:sz="6" w:space="0" w:color="000000"/>
              <w:right w:val="single" w:sz="6" w:space="0" w:color="000000"/>
            </w:tcBorders>
            <w:vAlign w:val="center"/>
          </w:tcPr>
          <w:p>
            <w:pPr>
              <w:pStyle w:val="21"/>
            </w:pPr>
            <w:r>
              <w:rPr>
                <w:rFonts w:hint="eastAsia"/>
              </w:rPr>
              <w:t>小计</w:t>
            </w:r>
          </w:p>
        </w:tc>
        <w:tc>
          <w:tcPr>
            <w:tcW w:w="1167" w:type="dxa"/>
            <w:tcBorders>
              <w:top w:val="single" w:sz="6" w:space="0" w:color="000000"/>
              <w:left w:val="single" w:sz="6" w:space="0" w:color="000000"/>
              <w:right w:val="single" w:sz="6" w:space="0" w:color="000000"/>
            </w:tcBorders>
            <w:vAlign w:val="center"/>
          </w:tcPr>
          <w:p>
            <w:pPr>
              <w:pStyle w:val="21"/>
            </w:pPr>
            <w:r>
              <w:rPr>
                <w:rFonts w:hint="eastAsia"/>
              </w:rPr>
              <w:t>财政拨款</w:t>
            </w:r>
            <w:r>
              <w:t xml:space="preserve"> </w:t>
            </w:r>
            <w:r>
              <w:rPr>
                <w:rFonts w:hint="eastAsia"/>
              </w:rPr>
              <w:t>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财政专户</w:t>
            </w:r>
            <w:r>
              <w:t xml:space="preserve"> </w:t>
            </w:r>
            <w:r>
              <w:rPr>
                <w:rFonts w:hint="eastAsia"/>
              </w:rPr>
              <w:t>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事业收入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经营收入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上级补助收入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附属单位上缴收入</w:t>
            </w:r>
          </w:p>
        </w:tc>
        <w:tc>
          <w:tcPr>
            <w:tcW w:w="1134" w:type="dxa"/>
            <w:tcBorders>
              <w:top w:val="single" w:sz="6" w:space="0" w:color="000000"/>
              <w:left w:val="single" w:sz="6" w:space="0" w:color="000000"/>
              <w:right w:val="single" w:sz="6" w:space="0" w:color="000000"/>
            </w:tcBorders>
            <w:vAlign w:val="center"/>
          </w:tcPr>
          <w:p>
            <w:pPr>
              <w:pStyle w:val="21"/>
            </w:pPr>
            <w:r>
              <w:rPr>
                <w:rFonts w:hint="eastAsia"/>
              </w:rP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86" w:type="dxa"/>
            <w:tcBorders>
              <w:top w:val="single" w:sz="6" w:space="0" w:color="000000"/>
              <w:left w:val="single" w:sz="6" w:space="0" w:color="000000"/>
              <w:right w:val="single" w:sz="6" w:space="0" w:color="000000"/>
            </w:tcBorders>
            <w:vAlign w:val="center"/>
          </w:tcPr>
          <w:p>
            <w:pPr>
              <w:pStyle w:val="21"/>
            </w:pPr>
            <w:r>
              <w:t>1</w:t>
            </w:r>
          </w:p>
        </w:tc>
        <w:tc>
          <w:tcPr>
            <w:tcW w:w="1365" w:type="dxa"/>
            <w:tcBorders>
              <w:top w:val="single" w:sz="6" w:space="0" w:color="000000"/>
              <w:left w:val="single" w:sz="6" w:space="0" w:color="000000"/>
              <w:right w:val="single" w:sz="6" w:space="0" w:color="000000"/>
            </w:tcBorders>
            <w:vAlign w:val="center"/>
          </w:tcPr>
          <w:p>
            <w:pPr>
              <w:pStyle w:val="21"/>
            </w:pPr>
            <w:r>
              <w:t>2</w:t>
            </w:r>
          </w:p>
        </w:tc>
        <w:tc>
          <w:tcPr>
            <w:tcW w:w="1134" w:type="dxa"/>
            <w:tcBorders>
              <w:top w:val="single" w:sz="6" w:space="0" w:color="000000"/>
              <w:left w:val="single" w:sz="6" w:space="0" w:color="000000"/>
              <w:right w:val="single" w:sz="6" w:space="0" w:color="000000"/>
            </w:tcBorders>
            <w:vAlign w:val="center"/>
          </w:tcPr>
          <w:p>
            <w:pPr>
              <w:pStyle w:val="21"/>
            </w:pPr>
            <w:r>
              <w:t>3</w:t>
            </w:r>
          </w:p>
        </w:tc>
        <w:tc>
          <w:tcPr>
            <w:tcW w:w="1101" w:type="dxa"/>
            <w:tcBorders>
              <w:top w:val="single" w:sz="6" w:space="0" w:color="000000"/>
              <w:left w:val="single" w:sz="6" w:space="0" w:color="000000"/>
              <w:right w:val="single" w:sz="6" w:space="0" w:color="000000"/>
            </w:tcBorders>
            <w:vAlign w:val="center"/>
          </w:tcPr>
          <w:p>
            <w:pPr>
              <w:pStyle w:val="21"/>
            </w:pPr>
            <w:r>
              <w:t>4</w:t>
            </w:r>
          </w:p>
        </w:tc>
        <w:tc>
          <w:tcPr>
            <w:tcW w:w="1167" w:type="dxa"/>
            <w:tcBorders>
              <w:top w:val="single" w:sz="6" w:space="0" w:color="000000"/>
              <w:left w:val="single" w:sz="6" w:space="0" w:color="000000"/>
              <w:right w:val="single" w:sz="6" w:space="0" w:color="000000"/>
            </w:tcBorders>
            <w:vAlign w:val="center"/>
          </w:tcPr>
          <w:p>
            <w:pPr>
              <w:pStyle w:val="21"/>
            </w:pPr>
            <w:r>
              <w:t>5</w:t>
            </w:r>
          </w:p>
        </w:tc>
        <w:tc>
          <w:tcPr>
            <w:tcW w:w="1134" w:type="dxa"/>
            <w:tcBorders>
              <w:top w:val="single" w:sz="6" w:space="0" w:color="000000"/>
              <w:left w:val="single" w:sz="6" w:space="0" w:color="000000"/>
              <w:right w:val="single" w:sz="6" w:space="0" w:color="000000"/>
            </w:tcBorders>
            <w:vAlign w:val="center"/>
          </w:tcPr>
          <w:p>
            <w:pPr>
              <w:pStyle w:val="21"/>
            </w:pPr>
            <w:r>
              <w:t>6</w:t>
            </w:r>
          </w:p>
        </w:tc>
        <w:tc>
          <w:tcPr>
            <w:tcW w:w="1134" w:type="dxa"/>
            <w:tcBorders>
              <w:top w:val="single" w:sz="6" w:space="0" w:color="000000"/>
              <w:left w:val="single" w:sz="6" w:space="0" w:color="000000"/>
              <w:right w:val="single" w:sz="6" w:space="0" w:color="000000"/>
            </w:tcBorders>
            <w:vAlign w:val="center"/>
          </w:tcPr>
          <w:p>
            <w:pPr>
              <w:pStyle w:val="21"/>
            </w:pPr>
            <w:r>
              <w:t>7</w:t>
            </w:r>
          </w:p>
        </w:tc>
        <w:tc>
          <w:tcPr>
            <w:tcW w:w="1134" w:type="dxa"/>
            <w:tcBorders>
              <w:top w:val="single" w:sz="6" w:space="0" w:color="000000"/>
              <w:left w:val="single" w:sz="6" w:space="0" w:color="000000"/>
              <w:right w:val="single" w:sz="6" w:space="0" w:color="000000"/>
            </w:tcBorders>
            <w:vAlign w:val="center"/>
          </w:tcPr>
          <w:p>
            <w:pPr>
              <w:pStyle w:val="21"/>
            </w:pPr>
            <w:r>
              <w:t>8</w:t>
            </w:r>
          </w:p>
        </w:tc>
        <w:tc>
          <w:tcPr>
            <w:tcW w:w="1134" w:type="dxa"/>
            <w:tcBorders>
              <w:top w:val="single" w:sz="6" w:space="0" w:color="000000"/>
              <w:left w:val="single" w:sz="6" w:space="0" w:color="000000"/>
              <w:right w:val="single" w:sz="6" w:space="0" w:color="000000"/>
            </w:tcBorders>
            <w:vAlign w:val="center"/>
          </w:tcPr>
          <w:p>
            <w:pPr>
              <w:pStyle w:val="21"/>
            </w:pPr>
            <w:r>
              <w:t>9</w:t>
            </w:r>
          </w:p>
        </w:tc>
        <w:tc>
          <w:tcPr>
            <w:tcW w:w="1134" w:type="dxa"/>
            <w:tcBorders>
              <w:top w:val="single" w:sz="6" w:space="0" w:color="000000"/>
              <w:left w:val="single" w:sz="6" w:space="0" w:color="000000"/>
              <w:right w:val="single" w:sz="6" w:space="0" w:color="000000"/>
            </w:tcBorders>
            <w:vAlign w:val="center"/>
          </w:tcPr>
          <w:p>
            <w:pPr>
              <w:pStyle w:val="21"/>
            </w:pPr>
            <w:r>
              <w:t>10</w:t>
            </w:r>
          </w:p>
        </w:tc>
        <w:tc>
          <w:tcPr>
            <w:tcW w:w="1134" w:type="dxa"/>
            <w:tcBorders>
              <w:top w:val="single" w:sz="6" w:space="0" w:color="000000"/>
              <w:left w:val="single" w:sz="6" w:space="0" w:color="000000"/>
              <w:right w:val="single" w:sz="6" w:space="0" w:color="000000"/>
            </w:tcBorders>
            <w:vAlign w:val="center"/>
          </w:tcPr>
          <w:p>
            <w:pPr>
              <w:pStyle w:val="21"/>
            </w:pPr>
            <w:r>
              <w:t>11</w:t>
            </w:r>
          </w:p>
        </w:tc>
        <w:tc>
          <w:tcPr>
            <w:tcW w:w="1134" w:type="dxa"/>
            <w:tcBorders>
              <w:top w:val="single" w:sz="6" w:space="0" w:color="000000"/>
              <w:left w:val="single" w:sz="6" w:space="0" w:color="000000"/>
              <w:right w:val="single" w:sz="6" w:space="0" w:color="000000"/>
            </w:tcBorders>
            <w:vAlign w:val="center"/>
          </w:tcPr>
          <w:p>
            <w:pPr>
              <w:pStyle w:val="21"/>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1</w:t>
            </w:r>
          </w:p>
        </w:tc>
        <w:tc>
          <w:tcPr>
            <w:tcW w:w="1186" w:type="dxa"/>
            <w:tcBorders>
              <w:top w:val="single" w:sz="6" w:space="0" w:color="000000"/>
              <w:left w:val="single" w:sz="6" w:space="0" w:color="000000"/>
              <w:right w:val="single" w:sz="6" w:space="0" w:color="000000"/>
            </w:tcBorders>
            <w:vAlign w:val="center"/>
          </w:tcPr>
          <w:p>
            <w:pPr>
              <w:pStyle w:val="27"/>
            </w:pPr>
          </w:p>
        </w:tc>
        <w:tc>
          <w:tcPr>
            <w:tcW w:w="1365" w:type="dxa"/>
            <w:tcBorders>
              <w:top w:val="single" w:sz="6" w:space="0" w:color="000000"/>
              <w:left w:val="single" w:sz="6" w:space="0" w:color="000000"/>
              <w:right w:val="single" w:sz="6" w:space="0" w:color="000000"/>
            </w:tcBorders>
            <w:vAlign w:val="center"/>
          </w:tcPr>
          <w:p>
            <w:pPr>
              <w:pStyle w:val="25"/>
            </w:pPr>
            <w:r>
              <w:rPr>
                <w:rFonts w:hint="eastAsia"/>
              </w:rPr>
              <w:t>合计</w:t>
            </w:r>
          </w:p>
        </w:tc>
        <w:tc>
          <w:tcPr>
            <w:tcW w:w="1134"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1101"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167"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2</w:t>
            </w:r>
          </w:p>
        </w:tc>
        <w:tc>
          <w:tcPr>
            <w:tcW w:w="1186" w:type="dxa"/>
            <w:tcBorders>
              <w:top w:val="single" w:sz="6" w:space="0" w:color="000000"/>
              <w:left w:val="single" w:sz="6" w:space="0" w:color="000000"/>
              <w:right w:val="single" w:sz="6" w:space="0" w:color="000000"/>
            </w:tcBorders>
            <w:vAlign w:val="center"/>
          </w:tcPr>
          <w:p>
            <w:pPr>
              <w:pStyle w:val="23"/>
            </w:pPr>
            <w:r>
              <w:t>201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一般公共服务支出</w:t>
            </w:r>
          </w:p>
        </w:tc>
        <w:tc>
          <w:tcPr>
            <w:tcW w:w="113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c>
          <w:tcPr>
            <w:tcW w:w="1101"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1165.00</w:t>
            </w:r>
          </w:p>
        </w:tc>
        <w:tc>
          <w:tcPr>
            <w:tcW w:w="1167"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1165.00</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3</w:t>
            </w:r>
          </w:p>
        </w:tc>
        <w:tc>
          <w:tcPr>
            <w:tcW w:w="1186" w:type="dxa"/>
            <w:tcBorders>
              <w:top w:val="single" w:sz="6" w:space="0" w:color="000000"/>
              <w:left w:val="single" w:sz="6" w:space="0" w:color="000000"/>
              <w:right w:val="single" w:sz="6" w:space="0" w:color="000000"/>
            </w:tcBorders>
            <w:vAlign w:val="center"/>
          </w:tcPr>
          <w:p>
            <w:pPr>
              <w:pStyle w:val="23"/>
            </w:pPr>
            <w:r>
              <w:t>20129</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群众团体事务</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31.58</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31.58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4</w:t>
            </w:r>
          </w:p>
        </w:tc>
        <w:tc>
          <w:tcPr>
            <w:tcW w:w="1186" w:type="dxa"/>
            <w:tcBorders>
              <w:top w:val="single" w:sz="6" w:space="0" w:color="000000"/>
              <w:left w:val="single" w:sz="6" w:space="0" w:color="000000"/>
              <w:right w:val="single" w:sz="6" w:space="0" w:color="000000"/>
            </w:tcBorders>
            <w:vAlign w:val="center"/>
          </w:tcPr>
          <w:p>
            <w:pPr>
              <w:pStyle w:val="23"/>
            </w:pPr>
            <w:r>
              <w:t>2012901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31.58</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31.58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5</w:t>
            </w:r>
          </w:p>
        </w:tc>
        <w:tc>
          <w:tcPr>
            <w:tcW w:w="1186" w:type="dxa"/>
            <w:tcBorders>
              <w:top w:val="single" w:sz="6" w:space="0" w:color="000000"/>
              <w:left w:val="single" w:sz="6" w:space="0" w:color="000000"/>
              <w:right w:val="single" w:sz="6" w:space="0" w:color="000000"/>
            </w:tcBorders>
            <w:vAlign w:val="center"/>
          </w:tcPr>
          <w:p>
            <w:pPr>
              <w:pStyle w:val="23"/>
            </w:pPr>
            <w:r>
              <w:t>20131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1122.42</w:t>
            </w:r>
          </w:p>
        </w:tc>
        <w:tc>
          <w:tcPr>
            <w:tcW w:w="1101"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1122.42</w:t>
            </w:r>
          </w:p>
        </w:tc>
        <w:tc>
          <w:tcPr>
            <w:tcW w:w="1167"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1122.42</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pPr>
            <w:r>
              <w:t>6</w:t>
            </w:r>
          </w:p>
        </w:tc>
        <w:tc>
          <w:tcPr>
            <w:tcW w:w="1186" w:type="dxa"/>
            <w:tcBorders>
              <w:top w:val="single" w:sz="6" w:space="0" w:color="000000"/>
              <w:left w:val="single" w:sz="6" w:space="0" w:color="000000"/>
              <w:right w:val="single" w:sz="6" w:space="0" w:color="000000"/>
            </w:tcBorders>
            <w:vAlign w:val="center"/>
          </w:tcPr>
          <w:p>
            <w:pPr>
              <w:pStyle w:val="23"/>
            </w:pPr>
            <w:r>
              <w:t>2013101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989.99</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989.99</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989.99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7</w:t>
            </w:r>
          </w:p>
        </w:tc>
        <w:tc>
          <w:tcPr>
            <w:tcW w:w="1186" w:type="dxa"/>
            <w:tcBorders>
              <w:top w:val="single" w:sz="6" w:space="0" w:color="000000"/>
              <w:left w:val="single" w:sz="6" w:space="0" w:color="000000"/>
              <w:right w:val="single" w:sz="6" w:space="0" w:color="000000"/>
            </w:tcBorders>
            <w:vAlign w:val="center"/>
          </w:tcPr>
          <w:p>
            <w:pPr>
              <w:pStyle w:val="23"/>
            </w:pPr>
            <w:r>
              <w:t>2013105</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专项业务</w:t>
            </w:r>
          </w:p>
        </w:tc>
        <w:tc>
          <w:tcPr>
            <w:tcW w:w="113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132.43</w:t>
            </w:r>
          </w:p>
        </w:tc>
        <w:tc>
          <w:tcPr>
            <w:tcW w:w="1101"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132.43</w:t>
            </w:r>
          </w:p>
        </w:tc>
        <w:tc>
          <w:tcPr>
            <w:tcW w:w="1167" w:type="dxa"/>
            <w:tcBorders>
              <w:top w:val="single" w:sz="6" w:space="0" w:color="000000"/>
              <w:left w:val="single" w:sz="6" w:space="0" w:color="000000"/>
              <w:right w:val="single" w:sz="6" w:space="0" w:color="000000"/>
            </w:tcBorders>
            <w:vAlign w:val="center"/>
          </w:tcPr>
          <w:p>
            <w:pPr>
              <w:pStyle w:val="22"/>
              <w:rPr>
                <w:lang w:eastAsia="zh-CN"/>
              </w:rPr>
            </w:pPr>
            <w:r>
              <w:rPr>
                <w:rFonts w:hint="eastAsia"/>
                <w:lang w:val="en-US" w:eastAsia="zh-CN"/>
              </w:rPr>
              <w:t>132.43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8</w:t>
            </w:r>
          </w:p>
        </w:tc>
        <w:tc>
          <w:tcPr>
            <w:tcW w:w="1186" w:type="dxa"/>
            <w:tcBorders>
              <w:top w:val="single" w:sz="6" w:space="0" w:color="000000"/>
              <w:left w:val="single" w:sz="6" w:space="0" w:color="000000"/>
              <w:right w:val="single" w:sz="6" w:space="0" w:color="000000"/>
            </w:tcBorders>
            <w:vAlign w:val="center"/>
          </w:tcPr>
          <w:p>
            <w:pPr>
              <w:pStyle w:val="23"/>
            </w:pPr>
            <w:r>
              <w:t>20134</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统战事务</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11.00</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11.00</w:t>
            </w:r>
          </w:p>
        </w:tc>
        <w:tc>
          <w:tcPr>
            <w:tcW w:w="1167"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0"/>
                <w:sz w:val="21"/>
                <w:szCs w:val="24"/>
                <w:lang w:val="en-US" w:eastAsia="zh-CN" w:bidi="ar-SA"/>
              </w:rPr>
            </w:pPr>
            <w:r>
              <w:rPr>
                <w:rFonts w:hint="eastAsia"/>
                <w:lang w:val="en-US" w:eastAsia="zh-CN"/>
              </w:rPr>
              <w:t>11.00</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9</w:t>
            </w:r>
          </w:p>
        </w:tc>
        <w:tc>
          <w:tcPr>
            <w:tcW w:w="1186" w:type="dxa"/>
            <w:tcBorders>
              <w:top w:val="single" w:sz="6" w:space="0" w:color="000000"/>
              <w:left w:val="single" w:sz="6" w:space="0" w:color="000000"/>
              <w:right w:val="single" w:sz="6" w:space="0" w:color="000000"/>
            </w:tcBorders>
            <w:vAlign w:val="center"/>
          </w:tcPr>
          <w:p>
            <w:pPr>
              <w:pStyle w:val="23"/>
            </w:pPr>
            <w:r>
              <w:t>2013401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134" w:type="dxa"/>
            <w:tcBorders>
              <w:top w:val="single" w:sz="6" w:space="0" w:color="000000"/>
              <w:left w:val="single" w:sz="6" w:space="0" w:color="000000"/>
              <w:right w:val="single" w:sz="6" w:space="0" w:color="000000"/>
            </w:tcBorders>
            <w:vAlign w:val="center"/>
          </w:tcPr>
          <w:p>
            <w:pPr>
              <w:pStyle w:val="22"/>
            </w:pPr>
            <w:r>
              <w:t>11.00</w:t>
            </w:r>
          </w:p>
        </w:tc>
        <w:tc>
          <w:tcPr>
            <w:tcW w:w="1101" w:type="dxa"/>
            <w:tcBorders>
              <w:top w:val="single" w:sz="6" w:space="0" w:color="000000"/>
              <w:left w:val="single" w:sz="6" w:space="0" w:color="000000"/>
              <w:right w:val="single" w:sz="6" w:space="0" w:color="000000"/>
            </w:tcBorders>
            <w:vAlign w:val="center"/>
          </w:tcPr>
          <w:p>
            <w:pPr>
              <w:pStyle w:val="22"/>
            </w:pPr>
            <w:r>
              <w:t>11.00</w:t>
            </w:r>
          </w:p>
        </w:tc>
        <w:tc>
          <w:tcPr>
            <w:tcW w:w="1167"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0"/>
                <w:sz w:val="21"/>
                <w:szCs w:val="24"/>
                <w:lang w:val="en-US" w:eastAsia="uk-UA" w:bidi="ar-SA"/>
              </w:rPr>
            </w:pPr>
            <w:r>
              <w:t>11.00</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10</w:t>
            </w:r>
          </w:p>
        </w:tc>
        <w:tc>
          <w:tcPr>
            <w:tcW w:w="1186" w:type="dxa"/>
            <w:tcBorders>
              <w:top w:val="single" w:sz="6" w:space="0" w:color="000000"/>
              <w:left w:val="single" w:sz="6" w:space="0" w:color="000000"/>
              <w:right w:val="single" w:sz="6" w:space="0" w:color="000000"/>
            </w:tcBorders>
            <w:vAlign w:val="center"/>
          </w:tcPr>
          <w:p>
            <w:pPr>
              <w:pStyle w:val="23"/>
            </w:pPr>
            <w:r>
              <w:t>208</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社会保障和就业支出</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1101" w:type="dxa"/>
            <w:tcBorders>
              <w:top w:val="single" w:sz="6" w:space="0" w:color="000000"/>
              <w:left w:val="single" w:sz="6" w:space="0" w:color="000000"/>
              <w:right w:val="single" w:sz="6" w:space="0" w:color="000000"/>
            </w:tcBorders>
            <w:vAlign w:val="center"/>
          </w:tcPr>
          <w:p>
            <w:pPr>
              <w:pStyle w:val="22"/>
              <w:rPr>
                <w:rFonts w:hint="eastAsia"/>
                <w:lang w:val="en-US" w:eastAsia="zh-CN"/>
              </w:rPr>
            </w:pPr>
            <w:r>
              <w:rPr>
                <w:rFonts w:hint="eastAsia"/>
                <w:lang w:val="en-US" w:eastAsia="zh-CN"/>
              </w:rPr>
              <w:t>101.51</w:t>
            </w:r>
          </w:p>
        </w:tc>
        <w:tc>
          <w:tcPr>
            <w:tcW w:w="1167" w:type="dxa"/>
            <w:tcBorders>
              <w:top w:val="single" w:sz="6" w:space="0" w:color="000000"/>
              <w:left w:val="single" w:sz="6" w:space="0" w:color="000000"/>
              <w:right w:val="single" w:sz="6" w:space="0" w:color="000000"/>
            </w:tcBorders>
            <w:vAlign w:val="center"/>
          </w:tcPr>
          <w:p>
            <w:pPr>
              <w:pStyle w:val="22"/>
              <w:rPr>
                <w:rFonts w:hint="eastAsia"/>
                <w:lang w:val="en-US" w:eastAsia="zh-CN"/>
              </w:rPr>
            </w:pPr>
            <w:r>
              <w:rPr>
                <w:rFonts w:hint="eastAsia"/>
                <w:lang w:val="en-US" w:eastAsia="zh-CN"/>
              </w:rPr>
              <w:t>101.51</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11</w:t>
            </w:r>
          </w:p>
        </w:tc>
        <w:tc>
          <w:tcPr>
            <w:tcW w:w="1186" w:type="dxa"/>
            <w:tcBorders>
              <w:top w:val="single" w:sz="6" w:space="0" w:color="000000"/>
              <w:left w:val="single" w:sz="6" w:space="0" w:color="000000"/>
              <w:right w:val="single" w:sz="6" w:space="0" w:color="000000"/>
            </w:tcBorders>
            <w:vAlign w:val="center"/>
          </w:tcPr>
          <w:p>
            <w:pPr>
              <w:pStyle w:val="23"/>
            </w:pPr>
            <w:r>
              <w:t>20805</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行政事业单位养老支出</w:t>
            </w:r>
          </w:p>
        </w:tc>
        <w:tc>
          <w:tcPr>
            <w:tcW w:w="113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101.51</w:t>
            </w:r>
          </w:p>
        </w:tc>
        <w:tc>
          <w:tcPr>
            <w:tcW w:w="1101" w:type="dxa"/>
            <w:tcBorders>
              <w:top w:val="single" w:sz="6" w:space="0" w:color="000000"/>
              <w:left w:val="single" w:sz="6" w:space="0" w:color="000000"/>
              <w:right w:val="single" w:sz="6" w:space="0" w:color="000000"/>
            </w:tcBorders>
            <w:vAlign w:val="center"/>
          </w:tcPr>
          <w:p>
            <w:pPr>
              <w:pStyle w:val="22"/>
              <w:rPr>
                <w:rFonts w:hint="eastAsia"/>
                <w:lang w:val="en-US" w:eastAsia="zh-CN"/>
              </w:rPr>
            </w:pPr>
            <w:r>
              <w:rPr>
                <w:rFonts w:hint="eastAsia"/>
                <w:lang w:val="en-US" w:eastAsia="zh-CN"/>
              </w:rPr>
              <w:t>101.51</w:t>
            </w:r>
          </w:p>
        </w:tc>
        <w:tc>
          <w:tcPr>
            <w:tcW w:w="1167" w:type="dxa"/>
            <w:tcBorders>
              <w:top w:val="single" w:sz="6" w:space="0" w:color="000000"/>
              <w:left w:val="single" w:sz="6" w:space="0" w:color="000000"/>
              <w:right w:val="single" w:sz="6" w:space="0" w:color="000000"/>
            </w:tcBorders>
            <w:vAlign w:val="center"/>
          </w:tcPr>
          <w:p>
            <w:pPr>
              <w:pStyle w:val="22"/>
              <w:rPr>
                <w:rFonts w:hint="eastAsia"/>
                <w:lang w:val="en-US" w:eastAsia="zh-CN"/>
              </w:rPr>
            </w:pPr>
            <w:r>
              <w:rPr>
                <w:rFonts w:hint="eastAsia"/>
                <w:lang w:val="en-US" w:eastAsia="zh-CN"/>
              </w:rPr>
              <w:t>101.51</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w:t>
            </w:r>
          </w:p>
        </w:tc>
        <w:tc>
          <w:tcPr>
            <w:tcW w:w="1186" w:type="dxa"/>
            <w:tcBorders>
              <w:top w:val="single" w:sz="6" w:space="0" w:color="000000"/>
              <w:left w:val="single" w:sz="6" w:space="0" w:color="000000"/>
              <w:right w:val="single" w:sz="6" w:space="0" w:color="000000"/>
            </w:tcBorders>
            <w:vAlign w:val="center"/>
          </w:tcPr>
          <w:p>
            <w:pPr>
              <w:pStyle w:val="23"/>
            </w:pPr>
            <w:r>
              <w:t>2080501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行政单位离退休</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16.05</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16.05</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16.05</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13</w:t>
            </w:r>
          </w:p>
        </w:tc>
        <w:tc>
          <w:tcPr>
            <w:tcW w:w="1186" w:type="dxa"/>
            <w:tcBorders>
              <w:top w:val="single" w:sz="6" w:space="0" w:color="000000"/>
              <w:left w:val="single" w:sz="6" w:space="0" w:color="000000"/>
              <w:right w:val="single" w:sz="6" w:space="0" w:color="000000"/>
            </w:tcBorders>
            <w:vAlign w:val="center"/>
          </w:tcPr>
          <w:p>
            <w:pPr>
              <w:pStyle w:val="23"/>
            </w:pPr>
            <w:r>
              <w:t>2080505</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56.97</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56.97</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14</w:t>
            </w:r>
          </w:p>
        </w:tc>
        <w:tc>
          <w:tcPr>
            <w:tcW w:w="1186" w:type="dxa"/>
            <w:tcBorders>
              <w:top w:val="single" w:sz="6" w:space="0" w:color="000000"/>
              <w:left w:val="single" w:sz="6" w:space="0" w:color="000000"/>
              <w:right w:val="single" w:sz="6" w:space="0" w:color="000000"/>
            </w:tcBorders>
            <w:vAlign w:val="center"/>
          </w:tcPr>
          <w:p>
            <w:pPr>
              <w:pStyle w:val="23"/>
            </w:pPr>
            <w:r>
              <w:t>2080506</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28.49</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28.49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15</w:t>
            </w:r>
          </w:p>
        </w:tc>
        <w:tc>
          <w:tcPr>
            <w:tcW w:w="1186" w:type="dxa"/>
            <w:tcBorders>
              <w:top w:val="single" w:sz="6" w:space="0" w:color="000000"/>
              <w:left w:val="single" w:sz="6" w:space="0" w:color="000000"/>
              <w:right w:val="single" w:sz="6" w:space="0" w:color="000000"/>
            </w:tcBorders>
            <w:vAlign w:val="center"/>
          </w:tcPr>
          <w:p>
            <w:pPr>
              <w:pStyle w:val="23"/>
            </w:pPr>
            <w:r>
              <w:t>221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住房保障支出</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16</w:t>
            </w:r>
          </w:p>
        </w:tc>
        <w:tc>
          <w:tcPr>
            <w:tcW w:w="1186" w:type="dxa"/>
            <w:tcBorders>
              <w:top w:val="single" w:sz="6" w:space="0" w:color="000000"/>
              <w:left w:val="single" w:sz="6" w:space="0" w:color="000000"/>
              <w:right w:val="single" w:sz="6" w:space="0" w:color="000000"/>
            </w:tcBorders>
            <w:vAlign w:val="center"/>
          </w:tcPr>
          <w:p>
            <w:pPr>
              <w:pStyle w:val="23"/>
            </w:pPr>
            <w:r>
              <w:t>22102</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住房改革支出</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17</w:t>
            </w:r>
          </w:p>
        </w:tc>
        <w:tc>
          <w:tcPr>
            <w:tcW w:w="1186" w:type="dxa"/>
            <w:tcBorders>
              <w:top w:val="single" w:sz="6" w:space="0" w:color="000000"/>
              <w:left w:val="single" w:sz="6" w:space="0" w:color="000000"/>
              <w:right w:val="single" w:sz="6" w:space="0" w:color="000000"/>
            </w:tcBorders>
            <w:vAlign w:val="center"/>
          </w:tcPr>
          <w:p>
            <w:pPr>
              <w:pStyle w:val="23"/>
            </w:pPr>
            <w:r>
              <w:t>2210201</w:t>
            </w:r>
          </w:p>
        </w:tc>
        <w:tc>
          <w:tcPr>
            <w:tcW w:w="1365" w:type="dxa"/>
            <w:tcBorders>
              <w:top w:val="single" w:sz="6" w:space="0" w:color="000000"/>
              <w:left w:val="single" w:sz="6" w:space="0" w:color="000000"/>
              <w:right w:val="single" w:sz="6" w:space="0" w:color="000000"/>
            </w:tcBorders>
            <w:vAlign w:val="center"/>
          </w:tcPr>
          <w:p>
            <w:pPr>
              <w:pStyle w:val="23"/>
            </w:pPr>
            <w:r>
              <w:rPr>
                <w:rFonts w:hint="eastAsia"/>
              </w:rPr>
              <w:t>住房公积金</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10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67"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82"/>
        <w:gridCol w:w="4346"/>
        <w:gridCol w:w="1361"/>
        <w:gridCol w:w="1361"/>
        <w:gridCol w:w="1361"/>
        <w:gridCol w:w="1361"/>
        <w:gridCol w:w="1361"/>
        <w:gridCol w:w="1361"/>
      </w:tblGrid>
      <w:tr>
        <w:trPr>
          <w:trHeight w:val="294"/>
          <w:tblHeader/>
        </w:trPr>
        <w:tc>
          <w:tcPr>
            <w:tcW w:w="6378"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444" w:type="dxa"/>
            <w:gridSpan w:val="4"/>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5528" w:type="dxa"/>
            <w:gridSpan w:val="2"/>
            <w:tcBorders>
              <w:top w:val="single" w:sz="6" w:space="0" w:color="000000"/>
              <w:left w:val="single" w:sz="6" w:space="0" w:color="000000"/>
              <w:right w:val="single" w:sz="6" w:space="0" w:color="000000"/>
            </w:tcBorders>
            <w:vAlign w:val="center"/>
          </w:tcPr>
          <w:p>
            <w:pPr>
              <w:pStyle w:val="21"/>
            </w:pPr>
            <w:r>
              <w:rPr>
                <w:rFonts w:hint="eastAsia"/>
              </w:rP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合计</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基本支出</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项目支出</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经营支出</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上解上级</w:t>
            </w:r>
            <w:r>
              <w:t xml:space="preserve">     </w:t>
            </w:r>
            <w:r>
              <w:rPr>
                <w:rFonts w:hint="eastAsia"/>
              </w:rPr>
              <w:t>支出</w:t>
            </w:r>
          </w:p>
        </w:tc>
        <w:tc>
          <w:tcPr>
            <w:tcW w:w="1361" w:type="dxa"/>
            <w:vMerge w:val="restart"/>
            <w:tcBorders>
              <w:top w:val="single" w:sz="6" w:space="0" w:color="000000"/>
              <w:left w:val="single" w:sz="6" w:space="0" w:color="000000"/>
              <w:right w:val="single" w:sz="6" w:space="0" w:color="000000"/>
            </w:tcBorders>
            <w:vAlign w:val="center"/>
          </w:tcPr>
          <w:p>
            <w:pPr>
              <w:pStyle w:val="21"/>
            </w:pPr>
            <w:r>
              <w:rPr>
                <w:rFonts w:hint="eastAsia"/>
              </w:rPr>
              <w:t>对附属单位补助支出</w:t>
            </w:r>
          </w:p>
        </w:tc>
      </w:tr>
      <w:tr>
        <w:trPr>
          <w:trHeight w:val="409"/>
          <w:tblHeader/>
        </w:trPr>
        <w:tc>
          <w:tcPr>
            <w:tcW w:w="850" w:type="dxa"/>
            <w:vMerge/>
            <w:tcBorders>
              <w:top w:val="single" w:sz="6" w:space="0" w:color="000000"/>
              <w:left w:val="single" w:sz="6" w:space="0" w:color="000000"/>
              <w:right w:val="single" w:sz="6" w:space="0" w:color="000000"/>
            </w:tcBorders>
          </w:tcPr>
          <w:p/>
        </w:tc>
        <w:tc>
          <w:tcPr>
            <w:tcW w:w="1182" w:type="dxa"/>
            <w:tcBorders>
              <w:top w:val="single" w:sz="6" w:space="0" w:color="000000"/>
              <w:left w:val="single" w:sz="6" w:space="0" w:color="000000"/>
              <w:right w:val="single" w:sz="6" w:space="0" w:color="000000"/>
            </w:tcBorders>
            <w:vAlign w:val="center"/>
          </w:tcPr>
          <w:p>
            <w:pPr>
              <w:pStyle w:val="21"/>
            </w:pPr>
            <w:r>
              <w:rPr>
                <w:rFonts w:hint="eastAsia"/>
              </w:rPr>
              <w:t>科目</w:t>
            </w:r>
            <w:r>
              <w:t xml:space="preserve">    </w:t>
            </w:r>
            <w:r>
              <w:rPr>
                <w:rFonts w:hint="eastAsia"/>
              </w:rPr>
              <w:t>编码</w:t>
            </w:r>
          </w:p>
        </w:tc>
        <w:tc>
          <w:tcPr>
            <w:tcW w:w="4346"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82" w:type="dxa"/>
            <w:tcBorders>
              <w:top w:val="single" w:sz="6" w:space="0" w:color="000000"/>
              <w:left w:val="single" w:sz="6" w:space="0" w:color="000000"/>
              <w:right w:val="single" w:sz="6" w:space="0" w:color="000000"/>
            </w:tcBorders>
            <w:vAlign w:val="center"/>
          </w:tcPr>
          <w:p>
            <w:pPr>
              <w:pStyle w:val="21"/>
            </w:pPr>
            <w:r>
              <w:t>1</w:t>
            </w:r>
          </w:p>
        </w:tc>
        <w:tc>
          <w:tcPr>
            <w:tcW w:w="4346" w:type="dxa"/>
            <w:tcBorders>
              <w:top w:val="single" w:sz="6" w:space="0" w:color="000000"/>
              <w:left w:val="single" w:sz="6" w:space="0" w:color="000000"/>
              <w:right w:val="single" w:sz="6" w:space="0" w:color="000000"/>
            </w:tcBorders>
            <w:vAlign w:val="center"/>
          </w:tcPr>
          <w:p>
            <w:pPr>
              <w:pStyle w:val="21"/>
            </w:pPr>
            <w:r>
              <w:t>2</w:t>
            </w:r>
          </w:p>
        </w:tc>
        <w:tc>
          <w:tcPr>
            <w:tcW w:w="1361" w:type="dxa"/>
            <w:tcBorders>
              <w:top w:val="single" w:sz="6" w:space="0" w:color="000000"/>
              <w:left w:val="single" w:sz="6" w:space="0" w:color="000000"/>
              <w:right w:val="single" w:sz="6" w:space="0" w:color="000000"/>
            </w:tcBorders>
            <w:vAlign w:val="center"/>
          </w:tcPr>
          <w:p>
            <w:pPr>
              <w:pStyle w:val="21"/>
            </w:pPr>
            <w:r>
              <w:t>3</w:t>
            </w:r>
          </w:p>
        </w:tc>
        <w:tc>
          <w:tcPr>
            <w:tcW w:w="1361" w:type="dxa"/>
            <w:tcBorders>
              <w:top w:val="single" w:sz="6" w:space="0" w:color="000000"/>
              <w:left w:val="single" w:sz="6" w:space="0" w:color="000000"/>
              <w:right w:val="single" w:sz="6" w:space="0" w:color="000000"/>
            </w:tcBorders>
            <w:vAlign w:val="center"/>
          </w:tcPr>
          <w:p>
            <w:pPr>
              <w:pStyle w:val="21"/>
            </w:pPr>
            <w:r>
              <w:t>4</w:t>
            </w:r>
          </w:p>
        </w:tc>
        <w:tc>
          <w:tcPr>
            <w:tcW w:w="1361" w:type="dxa"/>
            <w:tcBorders>
              <w:top w:val="single" w:sz="6" w:space="0" w:color="000000"/>
              <w:left w:val="single" w:sz="6" w:space="0" w:color="000000"/>
              <w:right w:val="single" w:sz="6" w:space="0" w:color="000000"/>
            </w:tcBorders>
            <w:vAlign w:val="center"/>
          </w:tcPr>
          <w:p>
            <w:pPr>
              <w:pStyle w:val="21"/>
            </w:pPr>
            <w:r>
              <w:t>5</w:t>
            </w:r>
          </w:p>
        </w:tc>
        <w:tc>
          <w:tcPr>
            <w:tcW w:w="1361" w:type="dxa"/>
            <w:tcBorders>
              <w:top w:val="single" w:sz="6" w:space="0" w:color="000000"/>
              <w:left w:val="single" w:sz="6" w:space="0" w:color="000000"/>
              <w:right w:val="single" w:sz="6" w:space="0" w:color="000000"/>
            </w:tcBorders>
            <w:vAlign w:val="center"/>
          </w:tcPr>
          <w:p>
            <w:pPr>
              <w:pStyle w:val="21"/>
            </w:pPr>
            <w:r>
              <w:t>6</w:t>
            </w:r>
          </w:p>
        </w:tc>
        <w:tc>
          <w:tcPr>
            <w:tcW w:w="1361" w:type="dxa"/>
            <w:tcBorders>
              <w:top w:val="single" w:sz="6" w:space="0" w:color="000000"/>
              <w:left w:val="single" w:sz="6" w:space="0" w:color="000000"/>
              <w:right w:val="single" w:sz="6" w:space="0" w:color="000000"/>
            </w:tcBorders>
            <w:vAlign w:val="center"/>
          </w:tcPr>
          <w:p>
            <w:pPr>
              <w:pStyle w:val="21"/>
            </w:pPr>
            <w:r>
              <w:t>7</w:t>
            </w:r>
          </w:p>
        </w:tc>
        <w:tc>
          <w:tcPr>
            <w:tcW w:w="1361" w:type="dxa"/>
            <w:tcBorders>
              <w:top w:val="single" w:sz="6" w:space="0" w:color="000000"/>
              <w:left w:val="single" w:sz="6" w:space="0" w:color="000000"/>
              <w:right w:val="single" w:sz="6" w:space="0" w:color="000000"/>
            </w:tcBorders>
            <w:vAlign w:val="center"/>
          </w:tcPr>
          <w:p>
            <w:pPr>
              <w:pStyle w:val="21"/>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1182" w:type="dxa"/>
            <w:tcBorders>
              <w:top w:val="single" w:sz="6" w:space="0" w:color="000000"/>
              <w:left w:val="single" w:sz="6" w:space="0" w:color="000000"/>
              <w:right w:val="single" w:sz="6" w:space="0" w:color="000000"/>
            </w:tcBorders>
            <w:vAlign w:val="center"/>
          </w:tcPr>
          <w:p>
            <w:pPr>
              <w:pStyle w:val="27"/>
            </w:pPr>
          </w:p>
        </w:tc>
        <w:tc>
          <w:tcPr>
            <w:tcW w:w="4346" w:type="dxa"/>
            <w:tcBorders>
              <w:top w:val="single" w:sz="6" w:space="0" w:color="000000"/>
              <w:left w:val="single" w:sz="6" w:space="0" w:color="000000"/>
              <w:right w:val="single" w:sz="6" w:space="0" w:color="000000"/>
            </w:tcBorders>
            <w:vAlign w:val="center"/>
          </w:tcPr>
          <w:p>
            <w:pPr>
              <w:pStyle w:val="25"/>
            </w:pPr>
            <w:r>
              <w:rPr>
                <w:rFonts w:hint="eastAsia"/>
              </w:rPr>
              <w:t>合计</w:t>
            </w:r>
          </w:p>
        </w:tc>
        <w:tc>
          <w:tcPr>
            <w:tcW w:w="1361"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1361"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1055.39</w:t>
            </w:r>
          </w:p>
        </w:tc>
        <w:tc>
          <w:tcPr>
            <w:tcW w:w="1361"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238.21</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1182" w:type="dxa"/>
            <w:tcBorders>
              <w:top w:val="single" w:sz="6" w:space="0" w:color="000000"/>
              <w:left w:val="single" w:sz="6" w:space="0" w:color="000000"/>
              <w:right w:val="single" w:sz="6" w:space="0" w:color="000000"/>
            </w:tcBorders>
            <w:vAlign w:val="center"/>
          </w:tcPr>
          <w:p>
            <w:pPr>
              <w:pStyle w:val="23"/>
            </w:pPr>
            <w:r>
              <w:t>201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一般公共服务支出</w:t>
            </w: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238.21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1182" w:type="dxa"/>
            <w:tcBorders>
              <w:top w:val="single" w:sz="6" w:space="0" w:color="000000"/>
              <w:left w:val="single" w:sz="6" w:space="0" w:color="000000"/>
              <w:right w:val="single" w:sz="6" w:space="0" w:color="000000"/>
            </w:tcBorders>
            <w:vAlign w:val="center"/>
          </w:tcPr>
          <w:p>
            <w:pPr>
              <w:pStyle w:val="23"/>
            </w:pPr>
            <w:r>
              <w:t>20129</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群众团体事务</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1182" w:type="dxa"/>
            <w:tcBorders>
              <w:top w:val="single" w:sz="6" w:space="0" w:color="000000"/>
              <w:left w:val="single" w:sz="6" w:space="0" w:color="000000"/>
              <w:right w:val="single" w:sz="6" w:space="0" w:color="000000"/>
            </w:tcBorders>
            <w:vAlign w:val="center"/>
          </w:tcPr>
          <w:p>
            <w:pPr>
              <w:pStyle w:val="23"/>
            </w:pPr>
            <w:r>
              <w:t>2012901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1182" w:type="dxa"/>
            <w:tcBorders>
              <w:top w:val="single" w:sz="6" w:space="0" w:color="000000"/>
              <w:left w:val="single" w:sz="6" w:space="0" w:color="000000"/>
              <w:right w:val="single" w:sz="6" w:space="0" w:color="000000"/>
            </w:tcBorders>
            <w:vAlign w:val="center"/>
          </w:tcPr>
          <w:p>
            <w:pPr>
              <w:pStyle w:val="23"/>
            </w:pPr>
            <w:r>
              <w:t>20131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1122.42</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195.63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1182" w:type="dxa"/>
            <w:tcBorders>
              <w:top w:val="single" w:sz="6" w:space="0" w:color="000000"/>
              <w:left w:val="single" w:sz="6" w:space="0" w:color="000000"/>
              <w:right w:val="single" w:sz="6" w:space="0" w:color="000000"/>
            </w:tcBorders>
            <w:vAlign w:val="center"/>
          </w:tcPr>
          <w:p>
            <w:pPr>
              <w:pStyle w:val="23"/>
            </w:pPr>
            <w:r>
              <w:t>2013101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989.99</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63.20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7</w:t>
            </w:r>
          </w:p>
        </w:tc>
        <w:tc>
          <w:tcPr>
            <w:tcW w:w="1182" w:type="dxa"/>
            <w:tcBorders>
              <w:top w:val="single" w:sz="6" w:space="0" w:color="000000"/>
              <w:left w:val="single" w:sz="6" w:space="0" w:color="000000"/>
              <w:right w:val="single" w:sz="6" w:space="0" w:color="000000"/>
            </w:tcBorders>
            <w:vAlign w:val="center"/>
          </w:tcPr>
          <w:p>
            <w:pPr>
              <w:pStyle w:val="23"/>
            </w:pPr>
            <w:r>
              <w:t>2013105</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专项业务</w:t>
            </w: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132.43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132.43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8</w:t>
            </w:r>
          </w:p>
        </w:tc>
        <w:tc>
          <w:tcPr>
            <w:tcW w:w="1182" w:type="dxa"/>
            <w:tcBorders>
              <w:top w:val="single" w:sz="6" w:space="0" w:color="000000"/>
              <w:left w:val="single" w:sz="6" w:space="0" w:color="000000"/>
              <w:right w:val="single" w:sz="6" w:space="0" w:color="000000"/>
            </w:tcBorders>
            <w:vAlign w:val="center"/>
          </w:tcPr>
          <w:p>
            <w:pPr>
              <w:pStyle w:val="23"/>
            </w:pPr>
            <w:r>
              <w:t>20134</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统战事务</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11.00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11</w:t>
            </w:r>
            <w:r>
              <w:t>.00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9</w:t>
            </w:r>
          </w:p>
        </w:tc>
        <w:tc>
          <w:tcPr>
            <w:tcW w:w="1182" w:type="dxa"/>
            <w:tcBorders>
              <w:top w:val="single" w:sz="6" w:space="0" w:color="000000"/>
              <w:left w:val="single" w:sz="6" w:space="0" w:color="000000"/>
              <w:right w:val="single" w:sz="6" w:space="0" w:color="000000"/>
            </w:tcBorders>
            <w:vAlign w:val="center"/>
          </w:tcPr>
          <w:p>
            <w:pPr>
              <w:pStyle w:val="23"/>
            </w:pPr>
            <w:r>
              <w:t>2013401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1361" w:type="dxa"/>
            <w:tcBorders>
              <w:top w:val="single" w:sz="6" w:space="0" w:color="000000"/>
              <w:left w:val="single" w:sz="6" w:space="0" w:color="000000"/>
              <w:right w:val="single" w:sz="6" w:space="0" w:color="000000"/>
            </w:tcBorders>
            <w:vAlign w:val="center"/>
          </w:tcPr>
          <w:p>
            <w:pPr>
              <w:pStyle w:val="22"/>
            </w:pPr>
            <w:r>
              <w:t>11.00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r>
              <w:t>11.00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10</w:t>
            </w:r>
          </w:p>
        </w:tc>
        <w:tc>
          <w:tcPr>
            <w:tcW w:w="1182" w:type="dxa"/>
            <w:tcBorders>
              <w:top w:val="single" w:sz="6" w:space="0" w:color="000000"/>
              <w:left w:val="single" w:sz="6" w:space="0" w:color="000000"/>
              <w:right w:val="single" w:sz="6" w:space="0" w:color="000000"/>
            </w:tcBorders>
            <w:vAlign w:val="center"/>
          </w:tcPr>
          <w:p>
            <w:pPr>
              <w:pStyle w:val="23"/>
            </w:pPr>
            <w:r>
              <w:t>208</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社会保障和就业支出</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11</w:t>
            </w:r>
          </w:p>
        </w:tc>
        <w:tc>
          <w:tcPr>
            <w:tcW w:w="1182" w:type="dxa"/>
            <w:tcBorders>
              <w:top w:val="single" w:sz="6" w:space="0" w:color="000000"/>
              <w:left w:val="single" w:sz="6" w:space="0" w:color="000000"/>
              <w:right w:val="single" w:sz="6" w:space="0" w:color="000000"/>
            </w:tcBorders>
            <w:vAlign w:val="center"/>
          </w:tcPr>
          <w:p>
            <w:pPr>
              <w:pStyle w:val="23"/>
            </w:pPr>
            <w:r>
              <w:t>20805</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行政事业单位养老支出</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101.51</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101.51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w:t>
            </w:r>
          </w:p>
        </w:tc>
        <w:tc>
          <w:tcPr>
            <w:tcW w:w="1182" w:type="dxa"/>
            <w:tcBorders>
              <w:top w:val="single" w:sz="6" w:space="0" w:color="000000"/>
              <w:left w:val="single" w:sz="6" w:space="0" w:color="000000"/>
              <w:right w:val="single" w:sz="6" w:space="0" w:color="000000"/>
            </w:tcBorders>
            <w:vAlign w:val="center"/>
          </w:tcPr>
          <w:p>
            <w:pPr>
              <w:pStyle w:val="23"/>
            </w:pPr>
            <w:r>
              <w:t>2080501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行政单位离退休</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16.05</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16.05</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13</w:t>
            </w:r>
          </w:p>
        </w:tc>
        <w:tc>
          <w:tcPr>
            <w:tcW w:w="1182" w:type="dxa"/>
            <w:tcBorders>
              <w:top w:val="single" w:sz="6" w:space="0" w:color="000000"/>
              <w:left w:val="single" w:sz="6" w:space="0" w:color="000000"/>
              <w:right w:val="single" w:sz="6" w:space="0" w:color="000000"/>
            </w:tcBorders>
            <w:vAlign w:val="center"/>
          </w:tcPr>
          <w:p>
            <w:pPr>
              <w:pStyle w:val="23"/>
            </w:pPr>
            <w:r>
              <w:t>2080505</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14</w:t>
            </w:r>
          </w:p>
        </w:tc>
        <w:tc>
          <w:tcPr>
            <w:tcW w:w="1182" w:type="dxa"/>
            <w:tcBorders>
              <w:top w:val="single" w:sz="6" w:space="0" w:color="000000"/>
              <w:left w:val="single" w:sz="6" w:space="0" w:color="000000"/>
              <w:right w:val="single" w:sz="6" w:space="0" w:color="000000"/>
            </w:tcBorders>
            <w:vAlign w:val="center"/>
          </w:tcPr>
          <w:p>
            <w:pPr>
              <w:pStyle w:val="23"/>
            </w:pPr>
            <w:r>
              <w:t>2080506</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15</w:t>
            </w:r>
          </w:p>
        </w:tc>
        <w:tc>
          <w:tcPr>
            <w:tcW w:w="1182" w:type="dxa"/>
            <w:tcBorders>
              <w:top w:val="single" w:sz="6" w:space="0" w:color="000000"/>
              <w:left w:val="single" w:sz="6" w:space="0" w:color="000000"/>
              <w:right w:val="single" w:sz="6" w:space="0" w:color="000000"/>
            </w:tcBorders>
            <w:vAlign w:val="center"/>
          </w:tcPr>
          <w:p>
            <w:pPr>
              <w:pStyle w:val="23"/>
            </w:pPr>
            <w:r>
              <w:t>221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住房保障支出</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0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16</w:t>
            </w:r>
          </w:p>
        </w:tc>
        <w:tc>
          <w:tcPr>
            <w:tcW w:w="1182" w:type="dxa"/>
            <w:tcBorders>
              <w:top w:val="single" w:sz="6" w:space="0" w:color="000000"/>
              <w:left w:val="single" w:sz="6" w:space="0" w:color="000000"/>
              <w:right w:val="single" w:sz="6" w:space="0" w:color="000000"/>
            </w:tcBorders>
            <w:vAlign w:val="center"/>
          </w:tcPr>
          <w:p>
            <w:pPr>
              <w:pStyle w:val="23"/>
            </w:pPr>
            <w:r>
              <w:t>22102</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住房改革支出</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17</w:t>
            </w:r>
          </w:p>
        </w:tc>
        <w:tc>
          <w:tcPr>
            <w:tcW w:w="1182" w:type="dxa"/>
            <w:tcBorders>
              <w:top w:val="single" w:sz="6" w:space="0" w:color="000000"/>
              <w:left w:val="single" w:sz="6" w:space="0" w:color="000000"/>
              <w:right w:val="single" w:sz="6" w:space="0" w:color="000000"/>
            </w:tcBorders>
            <w:vAlign w:val="center"/>
          </w:tcPr>
          <w:p>
            <w:pPr>
              <w:pStyle w:val="23"/>
            </w:pPr>
            <w:r>
              <w:t>2210201</w:t>
            </w:r>
          </w:p>
        </w:tc>
        <w:tc>
          <w:tcPr>
            <w:tcW w:w="4346" w:type="dxa"/>
            <w:tcBorders>
              <w:top w:val="single" w:sz="6" w:space="0" w:color="000000"/>
              <w:left w:val="single" w:sz="6" w:space="0" w:color="000000"/>
              <w:right w:val="single" w:sz="6" w:space="0" w:color="000000"/>
            </w:tcBorders>
            <w:vAlign w:val="center"/>
          </w:tcPr>
          <w:p>
            <w:pPr>
              <w:pStyle w:val="23"/>
            </w:pPr>
            <w:r>
              <w:rPr>
                <w:rFonts w:hint="eastAsia"/>
              </w:rPr>
              <w:t>住房公积金</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3402"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896" w:type="dxa"/>
            <w:gridSpan w:val="4"/>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4876" w:type="dxa"/>
            <w:gridSpan w:val="2"/>
            <w:tcBorders>
              <w:top w:val="single" w:sz="6" w:space="0" w:color="000000"/>
              <w:left w:val="single" w:sz="6" w:space="0" w:color="000000"/>
              <w:right w:val="single" w:sz="6" w:space="0" w:color="000000"/>
            </w:tcBorders>
            <w:vAlign w:val="center"/>
          </w:tcPr>
          <w:p>
            <w:pPr>
              <w:pStyle w:val="21"/>
            </w:pPr>
            <w:r>
              <w:rPr>
                <w:rFonts w:hint="eastAsia"/>
              </w:rPr>
              <w:t>收入</w:t>
            </w:r>
          </w:p>
        </w:tc>
        <w:tc>
          <w:tcPr>
            <w:tcW w:w="9298" w:type="dxa"/>
            <w:gridSpan w:val="5"/>
            <w:tcBorders>
              <w:top w:val="single" w:sz="6" w:space="0" w:color="000000"/>
              <w:left w:val="single" w:sz="6" w:space="0" w:color="000000"/>
              <w:right w:val="single" w:sz="6" w:space="0" w:color="000000"/>
            </w:tcBorders>
            <w:vAlign w:val="center"/>
          </w:tcPr>
          <w:p>
            <w:pPr>
              <w:pStyle w:val="21"/>
            </w:pPr>
            <w:r>
              <w:rPr>
                <w:rFonts w:hint="eastAsia"/>
              </w:rP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1474" w:type="dxa"/>
            <w:tcBorders>
              <w:top w:val="single" w:sz="6" w:space="0" w:color="000000"/>
              <w:left w:val="single" w:sz="6" w:space="0" w:color="000000"/>
              <w:right w:val="single" w:sz="6" w:space="0" w:color="000000"/>
            </w:tcBorders>
            <w:vAlign w:val="center"/>
          </w:tcPr>
          <w:p>
            <w:pPr>
              <w:pStyle w:val="21"/>
            </w:pPr>
            <w:r>
              <w:rPr>
                <w:rFonts w:hint="eastAsia"/>
              </w:rPr>
              <w:t>金额</w:t>
            </w:r>
          </w:p>
        </w:tc>
        <w:tc>
          <w:tcPr>
            <w:tcW w:w="3402" w:type="dxa"/>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1474" w:type="dxa"/>
            <w:tcBorders>
              <w:top w:val="single" w:sz="6" w:space="0" w:color="000000"/>
              <w:left w:val="single" w:sz="6" w:space="0" w:color="000000"/>
              <w:right w:val="single" w:sz="6" w:space="0" w:color="000000"/>
            </w:tcBorders>
            <w:vAlign w:val="center"/>
          </w:tcPr>
          <w:p>
            <w:pPr>
              <w:pStyle w:val="21"/>
            </w:pPr>
            <w:r>
              <w:rPr>
                <w:rFonts w:hint="eastAsia"/>
              </w:rPr>
              <w:t>合计</w:t>
            </w:r>
          </w:p>
        </w:tc>
        <w:tc>
          <w:tcPr>
            <w:tcW w:w="1474" w:type="dxa"/>
            <w:tcBorders>
              <w:top w:val="single" w:sz="6" w:space="0" w:color="000000"/>
              <w:left w:val="single" w:sz="6" w:space="0" w:color="000000"/>
              <w:right w:val="single" w:sz="6" w:space="0" w:color="000000"/>
            </w:tcBorders>
            <w:vAlign w:val="center"/>
          </w:tcPr>
          <w:p>
            <w:pPr>
              <w:pStyle w:val="21"/>
            </w:pPr>
            <w:r>
              <w:rPr>
                <w:rFonts w:hint="eastAsia"/>
              </w:rPr>
              <w:t>一般公共预算财政拨款</w:t>
            </w:r>
          </w:p>
        </w:tc>
        <w:tc>
          <w:tcPr>
            <w:tcW w:w="1474" w:type="dxa"/>
            <w:tcBorders>
              <w:top w:val="single" w:sz="6" w:space="0" w:color="000000"/>
              <w:left w:val="single" w:sz="6" w:space="0" w:color="000000"/>
              <w:right w:val="single" w:sz="6" w:space="0" w:color="000000"/>
            </w:tcBorders>
            <w:vAlign w:val="center"/>
          </w:tcPr>
          <w:p>
            <w:pPr>
              <w:pStyle w:val="21"/>
            </w:pPr>
            <w:r>
              <w:rPr>
                <w:rFonts w:hint="eastAsia"/>
              </w:rPr>
              <w:t>政府性基金预算财政</w:t>
            </w:r>
            <w:r>
              <w:t xml:space="preserve">    </w:t>
            </w:r>
            <w:r>
              <w:rPr>
                <w:rFonts w:hint="eastAsia"/>
              </w:rPr>
              <w:t>拨款</w:t>
            </w:r>
          </w:p>
        </w:tc>
        <w:tc>
          <w:tcPr>
            <w:tcW w:w="1474" w:type="dxa"/>
            <w:tcBorders>
              <w:top w:val="single" w:sz="6" w:space="0" w:color="000000"/>
              <w:left w:val="single" w:sz="6" w:space="0" w:color="000000"/>
              <w:right w:val="single" w:sz="6" w:space="0" w:color="000000"/>
            </w:tcBorders>
            <w:vAlign w:val="center"/>
          </w:tcPr>
          <w:p>
            <w:pPr>
              <w:pStyle w:val="21"/>
            </w:pPr>
            <w:r>
              <w:rPr>
                <w:rFonts w:hint="eastAsia"/>
              </w:rP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3402" w:type="dxa"/>
            <w:tcBorders>
              <w:top w:val="single" w:sz="6" w:space="0" w:color="000000"/>
              <w:left w:val="single" w:sz="6" w:space="0" w:color="000000"/>
              <w:right w:val="single" w:sz="6" w:space="0" w:color="000000"/>
            </w:tcBorders>
            <w:vAlign w:val="center"/>
          </w:tcPr>
          <w:p>
            <w:pPr>
              <w:pStyle w:val="21"/>
            </w:pPr>
            <w:r>
              <w:t>1</w:t>
            </w:r>
          </w:p>
        </w:tc>
        <w:tc>
          <w:tcPr>
            <w:tcW w:w="1474" w:type="dxa"/>
            <w:tcBorders>
              <w:top w:val="single" w:sz="6" w:space="0" w:color="000000"/>
              <w:left w:val="single" w:sz="6" w:space="0" w:color="000000"/>
              <w:right w:val="single" w:sz="6" w:space="0" w:color="000000"/>
            </w:tcBorders>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1"/>
            </w:pPr>
            <w:r>
              <w:t>3</w:t>
            </w:r>
          </w:p>
        </w:tc>
        <w:tc>
          <w:tcPr>
            <w:tcW w:w="1474" w:type="dxa"/>
            <w:tcBorders>
              <w:top w:val="single" w:sz="6" w:space="0" w:color="000000"/>
              <w:left w:val="single" w:sz="6" w:space="0" w:color="000000"/>
              <w:right w:val="single" w:sz="6" w:space="0" w:color="000000"/>
            </w:tcBorders>
            <w:vAlign w:val="center"/>
          </w:tcPr>
          <w:p>
            <w:pPr>
              <w:pStyle w:val="21"/>
            </w:pPr>
            <w:r>
              <w:t>4</w:t>
            </w:r>
          </w:p>
        </w:tc>
        <w:tc>
          <w:tcPr>
            <w:tcW w:w="1474" w:type="dxa"/>
            <w:tcBorders>
              <w:top w:val="single" w:sz="6" w:space="0" w:color="000000"/>
              <w:left w:val="single" w:sz="6" w:space="0" w:color="000000"/>
              <w:right w:val="single" w:sz="6" w:space="0" w:color="000000"/>
            </w:tcBorders>
            <w:vAlign w:val="center"/>
          </w:tcPr>
          <w:p>
            <w:pPr>
              <w:pStyle w:val="21"/>
            </w:pPr>
            <w:r>
              <w:t>5</w:t>
            </w:r>
          </w:p>
        </w:tc>
        <w:tc>
          <w:tcPr>
            <w:tcW w:w="1474" w:type="dxa"/>
            <w:tcBorders>
              <w:top w:val="single" w:sz="6" w:space="0" w:color="000000"/>
              <w:left w:val="single" w:sz="6" w:space="0" w:color="000000"/>
              <w:right w:val="single" w:sz="6" w:space="0" w:color="000000"/>
            </w:tcBorders>
            <w:vAlign w:val="center"/>
          </w:tcPr>
          <w:p>
            <w:pPr>
              <w:pStyle w:val="21"/>
            </w:pPr>
            <w:r>
              <w:t>6</w:t>
            </w:r>
          </w:p>
        </w:tc>
        <w:tc>
          <w:tcPr>
            <w:tcW w:w="1474" w:type="dxa"/>
            <w:tcBorders>
              <w:top w:val="single" w:sz="6" w:space="0" w:color="000000"/>
              <w:left w:val="single" w:sz="6" w:space="0" w:color="000000"/>
              <w:right w:val="single" w:sz="6" w:space="0" w:color="000000"/>
            </w:tcBorders>
            <w:vAlign w:val="center"/>
          </w:tcPr>
          <w:p>
            <w:pPr>
              <w:pStyle w:val="21"/>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一、一般公共预算拨款</w:t>
            </w:r>
          </w:p>
        </w:tc>
        <w:tc>
          <w:tcPr>
            <w:tcW w:w="147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1293.60</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一、一般公共服务支出</w:t>
            </w:r>
          </w:p>
        </w:tc>
        <w:tc>
          <w:tcPr>
            <w:tcW w:w="147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c>
          <w:tcPr>
            <w:tcW w:w="1474"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二、外交支出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三、国防支出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四、公共安全支出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五、教育支出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六、科学技术支出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八、社会保障和就业支出</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1474" w:type="dxa"/>
            <w:tcBorders>
              <w:top w:val="single" w:sz="6" w:space="0" w:color="000000"/>
              <w:left w:val="single" w:sz="6" w:space="0" w:color="000000"/>
              <w:right w:val="single" w:sz="6" w:space="0" w:color="000000"/>
            </w:tcBorders>
            <w:vAlign w:val="center"/>
          </w:tcPr>
          <w:p>
            <w:pPr>
              <w:pStyle w:val="22"/>
              <w:rPr>
                <w:lang w:val="en-US"/>
              </w:rPr>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九、社会保险基金支出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十、卫生健康支出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十一、节能环保支出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十二、城乡社区支出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十三、农林水支出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十四、交通运输支出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十六、商业服务业等支出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十七、金融支出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十八、援助其他地区支出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二十、住房保障支出</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二十一、粮油物资储备支出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二十四、预备费</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二十五、其他支出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二十六、转移性支出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二十七、债务还本支出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二十八、债务付息支出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二十九、债务发行费用支出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31</w:t>
            </w:r>
          </w:p>
        </w:tc>
        <w:tc>
          <w:tcPr>
            <w:tcW w:w="3402" w:type="dxa"/>
            <w:tcBorders>
              <w:top w:val="single" w:sz="6" w:space="0" w:color="000000"/>
              <w:left w:val="single" w:sz="6" w:space="0" w:color="000000"/>
              <w:right w:val="single" w:sz="6" w:space="0" w:color="000000"/>
            </w:tcBorders>
            <w:vAlign w:val="center"/>
          </w:tcPr>
          <w:p>
            <w:pPr>
              <w:pStyle w:val="25"/>
            </w:pPr>
            <w:r>
              <w:rPr>
                <w:rFonts w:hint="eastAsia"/>
              </w:rPr>
              <w:t>本年收入合计</w:t>
            </w:r>
          </w:p>
        </w:tc>
        <w:tc>
          <w:tcPr>
            <w:tcW w:w="1474"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3402" w:type="dxa"/>
            <w:tcBorders>
              <w:top w:val="single" w:sz="6" w:space="0" w:color="000000"/>
              <w:left w:val="single" w:sz="6" w:space="0" w:color="000000"/>
              <w:right w:val="single" w:sz="6" w:space="0" w:color="000000"/>
            </w:tcBorders>
            <w:vAlign w:val="center"/>
          </w:tcPr>
          <w:p>
            <w:pPr>
              <w:pStyle w:val="25"/>
            </w:pPr>
            <w:r>
              <w:rPr>
                <w:rFonts w:hint="eastAsia"/>
              </w:rPr>
              <w:t>本年支出合计</w:t>
            </w:r>
          </w:p>
        </w:tc>
        <w:tc>
          <w:tcPr>
            <w:tcW w:w="1474"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474"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32</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年初财政拨款结转和结余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年末财政拨款结转和结余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33</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34</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35</w:t>
            </w:r>
          </w:p>
        </w:tc>
        <w:tc>
          <w:tcPr>
            <w:tcW w:w="3402" w:type="dxa"/>
            <w:tcBorders>
              <w:top w:val="single" w:sz="6" w:space="0" w:color="000000"/>
              <w:left w:val="single" w:sz="6" w:space="0" w:color="000000"/>
              <w:right w:val="single" w:sz="6" w:space="0" w:color="000000"/>
            </w:tcBorders>
            <w:vAlign w:val="center"/>
          </w:tcPr>
          <w:p>
            <w:pPr>
              <w:pStyle w:val="23"/>
            </w:pPr>
            <w:r>
              <w:rPr>
                <w:rFonts w:hint="eastAsia"/>
              </w:rP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36</w:t>
            </w:r>
          </w:p>
        </w:tc>
        <w:tc>
          <w:tcPr>
            <w:tcW w:w="3402" w:type="dxa"/>
            <w:tcBorders>
              <w:top w:val="single" w:sz="6" w:space="0" w:color="000000"/>
              <w:left w:val="single" w:sz="6" w:space="0" w:color="000000"/>
              <w:right w:val="single" w:sz="6" w:space="0" w:color="000000"/>
            </w:tcBorders>
            <w:vAlign w:val="center"/>
          </w:tcPr>
          <w:p>
            <w:pPr>
              <w:pStyle w:val="25"/>
            </w:pPr>
            <w:r>
              <w:rPr>
                <w:rFonts w:hint="eastAsia"/>
              </w:rPr>
              <w:t>收入总计</w:t>
            </w:r>
          </w:p>
        </w:tc>
        <w:tc>
          <w:tcPr>
            <w:tcW w:w="1474"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3402" w:type="dxa"/>
            <w:tcBorders>
              <w:top w:val="single" w:sz="6" w:space="0" w:color="000000"/>
              <w:left w:val="single" w:sz="6" w:space="0" w:color="000000"/>
              <w:right w:val="single" w:sz="6" w:space="0" w:color="000000"/>
            </w:tcBorders>
            <w:vAlign w:val="center"/>
          </w:tcPr>
          <w:p>
            <w:pPr>
              <w:pStyle w:val="25"/>
            </w:pPr>
            <w:r>
              <w:rPr>
                <w:rFonts w:hint="eastAsia"/>
              </w:rPr>
              <w:t>支出总计</w:t>
            </w:r>
          </w:p>
        </w:tc>
        <w:tc>
          <w:tcPr>
            <w:tcW w:w="1474"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474" w:type="dxa"/>
            <w:tcBorders>
              <w:top w:val="single" w:sz="6" w:space="0" w:color="000000"/>
              <w:left w:val="single" w:sz="6" w:space="0" w:color="000000"/>
              <w:right w:val="single" w:sz="6" w:space="0" w:color="000000"/>
            </w:tcBorders>
            <w:vAlign w:val="center"/>
          </w:tcPr>
          <w:p>
            <w:pPr>
              <w:pStyle w:val="26"/>
              <w:rPr>
                <w:lang w:eastAsia="zh-CN"/>
              </w:rPr>
            </w:pPr>
            <w:r>
              <w:rPr>
                <w:rFonts w:hint="eastAsia"/>
                <w:lang w:val="en-US" w:eastAsia="zh-CN"/>
              </w:rPr>
              <w:t>1293.60</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6"/>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102"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5726" w:type="dxa"/>
            <w:gridSpan w:val="2"/>
            <w:tcBorders>
              <w:top w:val="single" w:sz="6" w:space="0" w:color="000000"/>
              <w:left w:val="single" w:sz="6" w:space="0" w:color="000000"/>
              <w:right w:val="single" w:sz="6" w:space="0" w:color="000000"/>
            </w:tcBorders>
            <w:vAlign w:val="center"/>
          </w:tcPr>
          <w:p>
            <w:pPr>
              <w:pStyle w:val="21"/>
            </w:pPr>
            <w:r>
              <w:rPr>
                <w:rFonts w:hint="eastAsia"/>
              </w:rP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rPr>
                <w:rFonts w:hint="eastAsia"/>
              </w:rPr>
              <w:t>科目编码</w:t>
            </w: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合计</w:t>
            </w:r>
          </w:p>
        </w:tc>
        <w:tc>
          <w:tcPr>
            <w:tcW w:w="2551"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1293.60</w:t>
            </w:r>
          </w:p>
        </w:tc>
        <w:tc>
          <w:tcPr>
            <w:tcW w:w="2551"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1055.39</w:t>
            </w:r>
          </w:p>
        </w:tc>
        <w:tc>
          <w:tcPr>
            <w:tcW w:w="2551" w:type="dxa"/>
            <w:tcBorders>
              <w:top w:val="single" w:sz="6" w:space="0" w:color="000000"/>
              <w:left w:val="single" w:sz="6" w:space="0" w:color="000000"/>
              <w:right w:val="single" w:sz="6" w:space="0" w:color="000000"/>
            </w:tcBorders>
            <w:vAlign w:val="center"/>
          </w:tcPr>
          <w:p>
            <w:pPr>
              <w:pStyle w:val="26"/>
              <w:rPr>
                <w:lang w:val="en-US" w:eastAsia="zh-CN"/>
              </w:rPr>
            </w:pPr>
            <w:r>
              <w:rPr>
                <w:rFonts w:hint="eastAsia"/>
                <w:lang w:val="en-US" w:eastAsia="zh-CN"/>
              </w:rPr>
              <w:t>238.21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201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一般公共服务支出</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1165.00</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238.21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20129</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群众团体事务</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2012901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31.58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20131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1122.42</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195.63</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2013101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989.99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926.79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63.20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7</w:t>
            </w:r>
          </w:p>
        </w:tc>
        <w:tc>
          <w:tcPr>
            <w:tcW w:w="1191" w:type="dxa"/>
            <w:tcBorders>
              <w:top w:val="single" w:sz="6" w:space="0" w:color="000000"/>
              <w:left w:val="single" w:sz="6" w:space="0" w:color="000000"/>
              <w:right w:val="single" w:sz="6" w:space="0" w:color="000000"/>
            </w:tcBorders>
            <w:vAlign w:val="center"/>
          </w:tcPr>
          <w:p>
            <w:pPr>
              <w:pStyle w:val="23"/>
            </w:pPr>
            <w:r>
              <w:t>2013105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专项业务</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132.43</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132.43</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8</w:t>
            </w:r>
          </w:p>
        </w:tc>
        <w:tc>
          <w:tcPr>
            <w:tcW w:w="1191" w:type="dxa"/>
            <w:tcBorders>
              <w:top w:val="single" w:sz="6" w:space="0" w:color="000000"/>
              <w:left w:val="single" w:sz="6" w:space="0" w:color="000000"/>
              <w:right w:val="single" w:sz="6" w:space="0" w:color="000000"/>
            </w:tcBorders>
            <w:vAlign w:val="center"/>
          </w:tcPr>
          <w:p>
            <w:pPr>
              <w:pStyle w:val="23"/>
            </w:pPr>
            <w:r>
              <w:t>20134</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统战事务</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11</w:t>
            </w:r>
            <w:r>
              <w:t>.00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11</w:t>
            </w:r>
            <w:r>
              <w:t>.00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hint="eastAsia"/>
                <w:lang w:eastAsia="zh-CN"/>
              </w:rPr>
            </w:pPr>
            <w:r>
              <w:rPr>
                <w:rFonts w:hint="eastAsia"/>
                <w:lang w:val="en-US" w:eastAsia="zh-CN"/>
              </w:rPr>
              <w:t>9</w:t>
            </w:r>
          </w:p>
        </w:tc>
        <w:tc>
          <w:tcPr>
            <w:tcW w:w="1191" w:type="dxa"/>
            <w:tcBorders>
              <w:top w:val="single" w:sz="6" w:space="0" w:color="000000"/>
              <w:left w:val="single" w:sz="6" w:space="0" w:color="000000"/>
              <w:right w:val="single" w:sz="6" w:space="0" w:color="000000"/>
            </w:tcBorders>
            <w:vAlign w:val="center"/>
          </w:tcPr>
          <w:p>
            <w:pPr>
              <w:pStyle w:val="23"/>
            </w:pPr>
            <w:r>
              <w:t>2013401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行政运行</w:t>
            </w:r>
          </w:p>
        </w:tc>
        <w:tc>
          <w:tcPr>
            <w:tcW w:w="2551" w:type="dxa"/>
            <w:tcBorders>
              <w:top w:val="single" w:sz="6" w:space="0" w:color="000000"/>
              <w:left w:val="single" w:sz="6" w:space="0" w:color="000000"/>
              <w:right w:val="single" w:sz="6" w:space="0" w:color="000000"/>
            </w:tcBorders>
            <w:vAlign w:val="center"/>
          </w:tcPr>
          <w:p>
            <w:pPr>
              <w:pStyle w:val="22"/>
            </w:pPr>
            <w:r>
              <w:t>11.00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10</w:t>
            </w:r>
          </w:p>
        </w:tc>
        <w:tc>
          <w:tcPr>
            <w:tcW w:w="1191" w:type="dxa"/>
            <w:tcBorders>
              <w:top w:val="single" w:sz="6" w:space="0" w:color="000000"/>
              <w:left w:val="single" w:sz="6" w:space="0" w:color="000000"/>
              <w:right w:val="single" w:sz="6" w:space="0" w:color="000000"/>
            </w:tcBorders>
            <w:vAlign w:val="center"/>
          </w:tcPr>
          <w:p>
            <w:pPr>
              <w:pStyle w:val="23"/>
            </w:pPr>
            <w:r>
              <w:t>208</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社会保障和就业支出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11</w:t>
            </w:r>
          </w:p>
        </w:tc>
        <w:tc>
          <w:tcPr>
            <w:tcW w:w="1191" w:type="dxa"/>
            <w:tcBorders>
              <w:top w:val="single" w:sz="6" w:space="0" w:color="000000"/>
              <w:left w:val="single" w:sz="6" w:space="0" w:color="000000"/>
              <w:right w:val="single" w:sz="6" w:space="0" w:color="000000"/>
            </w:tcBorders>
            <w:vAlign w:val="center"/>
          </w:tcPr>
          <w:p>
            <w:pPr>
              <w:pStyle w:val="23"/>
            </w:pPr>
            <w:r>
              <w:t>20805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行政事业单位养老支出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101.51</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w:t>
            </w:r>
          </w:p>
        </w:tc>
        <w:tc>
          <w:tcPr>
            <w:tcW w:w="1191" w:type="dxa"/>
            <w:tcBorders>
              <w:top w:val="single" w:sz="6" w:space="0" w:color="000000"/>
              <w:left w:val="single" w:sz="6" w:space="0" w:color="000000"/>
              <w:right w:val="single" w:sz="6" w:space="0" w:color="000000"/>
            </w:tcBorders>
            <w:vAlign w:val="center"/>
          </w:tcPr>
          <w:p>
            <w:pPr>
              <w:pStyle w:val="23"/>
            </w:pPr>
            <w:r>
              <w:t>2080501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行政单位离退休</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16.05</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16.05</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13</w:t>
            </w:r>
          </w:p>
        </w:tc>
        <w:tc>
          <w:tcPr>
            <w:tcW w:w="1191" w:type="dxa"/>
            <w:tcBorders>
              <w:top w:val="single" w:sz="6" w:space="0" w:color="000000"/>
              <w:left w:val="single" w:sz="6" w:space="0" w:color="000000"/>
              <w:right w:val="single" w:sz="6" w:space="0" w:color="000000"/>
            </w:tcBorders>
            <w:vAlign w:val="center"/>
          </w:tcPr>
          <w:p>
            <w:pPr>
              <w:pStyle w:val="23"/>
            </w:pPr>
            <w:r>
              <w:t>2080505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14</w:t>
            </w:r>
          </w:p>
        </w:tc>
        <w:tc>
          <w:tcPr>
            <w:tcW w:w="1191" w:type="dxa"/>
            <w:tcBorders>
              <w:top w:val="single" w:sz="6" w:space="0" w:color="000000"/>
              <w:left w:val="single" w:sz="6" w:space="0" w:color="000000"/>
              <w:right w:val="single" w:sz="6" w:space="0" w:color="000000"/>
            </w:tcBorders>
            <w:vAlign w:val="center"/>
          </w:tcPr>
          <w:p>
            <w:pPr>
              <w:pStyle w:val="23"/>
            </w:pPr>
            <w:r>
              <w:t>2080506</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15</w:t>
            </w:r>
          </w:p>
        </w:tc>
        <w:tc>
          <w:tcPr>
            <w:tcW w:w="1191" w:type="dxa"/>
            <w:tcBorders>
              <w:top w:val="single" w:sz="6" w:space="0" w:color="000000"/>
              <w:left w:val="single" w:sz="6" w:space="0" w:color="000000"/>
              <w:right w:val="single" w:sz="6" w:space="0" w:color="000000"/>
            </w:tcBorders>
            <w:vAlign w:val="center"/>
          </w:tcPr>
          <w:p>
            <w:pPr>
              <w:pStyle w:val="23"/>
            </w:pPr>
            <w:r>
              <w:t>221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住房保障支出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16</w:t>
            </w:r>
          </w:p>
        </w:tc>
        <w:tc>
          <w:tcPr>
            <w:tcW w:w="1191" w:type="dxa"/>
            <w:tcBorders>
              <w:top w:val="single" w:sz="6" w:space="0" w:color="000000"/>
              <w:left w:val="single" w:sz="6" w:space="0" w:color="000000"/>
              <w:right w:val="single" w:sz="6" w:space="0" w:color="000000"/>
            </w:tcBorders>
            <w:vAlign w:val="center"/>
          </w:tcPr>
          <w:p>
            <w:pPr>
              <w:pStyle w:val="23"/>
            </w:pPr>
            <w:r>
              <w:t>22102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住房改革支出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17</w:t>
            </w:r>
          </w:p>
        </w:tc>
        <w:tc>
          <w:tcPr>
            <w:tcW w:w="1191" w:type="dxa"/>
            <w:tcBorders>
              <w:top w:val="single" w:sz="6" w:space="0" w:color="000000"/>
              <w:left w:val="single" w:sz="6" w:space="0" w:color="000000"/>
              <w:right w:val="single" w:sz="6" w:space="0" w:color="000000"/>
            </w:tcBorders>
            <w:vAlign w:val="center"/>
          </w:tcPr>
          <w:p>
            <w:pPr>
              <w:pStyle w:val="23"/>
            </w:pPr>
            <w:r>
              <w:t>2210201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住房公积金</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103"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5726" w:type="dxa"/>
            <w:gridSpan w:val="2"/>
            <w:tcBorders>
              <w:top w:val="single" w:sz="6" w:space="0" w:color="000000"/>
              <w:left w:val="single" w:sz="6" w:space="0" w:color="000000"/>
              <w:right w:val="single" w:sz="6" w:space="0" w:color="000000"/>
            </w:tcBorders>
            <w:vAlign w:val="center"/>
          </w:tcPr>
          <w:p>
            <w:pPr>
              <w:pStyle w:val="21"/>
            </w:pPr>
            <w:r>
              <w:rPr>
                <w:rFonts w:hint="eastAsia"/>
              </w:rP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1"/>
            </w:pPr>
            <w:r>
              <w:rPr>
                <w:rFonts w:hint="eastAsia"/>
              </w:rP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rPr>
                <w:rFonts w:hint="eastAsia"/>
              </w:rPr>
              <w:t>科目编码</w:t>
            </w: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2551" w:type="dxa"/>
            <w:tcBorders>
              <w:top w:val="single" w:sz="6" w:space="0" w:color="000000"/>
              <w:left w:val="single" w:sz="6" w:space="0" w:color="000000"/>
              <w:right w:val="single" w:sz="6" w:space="0" w:color="000000"/>
            </w:tcBorders>
            <w:vAlign w:val="center"/>
          </w:tcPr>
          <w:p>
            <w:pPr>
              <w:pStyle w:val="21"/>
            </w:pPr>
            <w:r>
              <w:rPr>
                <w:rFonts w:hint="eastAsia"/>
              </w:rPr>
              <w:t>合计</w:t>
            </w:r>
          </w:p>
        </w:tc>
        <w:tc>
          <w:tcPr>
            <w:tcW w:w="2551" w:type="dxa"/>
            <w:tcBorders>
              <w:top w:val="single" w:sz="6" w:space="0" w:color="000000"/>
              <w:left w:val="single" w:sz="6" w:space="0" w:color="000000"/>
              <w:right w:val="single" w:sz="6" w:space="0" w:color="000000"/>
            </w:tcBorders>
            <w:vAlign w:val="center"/>
          </w:tcPr>
          <w:p>
            <w:pPr>
              <w:pStyle w:val="21"/>
            </w:pPr>
            <w:r>
              <w:rPr>
                <w:rFonts w:hint="eastAsia"/>
              </w:rPr>
              <w:t>人员经费</w:t>
            </w:r>
          </w:p>
        </w:tc>
        <w:tc>
          <w:tcPr>
            <w:tcW w:w="2552" w:type="dxa"/>
            <w:tcBorders>
              <w:top w:val="single" w:sz="6" w:space="0" w:color="000000"/>
              <w:left w:val="single" w:sz="6" w:space="0" w:color="000000"/>
              <w:right w:val="single" w:sz="6" w:space="0" w:color="000000"/>
            </w:tcBorders>
            <w:vAlign w:val="center"/>
          </w:tcPr>
          <w:p>
            <w:pPr>
              <w:pStyle w:val="21"/>
            </w:pPr>
            <w:r>
              <w:rPr>
                <w:rFonts w:hint="eastAsia"/>
              </w:rP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2"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rPr>
                <w:rFonts w:hint="eastAsia"/>
              </w:rPr>
              <w:t>合计</w:t>
            </w:r>
          </w:p>
        </w:tc>
        <w:tc>
          <w:tcPr>
            <w:tcW w:w="2551"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1055.39</w:t>
            </w:r>
          </w:p>
        </w:tc>
        <w:tc>
          <w:tcPr>
            <w:tcW w:w="2551"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709.95</w:t>
            </w:r>
          </w:p>
        </w:tc>
        <w:tc>
          <w:tcPr>
            <w:tcW w:w="2552" w:type="dxa"/>
            <w:tcBorders>
              <w:top w:val="single" w:sz="6" w:space="0" w:color="000000"/>
              <w:left w:val="single" w:sz="6" w:space="0" w:color="000000"/>
              <w:right w:val="single" w:sz="6" w:space="0" w:color="000000"/>
            </w:tcBorders>
            <w:vAlign w:val="center"/>
          </w:tcPr>
          <w:p>
            <w:pPr>
              <w:pStyle w:val="26"/>
              <w:rPr>
                <w:rFonts w:eastAsia="方正书宋_GBK" w:hint="eastAsia"/>
                <w:lang w:val="en-US" w:eastAsia="zh-CN"/>
              </w:rPr>
            </w:pPr>
            <w:r>
              <w:t>345.4</w:t>
            </w:r>
            <w:r>
              <w:rPr>
                <w:rFonts w:hint="eastAsia"/>
                <w:lang w:val="en-US" w:eastAsia="zh-CN"/>
              </w:rP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301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工资福利支出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563.22</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563.22</w:t>
            </w:r>
          </w:p>
        </w:tc>
        <w:tc>
          <w:tcPr>
            <w:tcW w:w="2552" w:type="dxa"/>
            <w:tcBorders>
              <w:top w:val="single" w:sz="6" w:space="0" w:color="000000"/>
              <w:left w:val="single" w:sz="6" w:space="0" w:color="000000"/>
              <w:right w:val="single" w:sz="6" w:space="0" w:color="000000"/>
            </w:tcBorders>
            <w:vAlign w:val="center"/>
          </w:tcPr>
          <w:p>
            <w:pPr>
              <w:pStyle w:val="22"/>
              <w:rPr>
                <w:lang w:val="en-US"/>
              </w:rPr>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30101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基本工资</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208.51</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208.51</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30102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津贴补贴</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137.24</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137.24</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30103</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奖金</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81.01</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81.01</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30108</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56.97</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1191" w:type="dxa"/>
            <w:tcBorders>
              <w:top w:val="single" w:sz="6" w:space="0" w:color="000000"/>
              <w:left w:val="single" w:sz="6" w:space="0" w:color="000000"/>
              <w:right w:val="single" w:sz="6" w:space="0" w:color="000000"/>
            </w:tcBorders>
            <w:vAlign w:val="center"/>
          </w:tcPr>
          <w:p>
            <w:pPr>
              <w:pStyle w:val="23"/>
            </w:pPr>
            <w:r>
              <w:t>30109</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职业年金缴费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28.49</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1191" w:type="dxa"/>
            <w:tcBorders>
              <w:top w:val="single" w:sz="6" w:space="0" w:color="000000"/>
              <w:left w:val="single" w:sz="6" w:space="0" w:color="000000"/>
              <w:right w:val="single" w:sz="6" w:space="0" w:color="000000"/>
            </w:tcBorders>
            <w:vAlign w:val="center"/>
          </w:tcPr>
          <w:p>
            <w:pPr>
              <w:pStyle w:val="23"/>
            </w:pPr>
            <w:r>
              <w:t>30110</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22.13</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22.13</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1191" w:type="dxa"/>
            <w:tcBorders>
              <w:top w:val="single" w:sz="6" w:space="0" w:color="000000"/>
              <w:left w:val="single" w:sz="6" w:space="0" w:color="000000"/>
              <w:right w:val="single" w:sz="6" w:space="0" w:color="000000"/>
            </w:tcBorders>
            <w:vAlign w:val="center"/>
          </w:tcPr>
          <w:p>
            <w:pPr>
              <w:pStyle w:val="23"/>
            </w:pPr>
            <w:r>
              <w:t>30112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其他社会保障缴费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1.78</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1.78</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1191" w:type="dxa"/>
            <w:tcBorders>
              <w:top w:val="single" w:sz="6" w:space="0" w:color="000000"/>
              <w:left w:val="single" w:sz="6" w:space="0" w:color="000000"/>
              <w:right w:val="single" w:sz="6" w:space="0" w:color="000000"/>
            </w:tcBorders>
            <w:vAlign w:val="center"/>
          </w:tcPr>
          <w:p>
            <w:pPr>
              <w:pStyle w:val="23"/>
            </w:pPr>
            <w:r>
              <w:t>30113</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住房公积金</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27.09</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1191" w:type="dxa"/>
            <w:tcBorders>
              <w:top w:val="single" w:sz="6" w:space="0" w:color="000000"/>
              <w:left w:val="single" w:sz="6" w:space="0" w:color="000000"/>
              <w:right w:val="single" w:sz="6" w:space="0" w:color="000000"/>
            </w:tcBorders>
            <w:vAlign w:val="center"/>
          </w:tcPr>
          <w:p>
            <w:pPr>
              <w:pStyle w:val="23"/>
            </w:pPr>
            <w:r>
              <w:t>302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商品和服务支出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378.56</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33.12</w:t>
            </w:r>
          </w:p>
        </w:tc>
        <w:tc>
          <w:tcPr>
            <w:tcW w:w="2552"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345.44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1191" w:type="dxa"/>
            <w:tcBorders>
              <w:top w:val="single" w:sz="6" w:space="0" w:color="000000"/>
              <w:left w:val="single" w:sz="6" w:space="0" w:color="000000"/>
              <w:right w:val="single" w:sz="6" w:space="0" w:color="000000"/>
            </w:tcBorders>
            <w:vAlign w:val="center"/>
          </w:tcPr>
          <w:p>
            <w:pPr>
              <w:pStyle w:val="23"/>
            </w:pPr>
            <w:r>
              <w:t>30201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办公费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55.72</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55.72</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1191" w:type="dxa"/>
            <w:tcBorders>
              <w:top w:val="single" w:sz="6" w:space="0" w:color="000000"/>
              <w:left w:val="single" w:sz="6" w:space="0" w:color="000000"/>
              <w:right w:val="single" w:sz="6" w:space="0" w:color="000000"/>
            </w:tcBorders>
            <w:vAlign w:val="center"/>
          </w:tcPr>
          <w:p>
            <w:pPr>
              <w:pStyle w:val="23"/>
            </w:pPr>
            <w:r>
              <w:t>30202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印刷费</w:t>
            </w:r>
          </w:p>
        </w:tc>
        <w:tc>
          <w:tcPr>
            <w:tcW w:w="2551" w:type="dxa"/>
            <w:tcBorders>
              <w:top w:val="single" w:sz="6" w:space="0" w:color="000000"/>
              <w:left w:val="single" w:sz="6" w:space="0" w:color="000000"/>
              <w:right w:val="single" w:sz="6" w:space="0" w:color="000000"/>
            </w:tcBorders>
            <w:vAlign w:val="center"/>
          </w:tcPr>
          <w:p>
            <w:pPr>
              <w:pStyle w:val="22"/>
            </w:pPr>
            <w:r>
              <w:t>10.00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10.00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1191" w:type="dxa"/>
            <w:tcBorders>
              <w:top w:val="single" w:sz="6" w:space="0" w:color="000000"/>
              <w:left w:val="single" w:sz="6" w:space="0" w:color="000000"/>
              <w:right w:val="single" w:sz="6" w:space="0" w:color="000000"/>
            </w:tcBorders>
            <w:vAlign w:val="center"/>
          </w:tcPr>
          <w:p>
            <w:pPr>
              <w:pStyle w:val="23"/>
            </w:pPr>
            <w:r>
              <w:t>30207</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邮电费</w:t>
            </w:r>
          </w:p>
        </w:tc>
        <w:tc>
          <w:tcPr>
            <w:tcW w:w="2551" w:type="dxa"/>
            <w:tcBorders>
              <w:top w:val="single" w:sz="6" w:space="0" w:color="000000"/>
              <w:left w:val="single" w:sz="6" w:space="0" w:color="000000"/>
              <w:right w:val="single" w:sz="6" w:space="0" w:color="000000"/>
            </w:tcBorders>
            <w:vAlign w:val="center"/>
          </w:tcPr>
          <w:p>
            <w:pPr>
              <w:pStyle w:val="22"/>
            </w:pPr>
            <w:r>
              <w:t>28.11</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28.11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1191" w:type="dxa"/>
            <w:tcBorders>
              <w:top w:val="single" w:sz="6" w:space="0" w:color="000000"/>
              <w:left w:val="single" w:sz="6" w:space="0" w:color="000000"/>
              <w:right w:val="single" w:sz="6" w:space="0" w:color="000000"/>
            </w:tcBorders>
            <w:vAlign w:val="center"/>
          </w:tcPr>
          <w:p>
            <w:pPr>
              <w:pStyle w:val="23"/>
            </w:pPr>
            <w:r>
              <w:t>30211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差旅费</w:t>
            </w:r>
          </w:p>
        </w:tc>
        <w:tc>
          <w:tcPr>
            <w:tcW w:w="2551" w:type="dxa"/>
            <w:tcBorders>
              <w:top w:val="single" w:sz="6" w:space="0" w:color="000000"/>
              <w:left w:val="single" w:sz="6" w:space="0" w:color="000000"/>
              <w:right w:val="single" w:sz="6" w:space="0" w:color="000000"/>
            </w:tcBorders>
            <w:vAlign w:val="center"/>
          </w:tcPr>
          <w:p>
            <w:pPr>
              <w:pStyle w:val="22"/>
            </w:pPr>
            <w:r>
              <w:t>41.40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41.40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1191" w:type="dxa"/>
            <w:tcBorders>
              <w:top w:val="single" w:sz="6" w:space="0" w:color="000000"/>
              <w:left w:val="single" w:sz="6" w:space="0" w:color="000000"/>
              <w:right w:val="single" w:sz="6" w:space="0" w:color="000000"/>
            </w:tcBorders>
            <w:vAlign w:val="center"/>
          </w:tcPr>
          <w:p>
            <w:pPr>
              <w:pStyle w:val="23"/>
            </w:pPr>
            <w:r>
              <w:t>30212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因公出国（境）费用</w:t>
            </w:r>
          </w:p>
        </w:tc>
        <w:tc>
          <w:tcPr>
            <w:tcW w:w="2551" w:type="dxa"/>
            <w:tcBorders>
              <w:top w:val="single" w:sz="6" w:space="0" w:color="000000"/>
              <w:left w:val="single" w:sz="6" w:space="0" w:color="000000"/>
              <w:right w:val="single" w:sz="6" w:space="0" w:color="000000"/>
            </w:tcBorders>
            <w:vAlign w:val="center"/>
          </w:tcPr>
          <w:p>
            <w:pPr>
              <w:pStyle w:val="22"/>
            </w:pPr>
            <w:r>
              <w:t>3.00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1191" w:type="dxa"/>
            <w:tcBorders>
              <w:top w:val="single" w:sz="6" w:space="0" w:color="000000"/>
              <w:left w:val="single" w:sz="6" w:space="0" w:color="000000"/>
              <w:right w:val="single" w:sz="6" w:space="0" w:color="000000"/>
            </w:tcBorders>
            <w:vAlign w:val="center"/>
          </w:tcPr>
          <w:p>
            <w:pPr>
              <w:pStyle w:val="23"/>
            </w:pPr>
            <w:r>
              <w:t>30215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会议费</w:t>
            </w:r>
          </w:p>
        </w:tc>
        <w:tc>
          <w:tcPr>
            <w:tcW w:w="2551" w:type="dxa"/>
            <w:tcBorders>
              <w:top w:val="single" w:sz="6" w:space="0" w:color="000000"/>
              <w:left w:val="single" w:sz="6" w:space="0" w:color="000000"/>
              <w:right w:val="single" w:sz="6" w:space="0" w:color="000000"/>
            </w:tcBorders>
            <w:vAlign w:val="center"/>
          </w:tcPr>
          <w:p>
            <w:pPr>
              <w:pStyle w:val="22"/>
            </w:pPr>
            <w:r>
              <w:t>15.00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15.00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1191" w:type="dxa"/>
            <w:tcBorders>
              <w:top w:val="single" w:sz="6" w:space="0" w:color="000000"/>
              <w:left w:val="single" w:sz="6" w:space="0" w:color="000000"/>
              <w:right w:val="single" w:sz="6" w:space="0" w:color="000000"/>
            </w:tcBorders>
            <w:vAlign w:val="center"/>
          </w:tcPr>
          <w:p>
            <w:pPr>
              <w:pStyle w:val="23"/>
            </w:pPr>
            <w:r>
              <w:t>30217</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公务接待费</w:t>
            </w:r>
          </w:p>
        </w:tc>
        <w:tc>
          <w:tcPr>
            <w:tcW w:w="2551" w:type="dxa"/>
            <w:tcBorders>
              <w:top w:val="single" w:sz="6" w:space="0" w:color="000000"/>
              <w:left w:val="single" w:sz="6" w:space="0" w:color="000000"/>
              <w:right w:val="single" w:sz="6" w:space="0" w:color="000000"/>
            </w:tcBorders>
            <w:vAlign w:val="center"/>
          </w:tcPr>
          <w:p>
            <w:pPr>
              <w:pStyle w:val="22"/>
            </w:pPr>
            <w:r>
              <w:t>111.20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111.20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1191"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30224</w:t>
            </w:r>
          </w:p>
        </w:tc>
        <w:tc>
          <w:tcPr>
            <w:tcW w:w="4535" w:type="dxa"/>
            <w:tcBorders>
              <w:top w:val="single" w:sz="6" w:space="0" w:color="000000"/>
              <w:left w:val="single" w:sz="6" w:space="0" w:color="000000"/>
              <w:right w:val="single" w:sz="6" w:space="0" w:color="000000"/>
            </w:tcBorders>
            <w:vAlign w:val="center"/>
          </w:tcPr>
          <w:p>
            <w:pPr>
              <w:pStyle w:val="23"/>
              <w:rPr>
                <w:rFonts w:eastAsia="方正书宋_GBK" w:hint="eastAsia"/>
                <w:lang w:eastAsia="zh-CN"/>
              </w:rPr>
            </w:pPr>
            <w:r>
              <w:rPr>
                <w:rFonts w:hint="eastAsia"/>
                <w:lang w:eastAsia="zh-CN"/>
              </w:rPr>
              <w:t>被装购置费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6.00</w:t>
            </w:r>
          </w:p>
        </w:tc>
        <w:tc>
          <w:tcPr>
            <w:tcW w:w="2551" w:type="dxa"/>
            <w:tcBorders>
              <w:top w:val="single" w:sz="6" w:space="0" w:color="000000"/>
              <w:left w:val="single" w:sz="6" w:space="0" w:color="000000"/>
              <w:right w:val="single" w:sz="6" w:space="0" w:color="000000"/>
            </w:tcBorders>
            <w:vAlign w:val="center"/>
          </w:tcPr>
          <w:p>
            <w:pPr>
              <w:pStyle w:val="22"/>
              <w:rPr>
                <w:lang w:eastAsia="zh-CN"/>
              </w:rPr>
            </w:pPr>
          </w:p>
        </w:tc>
        <w:tc>
          <w:tcPr>
            <w:tcW w:w="2552"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1191" w:type="dxa"/>
            <w:tcBorders>
              <w:top w:val="single" w:sz="6" w:space="0" w:color="000000"/>
              <w:left w:val="single" w:sz="6" w:space="0" w:color="000000"/>
              <w:right w:val="single" w:sz="6" w:space="0" w:color="000000"/>
            </w:tcBorders>
            <w:vAlign w:val="center"/>
          </w:tcPr>
          <w:p>
            <w:pPr>
              <w:pStyle w:val="23"/>
            </w:pPr>
            <w:r>
              <w:t>30231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公务用车运行维护费</w:t>
            </w:r>
          </w:p>
        </w:tc>
        <w:tc>
          <w:tcPr>
            <w:tcW w:w="2551" w:type="dxa"/>
            <w:tcBorders>
              <w:top w:val="single" w:sz="6" w:space="0" w:color="000000"/>
              <w:left w:val="single" w:sz="6" w:space="0" w:color="000000"/>
              <w:right w:val="single" w:sz="6" w:space="0" w:color="000000"/>
            </w:tcBorders>
            <w:vAlign w:val="center"/>
          </w:tcPr>
          <w:p>
            <w:pPr>
              <w:pStyle w:val="22"/>
            </w:pPr>
            <w:r>
              <w:t>70.50</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pPr>
            <w:r>
              <w:t>70.50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1191" w:type="dxa"/>
            <w:tcBorders>
              <w:top w:val="single" w:sz="6" w:space="0" w:color="000000"/>
              <w:left w:val="single" w:sz="6" w:space="0" w:color="000000"/>
              <w:right w:val="single" w:sz="6" w:space="0" w:color="000000"/>
            </w:tcBorders>
            <w:vAlign w:val="center"/>
          </w:tcPr>
          <w:p>
            <w:pPr>
              <w:pStyle w:val="23"/>
            </w:pPr>
            <w:r>
              <w:t>30239</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其他交通费用</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33.12</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33.12</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1191" w:type="dxa"/>
            <w:tcBorders>
              <w:top w:val="single" w:sz="6" w:space="0" w:color="000000"/>
              <w:left w:val="single" w:sz="6" w:space="0" w:color="000000"/>
              <w:right w:val="single" w:sz="6" w:space="0" w:color="000000"/>
            </w:tcBorders>
            <w:vAlign w:val="center"/>
          </w:tcPr>
          <w:p>
            <w:pPr>
              <w:pStyle w:val="23"/>
            </w:pPr>
            <w:r>
              <w:t>30299</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其他商品和服务支出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4.51</w:t>
            </w:r>
          </w:p>
        </w:tc>
        <w:tc>
          <w:tcPr>
            <w:tcW w:w="2551" w:type="dxa"/>
            <w:tcBorders>
              <w:top w:val="single" w:sz="6" w:space="0" w:color="000000"/>
              <w:left w:val="single" w:sz="6" w:space="0" w:color="000000"/>
              <w:right w:val="single" w:sz="6" w:space="0" w:color="000000"/>
            </w:tcBorders>
            <w:vAlign w:val="center"/>
          </w:tcPr>
          <w:p>
            <w:pPr>
              <w:pStyle w:val="22"/>
            </w:pPr>
          </w:p>
        </w:tc>
        <w:tc>
          <w:tcPr>
            <w:tcW w:w="2552"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4.51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23</w:t>
            </w:r>
          </w:p>
        </w:tc>
        <w:tc>
          <w:tcPr>
            <w:tcW w:w="1191" w:type="dxa"/>
            <w:tcBorders>
              <w:top w:val="single" w:sz="6" w:space="0" w:color="000000"/>
              <w:left w:val="single" w:sz="6" w:space="0" w:color="000000"/>
              <w:right w:val="single" w:sz="6" w:space="0" w:color="000000"/>
            </w:tcBorders>
            <w:vAlign w:val="center"/>
          </w:tcPr>
          <w:p>
            <w:pPr>
              <w:pStyle w:val="23"/>
            </w:pPr>
            <w:r>
              <w:t>303</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对个人和家庭的补助</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113.61</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113.61</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24</w:t>
            </w:r>
          </w:p>
        </w:tc>
        <w:tc>
          <w:tcPr>
            <w:tcW w:w="1191" w:type="dxa"/>
            <w:tcBorders>
              <w:top w:val="single" w:sz="6" w:space="0" w:color="000000"/>
              <w:left w:val="single" w:sz="6" w:space="0" w:color="000000"/>
              <w:right w:val="single" w:sz="6" w:space="0" w:color="000000"/>
            </w:tcBorders>
            <w:vAlign w:val="center"/>
          </w:tcPr>
          <w:p>
            <w:pPr>
              <w:pStyle w:val="23"/>
            </w:pPr>
            <w:r>
              <w:t>30301</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离休费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9.72</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9.72</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25</w:t>
            </w:r>
          </w:p>
        </w:tc>
        <w:tc>
          <w:tcPr>
            <w:tcW w:w="1191" w:type="dxa"/>
            <w:tcBorders>
              <w:top w:val="single" w:sz="6" w:space="0" w:color="000000"/>
              <w:left w:val="single" w:sz="6" w:space="0" w:color="000000"/>
              <w:right w:val="single" w:sz="6" w:space="0" w:color="000000"/>
            </w:tcBorders>
            <w:vAlign w:val="center"/>
          </w:tcPr>
          <w:p>
            <w:pPr>
              <w:pStyle w:val="23"/>
            </w:pPr>
            <w:r>
              <w:t>30302</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退休费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6.33</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6.33</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26</w:t>
            </w:r>
          </w:p>
        </w:tc>
        <w:tc>
          <w:tcPr>
            <w:tcW w:w="1191" w:type="dxa"/>
            <w:tcBorders>
              <w:top w:val="single" w:sz="6" w:space="0" w:color="000000"/>
              <w:left w:val="single" w:sz="6" w:space="0" w:color="000000"/>
              <w:right w:val="single" w:sz="6" w:space="0" w:color="000000"/>
            </w:tcBorders>
            <w:vAlign w:val="center"/>
          </w:tcPr>
          <w:p>
            <w:pPr>
              <w:pStyle w:val="23"/>
            </w:pPr>
            <w:r>
              <w:t>30305</w:t>
            </w:r>
          </w:p>
        </w:tc>
        <w:tc>
          <w:tcPr>
            <w:tcW w:w="4535" w:type="dxa"/>
            <w:tcBorders>
              <w:top w:val="single" w:sz="6" w:space="0" w:color="000000"/>
              <w:left w:val="single" w:sz="6" w:space="0" w:color="000000"/>
              <w:right w:val="single" w:sz="6" w:space="0" w:color="000000"/>
            </w:tcBorders>
            <w:vAlign w:val="center"/>
          </w:tcPr>
          <w:p>
            <w:pPr>
              <w:pStyle w:val="23"/>
            </w:pPr>
            <w:r>
              <w:rPr>
                <w:rFonts w:hint="eastAsia"/>
              </w:rPr>
              <w:t>生活补助</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4.16</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4.16</w:t>
            </w:r>
          </w:p>
        </w:tc>
        <w:tc>
          <w:tcPr>
            <w:tcW w:w="2552"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27</w:t>
            </w:r>
          </w:p>
        </w:tc>
        <w:tc>
          <w:tcPr>
            <w:tcW w:w="1191"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30399</w:t>
            </w:r>
          </w:p>
        </w:tc>
        <w:tc>
          <w:tcPr>
            <w:tcW w:w="4535" w:type="dxa"/>
            <w:tcBorders>
              <w:top w:val="single" w:sz="6" w:space="0" w:color="000000"/>
              <w:left w:val="single" w:sz="6" w:space="0" w:color="000000"/>
              <w:right w:val="single" w:sz="6" w:space="0" w:color="000000"/>
            </w:tcBorders>
            <w:vAlign w:val="center"/>
          </w:tcPr>
          <w:p>
            <w:pPr>
              <w:pStyle w:val="23"/>
              <w:rPr>
                <w:rFonts w:hint="eastAsia"/>
              </w:rPr>
            </w:pPr>
            <w:r>
              <w:rPr>
                <w:rFonts w:hint="eastAsia"/>
                <w:lang w:eastAsia="zh-CN"/>
              </w:rPr>
              <w:t>其他</w:t>
            </w:r>
            <w:r>
              <w:rPr>
                <w:rFonts w:hint="eastAsia"/>
              </w:rPr>
              <w:t>对个人和家庭的补助</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93.40</w:t>
            </w:r>
          </w:p>
        </w:tc>
        <w:tc>
          <w:tcPr>
            <w:tcW w:w="255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93.40</w:t>
            </w:r>
          </w:p>
        </w:tc>
        <w:tc>
          <w:tcPr>
            <w:tcW w:w="2552"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102"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5726" w:type="dxa"/>
            <w:gridSpan w:val="2"/>
            <w:tcBorders>
              <w:top w:val="single" w:sz="6" w:space="0" w:color="000000"/>
              <w:left w:val="single" w:sz="6" w:space="0" w:color="000000"/>
              <w:right w:val="single" w:sz="6" w:space="0" w:color="000000"/>
            </w:tcBorders>
            <w:vAlign w:val="center"/>
          </w:tcPr>
          <w:p>
            <w:pPr>
              <w:pStyle w:val="21"/>
            </w:pPr>
            <w:r>
              <w:rPr>
                <w:rFonts w:hint="eastAsia"/>
              </w:rP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rPr>
                <w:rFonts w:hint="eastAsia"/>
              </w:rPr>
              <w:t>科目编码</w:t>
            </w: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5102"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5726" w:type="dxa"/>
            <w:gridSpan w:val="2"/>
            <w:tcBorders>
              <w:top w:val="single" w:sz="6" w:space="0" w:color="000000"/>
              <w:left w:val="single" w:sz="6" w:space="0" w:color="000000"/>
              <w:right w:val="single" w:sz="6" w:space="0" w:color="000000"/>
            </w:tcBorders>
            <w:vAlign w:val="center"/>
          </w:tcPr>
          <w:p>
            <w:pPr>
              <w:pStyle w:val="21"/>
            </w:pPr>
            <w:r>
              <w:rPr>
                <w:rFonts w:hint="eastAsia"/>
              </w:rP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rPr>
                <w:rFonts w:hint="eastAsia"/>
              </w:rP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rPr>
                <w:rFonts w:hint="eastAsia"/>
              </w:rPr>
              <w:t>科目编码</w:t>
            </w:r>
          </w:p>
        </w:tc>
        <w:tc>
          <w:tcPr>
            <w:tcW w:w="4535" w:type="dxa"/>
            <w:tcBorders>
              <w:top w:val="single" w:sz="6" w:space="0" w:color="000000"/>
              <w:left w:val="single" w:sz="6" w:space="0" w:color="000000"/>
              <w:right w:val="single" w:sz="6" w:space="0" w:color="000000"/>
            </w:tcBorders>
            <w:vAlign w:val="center"/>
          </w:tcPr>
          <w:p>
            <w:pPr>
              <w:pStyle w:val="21"/>
            </w:pPr>
            <w:r>
              <w:rPr>
                <w:rFonts w:hint="eastAsia"/>
              </w:rP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2381" w:type="dxa"/>
            <w:tcBorders>
              <w:top w:val="single" w:sz="6" w:space="0" w:color="FFFFFF"/>
              <w:left w:val="single" w:sz="6" w:space="0" w:color="FFFFFF"/>
              <w:right w:val="single" w:sz="6" w:space="0" w:color="FFFFFF"/>
            </w:tcBorders>
            <w:vAlign w:val="center"/>
          </w:tcPr>
          <w:p>
            <w:pPr>
              <w:pStyle w:val="19"/>
              <w:rPr>
                <w:rFonts w:eastAsia="方正小标宋_GBK" w:hint="eastAsia"/>
                <w:lang w:val="en-US" w:eastAsia="zh-CN"/>
              </w:rPr>
            </w:pPr>
            <w:r>
              <w:rPr>
                <w:rFonts w:hint="eastAsia"/>
              </w:rPr>
              <w:t>预算年度：</w:t>
            </w:r>
            <w:r>
              <w:t>202</w:t>
            </w:r>
            <w:r>
              <w:rPr>
                <w:rFonts w:hint="eastAsia"/>
                <w:lang w:val="en-US" w:eastAsia="zh-CN"/>
              </w:rPr>
              <w:t>1</w:t>
            </w:r>
          </w:p>
        </w:tc>
        <w:tc>
          <w:tcPr>
            <w:tcW w:w="4762" w:type="dxa"/>
            <w:gridSpan w:val="2"/>
            <w:tcBorders>
              <w:top w:val="single" w:sz="6" w:space="0" w:color="FFFFFF"/>
              <w:left w:val="single" w:sz="6" w:space="0" w:color="FFFFFF"/>
              <w:right w:val="single" w:sz="6" w:space="0" w:color="FFFFFF"/>
            </w:tcBorders>
            <w:vAlign w:val="center"/>
          </w:tcPr>
          <w:p>
            <w:pPr>
              <w:pStyle w:val="18"/>
            </w:pPr>
            <w:r>
              <w:rPr>
                <w:rFonts w:hint="eastAsia"/>
              </w:rP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rPr>
                <w:rFonts w:hint="eastAsia"/>
              </w:rPr>
              <w:t>序号</w:t>
            </w:r>
          </w:p>
        </w:tc>
        <w:tc>
          <w:tcPr>
            <w:tcW w:w="3798" w:type="dxa"/>
            <w:vMerge w:val="restart"/>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9525" w:type="dxa"/>
            <w:gridSpan w:val="4"/>
            <w:tcBorders>
              <w:top w:val="single" w:sz="6" w:space="0" w:color="000000"/>
              <w:left w:val="single" w:sz="6" w:space="0" w:color="000000"/>
              <w:right w:val="single" w:sz="6" w:space="0" w:color="000000"/>
            </w:tcBorders>
            <w:vAlign w:val="center"/>
          </w:tcPr>
          <w:p>
            <w:pPr>
              <w:pStyle w:val="2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1"/>
            </w:pPr>
            <w:r>
              <w:rPr>
                <w:rFonts w:hint="eastAsia"/>
              </w:rPr>
              <w:t>合计</w:t>
            </w:r>
          </w:p>
        </w:tc>
        <w:tc>
          <w:tcPr>
            <w:tcW w:w="2381" w:type="dxa"/>
            <w:tcBorders>
              <w:top w:val="single" w:sz="6" w:space="0" w:color="000000"/>
              <w:left w:val="single" w:sz="6" w:space="0" w:color="000000"/>
              <w:right w:val="single" w:sz="6" w:space="0" w:color="000000"/>
            </w:tcBorders>
            <w:vAlign w:val="center"/>
          </w:tcPr>
          <w:p>
            <w:pPr>
              <w:pStyle w:val="21"/>
            </w:pPr>
            <w:r>
              <w:rPr>
                <w:rFonts w:hint="eastAsia"/>
              </w:rPr>
              <w:t>一般公共预算</w:t>
            </w:r>
            <w:r>
              <w:t xml:space="preserve">              </w:t>
            </w:r>
            <w:r>
              <w:rPr>
                <w:rFonts w:hint="eastAsia"/>
              </w:rPr>
              <w:t>财政拨款</w:t>
            </w:r>
          </w:p>
        </w:tc>
        <w:tc>
          <w:tcPr>
            <w:tcW w:w="2381" w:type="dxa"/>
            <w:tcBorders>
              <w:top w:val="single" w:sz="6" w:space="0" w:color="000000"/>
              <w:left w:val="single" w:sz="6" w:space="0" w:color="000000"/>
              <w:right w:val="single" w:sz="6" w:space="0" w:color="000000"/>
            </w:tcBorders>
            <w:vAlign w:val="center"/>
          </w:tcPr>
          <w:p>
            <w:pPr>
              <w:pStyle w:val="21"/>
            </w:pPr>
            <w:r>
              <w:rPr>
                <w:rFonts w:hint="eastAsia"/>
              </w:rPr>
              <w:t>政府性基金</w:t>
            </w:r>
            <w:r>
              <w:t xml:space="preserve">                  </w:t>
            </w:r>
            <w:r>
              <w:rPr>
                <w:rFonts w:hint="eastAsia"/>
              </w:rPr>
              <w:t>预算拨款</w:t>
            </w:r>
          </w:p>
        </w:tc>
        <w:tc>
          <w:tcPr>
            <w:tcW w:w="2381" w:type="dxa"/>
            <w:tcBorders>
              <w:top w:val="single" w:sz="6" w:space="0" w:color="000000"/>
              <w:left w:val="single" w:sz="6" w:space="0" w:color="000000"/>
              <w:right w:val="single" w:sz="6" w:space="0" w:color="000000"/>
            </w:tcBorders>
            <w:vAlign w:val="center"/>
          </w:tcPr>
          <w:p>
            <w:pPr>
              <w:pStyle w:val="21"/>
            </w:pPr>
            <w:r>
              <w:rPr>
                <w:rFonts w:hint="eastAsia"/>
              </w:rPr>
              <w:t>国有资本经营</w:t>
            </w:r>
            <w:r>
              <w:t xml:space="preserve">              </w:t>
            </w:r>
            <w:r>
              <w:rPr>
                <w:rFonts w:hint="eastAsia"/>
              </w:rPr>
              <w:t>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1"/>
            </w:pPr>
            <w:r>
              <w:rPr>
                <w:rFonts w:hint="eastAsia"/>
              </w:rPr>
              <w:t>栏次</w:t>
            </w:r>
          </w:p>
        </w:tc>
        <w:tc>
          <w:tcPr>
            <w:tcW w:w="3798" w:type="dxa"/>
            <w:tcBorders>
              <w:top w:val="single" w:sz="6" w:space="0" w:color="000000"/>
              <w:left w:val="single" w:sz="6" w:space="0" w:color="000000"/>
              <w:right w:val="single" w:sz="6" w:space="0" w:color="000000"/>
            </w:tcBorders>
            <w:vAlign w:val="center"/>
          </w:tcPr>
          <w:p>
            <w:pPr>
              <w:pStyle w:val="21"/>
            </w:pPr>
            <w:r>
              <w:t>1</w:t>
            </w:r>
          </w:p>
        </w:tc>
        <w:tc>
          <w:tcPr>
            <w:tcW w:w="2382" w:type="dxa"/>
            <w:tcBorders>
              <w:top w:val="single" w:sz="6" w:space="0" w:color="000000"/>
              <w:left w:val="single" w:sz="6" w:space="0" w:color="000000"/>
              <w:right w:val="single" w:sz="6" w:space="0" w:color="000000"/>
            </w:tcBorders>
            <w:vAlign w:val="center"/>
          </w:tcPr>
          <w:p>
            <w:pPr>
              <w:pStyle w:val="21"/>
            </w:pPr>
            <w:r>
              <w:t>2</w:t>
            </w:r>
          </w:p>
        </w:tc>
        <w:tc>
          <w:tcPr>
            <w:tcW w:w="2381" w:type="dxa"/>
            <w:tcBorders>
              <w:top w:val="single" w:sz="6" w:space="0" w:color="000000"/>
              <w:left w:val="single" w:sz="6" w:space="0" w:color="000000"/>
              <w:right w:val="single" w:sz="6" w:space="0" w:color="000000"/>
            </w:tcBorders>
            <w:vAlign w:val="center"/>
          </w:tcPr>
          <w:p>
            <w:pPr>
              <w:pStyle w:val="21"/>
            </w:pPr>
            <w:r>
              <w:t>3</w:t>
            </w:r>
          </w:p>
        </w:tc>
        <w:tc>
          <w:tcPr>
            <w:tcW w:w="2381" w:type="dxa"/>
            <w:tcBorders>
              <w:top w:val="single" w:sz="6" w:space="0" w:color="000000"/>
              <w:left w:val="single" w:sz="6" w:space="0" w:color="000000"/>
              <w:right w:val="single" w:sz="6" w:space="0" w:color="000000"/>
            </w:tcBorders>
            <w:vAlign w:val="center"/>
          </w:tcPr>
          <w:p>
            <w:pPr>
              <w:pStyle w:val="21"/>
            </w:pPr>
            <w:r>
              <w:t>4</w:t>
            </w:r>
          </w:p>
        </w:tc>
        <w:tc>
          <w:tcPr>
            <w:tcW w:w="2381" w:type="dxa"/>
            <w:tcBorders>
              <w:top w:val="single" w:sz="6" w:space="0" w:color="000000"/>
              <w:left w:val="single" w:sz="6" w:space="0" w:color="000000"/>
              <w:right w:val="single" w:sz="6" w:space="0" w:color="000000"/>
            </w:tcBorders>
            <w:vAlign w:val="center"/>
          </w:tcPr>
          <w:p>
            <w:pPr>
              <w:pStyle w:val="21"/>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1</w:t>
            </w:r>
          </w:p>
        </w:tc>
        <w:tc>
          <w:tcPr>
            <w:tcW w:w="3798" w:type="dxa"/>
            <w:tcBorders>
              <w:top w:val="single" w:sz="6" w:space="0" w:color="000000"/>
              <w:left w:val="single" w:sz="6" w:space="0" w:color="000000"/>
              <w:right w:val="single" w:sz="6" w:space="0" w:color="000000"/>
            </w:tcBorders>
            <w:vAlign w:val="center"/>
          </w:tcPr>
          <w:p>
            <w:pPr>
              <w:pStyle w:val="23"/>
              <w:rPr>
                <w:lang w:eastAsia="zh-CN"/>
              </w:rPr>
            </w:pPr>
            <w:r>
              <w:rPr>
                <w:rFonts w:hint="eastAsia"/>
                <w:lang w:eastAsia="zh-CN"/>
              </w:rPr>
              <w:t>三公经费合计</w:t>
            </w:r>
          </w:p>
        </w:tc>
        <w:tc>
          <w:tcPr>
            <w:tcW w:w="2382"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199.70</w:t>
            </w:r>
          </w:p>
        </w:tc>
        <w:tc>
          <w:tcPr>
            <w:tcW w:w="238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199.70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2</w:t>
            </w:r>
          </w:p>
        </w:tc>
        <w:tc>
          <w:tcPr>
            <w:tcW w:w="3798" w:type="dxa"/>
            <w:tcBorders>
              <w:top w:val="single" w:sz="6" w:space="0" w:color="000000"/>
              <w:left w:val="single" w:sz="6" w:space="0" w:color="000000"/>
              <w:right w:val="single" w:sz="6" w:space="0" w:color="000000"/>
            </w:tcBorders>
            <w:vAlign w:val="center"/>
          </w:tcPr>
          <w:p>
            <w:pPr>
              <w:pStyle w:val="23"/>
              <w:rPr>
                <w:lang w:eastAsia="zh-CN"/>
              </w:rPr>
            </w:pPr>
            <w:r>
              <w:rPr>
                <w:rFonts w:hint="eastAsia"/>
                <w:lang w:eastAsia="zh-CN"/>
              </w:rPr>
              <w:t>一、因公出国（境）费</w:t>
            </w:r>
          </w:p>
        </w:tc>
        <w:tc>
          <w:tcPr>
            <w:tcW w:w="2382" w:type="dxa"/>
            <w:tcBorders>
              <w:top w:val="single" w:sz="6" w:space="0" w:color="000000"/>
              <w:left w:val="single" w:sz="6" w:space="0" w:color="000000"/>
              <w:right w:val="single" w:sz="6" w:space="0" w:color="000000"/>
            </w:tcBorders>
            <w:vAlign w:val="center"/>
          </w:tcPr>
          <w:p>
            <w:pPr>
              <w:pStyle w:val="22"/>
              <w:rPr>
                <w:lang w:eastAsia="zh-CN"/>
              </w:rPr>
            </w:pPr>
            <w:r>
              <w:rPr>
                <w:lang w:eastAsia="zh-CN"/>
              </w:rPr>
              <w:t>3.00</w:t>
            </w:r>
          </w:p>
        </w:tc>
        <w:tc>
          <w:tcPr>
            <w:tcW w:w="2381" w:type="dxa"/>
            <w:tcBorders>
              <w:top w:val="single" w:sz="6" w:space="0" w:color="000000"/>
              <w:left w:val="single" w:sz="6" w:space="0" w:color="000000"/>
              <w:right w:val="single" w:sz="6" w:space="0" w:color="000000"/>
            </w:tcBorders>
            <w:vAlign w:val="center"/>
          </w:tcPr>
          <w:p>
            <w:pPr>
              <w:pStyle w:val="22"/>
              <w:rPr>
                <w:lang w:eastAsia="zh-CN"/>
              </w:rPr>
            </w:pPr>
            <w:r>
              <w:rPr>
                <w:lang w:eastAsia="zh-CN"/>
              </w:rPr>
              <w:t>3.00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3</w:t>
            </w:r>
          </w:p>
        </w:tc>
        <w:tc>
          <w:tcPr>
            <w:tcW w:w="3798" w:type="dxa"/>
            <w:tcBorders>
              <w:top w:val="single" w:sz="6" w:space="0" w:color="000000"/>
              <w:left w:val="single" w:sz="6" w:space="0" w:color="000000"/>
              <w:right w:val="single" w:sz="6" w:space="0" w:color="000000"/>
            </w:tcBorders>
            <w:vAlign w:val="center"/>
          </w:tcPr>
          <w:p>
            <w:pPr>
              <w:pStyle w:val="23"/>
              <w:rPr>
                <w:lang w:eastAsia="zh-CN"/>
              </w:rPr>
            </w:pPr>
            <w:r>
              <w:rPr>
                <w:rFonts w:hint="eastAsia"/>
                <w:lang w:eastAsia="zh-CN"/>
              </w:rPr>
              <w:t>二、公务用车购置及运维费</w:t>
            </w:r>
          </w:p>
        </w:tc>
        <w:tc>
          <w:tcPr>
            <w:tcW w:w="2382" w:type="dxa"/>
            <w:tcBorders>
              <w:top w:val="single" w:sz="6" w:space="0" w:color="000000"/>
              <w:left w:val="single" w:sz="6" w:space="0" w:color="000000"/>
              <w:right w:val="single" w:sz="6" w:space="0" w:color="000000"/>
            </w:tcBorders>
            <w:vAlign w:val="center"/>
          </w:tcPr>
          <w:p>
            <w:pPr>
              <w:pStyle w:val="22"/>
              <w:rPr>
                <w:lang w:eastAsia="zh-CN"/>
              </w:rPr>
            </w:pPr>
            <w:r>
              <w:rPr>
                <w:lang w:eastAsia="zh-CN"/>
              </w:rPr>
              <w:t>70.50</w:t>
            </w:r>
          </w:p>
        </w:tc>
        <w:tc>
          <w:tcPr>
            <w:tcW w:w="2381" w:type="dxa"/>
            <w:tcBorders>
              <w:top w:val="single" w:sz="6" w:space="0" w:color="000000"/>
              <w:left w:val="single" w:sz="6" w:space="0" w:color="000000"/>
              <w:right w:val="single" w:sz="6" w:space="0" w:color="000000"/>
            </w:tcBorders>
            <w:vAlign w:val="center"/>
          </w:tcPr>
          <w:p>
            <w:pPr>
              <w:pStyle w:val="22"/>
              <w:rPr>
                <w:lang w:eastAsia="zh-CN"/>
              </w:rPr>
            </w:pPr>
            <w:r>
              <w:rPr>
                <w:lang w:eastAsia="zh-CN"/>
              </w:rPr>
              <w:t>70.50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4</w:t>
            </w:r>
          </w:p>
        </w:tc>
        <w:tc>
          <w:tcPr>
            <w:tcW w:w="3798" w:type="dxa"/>
            <w:tcBorders>
              <w:top w:val="single" w:sz="6" w:space="0" w:color="000000"/>
              <w:left w:val="single" w:sz="6" w:space="0" w:color="000000"/>
              <w:right w:val="single" w:sz="6" w:space="0" w:color="000000"/>
            </w:tcBorders>
            <w:vAlign w:val="center"/>
          </w:tcPr>
          <w:p>
            <w:pPr>
              <w:pStyle w:val="23"/>
              <w:rPr>
                <w:lang w:eastAsia="zh-CN"/>
              </w:rPr>
            </w:pPr>
            <w:r>
              <w:rPr>
                <w:rFonts w:hint="eastAsia"/>
                <w:lang w:eastAsia="zh-CN"/>
              </w:rPr>
              <w:t>其中：公务用车购置费</w:t>
            </w:r>
          </w:p>
        </w:tc>
        <w:tc>
          <w:tcPr>
            <w:tcW w:w="2382"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5</w:t>
            </w:r>
          </w:p>
        </w:tc>
        <w:tc>
          <w:tcPr>
            <w:tcW w:w="3798" w:type="dxa"/>
            <w:tcBorders>
              <w:top w:val="single" w:sz="6" w:space="0" w:color="000000"/>
              <w:left w:val="single" w:sz="6" w:space="0" w:color="000000"/>
              <w:right w:val="single" w:sz="6" w:space="0" w:color="000000"/>
            </w:tcBorders>
            <w:vAlign w:val="center"/>
          </w:tcPr>
          <w:p>
            <w:pPr>
              <w:pStyle w:val="23"/>
              <w:ind w:firstLineChars="300" w:firstLine="630"/>
              <w:rPr>
                <w:lang w:eastAsia="zh-CN"/>
              </w:rPr>
            </w:pPr>
            <w:r>
              <w:rPr>
                <w:rFonts w:hint="eastAsia"/>
                <w:lang w:eastAsia="zh-CN"/>
              </w:rPr>
              <w:t>公务用车运行维护费</w:t>
            </w:r>
          </w:p>
        </w:tc>
        <w:tc>
          <w:tcPr>
            <w:tcW w:w="2382" w:type="dxa"/>
            <w:tcBorders>
              <w:top w:val="single" w:sz="6" w:space="0" w:color="000000"/>
              <w:left w:val="single" w:sz="6" w:space="0" w:color="000000"/>
              <w:right w:val="single" w:sz="6" w:space="0" w:color="000000"/>
            </w:tcBorders>
            <w:vAlign w:val="center"/>
          </w:tcPr>
          <w:p>
            <w:pPr>
              <w:pStyle w:val="22"/>
              <w:rPr>
                <w:lang w:eastAsia="zh-CN"/>
              </w:rPr>
            </w:pPr>
            <w:r>
              <w:rPr>
                <w:lang w:eastAsia="zh-CN"/>
              </w:rPr>
              <w:t>70.50</w:t>
            </w:r>
          </w:p>
        </w:tc>
        <w:tc>
          <w:tcPr>
            <w:tcW w:w="2381" w:type="dxa"/>
            <w:tcBorders>
              <w:top w:val="single" w:sz="6" w:space="0" w:color="000000"/>
              <w:left w:val="single" w:sz="6" w:space="0" w:color="000000"/>
              <w:right w:val="single" w:sz="6" w:space="0" w:color="000000"/>
            </w:tcBorders>
            <w:vAlign w:val="center"/>
          </w:tcPr>
          <w:p>
            <w:pPr>
              <w:pStyle w:val="22"/>
              <w:rPr>
                <w:lang w:eastAsia="zh-CN"/>
              </w:rPr>
            </w:pPr>
            <w:r>
              <w:rPr>
                <w:lang w:eastAsia="zh-CN"/>
              </w:rPr>
              <w:t>70.50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rPr>
                <w:lang w:eastAsia="zh-CN"/>
              </w:rPr>
            </w:pPr>
            <w:r>
              <w:rPr>
                <w:lang w:eastAsia="zh-CN"/>
              </w:rPr>
              <w:t>6</w:t>
            </w:r>
          </w:p>
        </w:tc>
        <w:tc>
          <w:tcPr>
            <w:tcW w:w="3798" w:type="dxa"/>
            <w:tcBorders>
              <w:top w:val="single" w:sz="6" w:space="0" w:color="000000"/>
              <w:left w:val="single" w:sz="6" w:space="0" w:color="000000"/>
              <w:right w:val="single" w:sz="6" w:space="0" w:color="000000"/>
            </w:tcBorders>
            <w:vAlign w:val="center"/>
          </w:tcPr>
          <w:p>
            <w:pPr>
              <w:pStyle w:val="23"/>
              <w:rPr>
                <w:lang w:eastAsia="zh-CN"/>
              </w:rPr>
            </w:pPr>
            <w:r>
              <w:rPr>
                <w:rFonts w:hint="eastAsia"/>
                <w:lang w:eastAsia="zh-CN"/>
              </w:rPr>
              <w:t>三、公务接待费</w:t>
            </w:r>
          </w:p>
        </w:tc>
        <w:tc>
          <w:tcPr>
            <w:tcW w:w="2382"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126.20</w:t>
            </w:r>
          </w:p>
        </w:tc>
        <w:tc>
          <w:tcPr>
            <w:tcW w:w="2381"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126.20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bl>
    <w:p>
      <w:pPr>
        <w:jc w:val="center"/>
        <w:outlineLvl w:val="4"/>
        <w:rPr>
          <w:rFonts w:ascii="方正书宋_GBK" w:eastAsia="方正书宋_GBK" w:cs="方正书宋_GBK"/>
          <w:color w:val="000000"/>
          <w:sz w:val="21"/>
          <w:lang w:eastAsia="zh-CN"/>
        </w:rPr>
      </w:pPr>
    </w:p>
    <w:p>
      <w:pPr>
        <w:jc w:val="center"/>
        <w:outlineLvl w:val="4"/>
        <w:rPr>
          <w:rFonts w:ascii="方正书宋_GBK" w:eastAsia="方正书宋_GBK" w:cs="方正书宋_GBK"/>
          <w:color w:val="000000"/>
          <w:sz w:val="21"/>
          <w:lang w:eastAsia="zh-CN"/>
        </w:rPr>
      </w:pPr>
    </w:p>
    <w:p>
      <w:pPr>
        <w:jc w:val="center"/>
        <w:outlineLvl w:val="4"/>
        <w:rPr>
          <w:rFonts w:ascii="方正书宋_GBK" w:eastAsia="方正书宋_GBK" w:cs="方正书宋_GBK"/>
          <w:color w:val="000000"/>
          <w:sz w:val="21"/>
          <w:lang w:eastAsia="zh-CN"/>
        </w:rPr>
      </w:pPr>
    </w:p>
    <w:p>
      <w:pPr>
        <w:jc w:val="center"/>
        <w:outlineLvl w:val="4"/>
        <w:rPr>
          <w:rFonts w:ascii="方正小标宋_GBK" w:eastAsia="方正小标宋_GBK" w:cs="方正小标宋_GBK" w:hint="eastAsia"/>
          <w:color w:val="000000"/>
          <w:sz w:val="44"/>
        </w:rPr>
      </w:pPr>
    </w:p>
    <w:p>
      <w:pPr>
        <w:jc w:val="center"/>
        <w:outlineLvl w:val="4"/>
        <w:rPr>
          <w:rFonts w:ascii="方正小标宋_GBK" w:eastAsia="方正小标宋_GBK" w:cs="方正小标宋_GBK" w:hint="eastAsia"/>
          <w:color w:val="000000"/>
          <w:sz w:val="44"/>
        </w:rPr>
      </w:pPr>
    </w:p>
    <w:p>
      <w:pPr>
        <w:jc w:val="center"/>
        <w:outlineLvl w:val="4"/>
        <w:rPr>
          <w:rFonts w:ascii="方正小标宋_GBK" w:eastAsia="方正小标宋_GBK" w:cs="方正小标宋_GBK" w:hint="eastAsia"/>
          <w:color w:val="000000"/>
          <w:sz w:val="44"/>
        </w:rPr>
      </w:pPr>
    </w:p>
    <w:p>
      <w:pPr>
        <w:jc w:val="center"/>
        <w:rPr>
          <w:rFonts w:ascii="宋体" w:eastAsia="宋体" w:cs="宋体" w:hint="eastAsia"/>
          <w:b/>
          <w:spacing w:val="-34"/>
          <w:sz w:val="44"/>
          <w:szCs w:val="44"/>
          <w:lang w:eastAsia="zh-CN"/>
        </w:rPr>
      </w:pPr>
    </w:p>
    <w:p>
      <w:pPr>
        <w:jc w:val="center"/>
        <w:rPr>
          <w:rFonts w:ascii="宋体" w:eastAsia="宋体" w:cs="宋体" w:hint="eastAsia"/>
          <w:b/>
          <w:spacing w:val="-34"/>
          <w:sz w:val="44"/>
          <w:szCs w:val="44"/>
          <w:lang w:val="en-US" w:eastAsia="zh-CN"/>
        </w:rPr>
      </w:pPr>
      <w:r>
        <w:rPr>
          <w:rFonts w:ascii="宋体" w:eastAsia="宋体" w:cs="宋体" w:hint="eastAsia"/>
          <w:b/>
          <w:spacing w:val="-34"/>
          <w:sz w:val="44"/>
          <w:szCs w:val="44"/>
          <w:lang w:eastAsia="zh-CN"/>
        </w:rPr>
        <w:t>中国共产党涞源县委员会办公室本级</w:t>
      </w:r>
      <w:r>
        <w:rPr>
          <w:rFonts w:ascii="宋体" w:eastAsia="宋体" w:cs="宋体" w:hint="eastAsia"/>
          <w:b/>
          <w:spacing w:val="-34"/>
          <w:sz w:val="44"/>
          <w:szCs w:val="44"/>
          <w:lang w:val="en-US" w:eastAsia="zh-CN"/>
        </w:rPr>
        <w:t>2021年单位预算信息公开情况说明</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eastAsia="宋体" w:cs="宋体" w:hint="eastAsia"/>
          <w:b/>
          <w:spacing w:val="-34"/>
          <w:sz w:val="44"/>
          <w:szCs w:val="44"/>
          <w:lang w:val="en-US" w:eastAsia="zh-CN"/>
        </w:rPr>
      </w:pPr>
    </w:p>
    <w:p>
      <w:pPr>
        <w:ind w:firstLineChars="200" w:firstLine="560"/>
        <w:rPr>
          <w:rFonts w:hint="eastAsia"/>
          <w:sz w:val="32"/>
        </w:rPr>
      </w:pPr>
      <w:r>
        <w:rPr>
          <w:rFonts w:ascii="宋体" w:eastAsia="宋体" w:cs="宋体" w:hint="eastAsia"/>
          <w:sz w:val="28"/>
          <w:szCs w:val="28"/>
        </w:rPr>
        <w:t>按照《</w:t>
      </w:r>
      <w:r>
        <w:rPr>
          <w:rFonts w:ascii="宋体" w:eastAsia="宋体" w:cs="宋体"/>
          <w:sz w:val="28"/>
          <w:szCs w:val="28"/>
        </w:rPr>
        <w:t>中华人民共和国预算法</w:t>
      </w:r>
      <w:bookmarkStart w:id="1" w:name="_GoBack"/>
      <w:bookmarkEnd w:id="1"/>
      <w:r>
        <w:rPr>
          <w:rFonts w:ascii="宋体" w:eastAsia="宋体" w:cs="宋体" w:hint="eastAsia"/>
          <w:sz w:val="28"/>
          <w:szCs w:val="28"/>
        </w:rPr>
        <w:t>》、《地方预决算公开操作规程》和《河北省省级预算公开办法》规定，现将中国共产党涞源县委员会2021年部门预算公开如下：</w:t>
      </w:r>
    </w:p>
    <w:p>
      <w:pPr>
        <w:numPr>
          <w:ilvl w:val="0"/>
          <w:numId w:val="1"/>
        </w:numPr>
        <w:jc w:val="both"/>
        <w:rPr>
          <w:rFonts w:eastAsia="黑体" w:hint="eastAsia"/>
          <w:b/>
          <w:sz w:val="32"/>
        </w:rPr>
      </w:pPr>
      <w:r>
        <w:rPr>
          <w:rFonts w:eastAsia="黑体" w:hint="eastAsia"/>
          <w:b/>
          <w:sz w:val="32"/>
          <w:lang w:eastAsia="zh-CN"/>
        </w:rPr>
        <w:t>单位</w:t>
      </w:r>
      <w:r>
        <w:rPr>
          <w:rFonts w:eastAsia="黑体" w:hint="eastAsia"/>
          <w:b/>
          <w:sz w:val="32"/>
        </w:rPr>
        <w:t>职责及机构设置情况</w:t>
      </w:r>
    </w:p>
    <w:p>
      <w:pPr>
        <w:jc w:val="both"/>
        <w:rPr>
          <w:rFonts w:eastAsia="黑体" w:hint="eastAsia"/>
          <w:b/>
          <w:sz w:val="32"/>
        </w:rPr>
      </w:pPr>
      <w:r>
        <w:rPr>
          <w:rFonts w:eastAsia="黑体" w:hint="eastAsia"/>
          <w:b/>
          <w:sz w:val="32"/>
          <w:lang w:eastAsia="zh-CN"/>
        </w:rPr>
        <w:t>单位职责：</w:t>
      </w:r>
    </w:p>
    <w:p>
      <w:pPr>
        <w:rPr>
          <w:rFonts w:eastAsia="黑体" w:hint="eastAsia"/>
          <w:b/>
          <w:sz w:val="32"/>
        </w:rPr>
      </w:pPr>
      <w:r>
        <w:rPr>
          <w:rFonts w:eastAsia="黑体" w:hint="eastAsia"/>
          <w:b/>
          <w:sz w:val="32"/>
          <w:lang w:eastAsia="zh-CN"/>
        </w:rPr>
        <w:t>单位</w:t>
      </w:r>
      <w:r>
        <w:rPr>
          <w:rFonts w:eastAsia="黑体" w:hint="eastAsia"/>
          <w:b/>
          <w:sz w:val="32"/>
        </w:rPr>
        <w:t>部门职责</w:t>
      </w:r>
    </w:p>
    <w:p>
      <w:pPr>
        <w:ind w:firstLineChars="200" w:firstLine="560"/>
        <w:rPr>
          <w:rFonts w:ascii="宋体" w:eastAsia="宋体" w:cs="宋体" w:hint="eastAsia"/>
          <w:sz w:val="28"/>
          <w:szCs w:val="28"/>
        </w:rPr>
      </w:pPr>
      <w:r>
        <w:rPr>
          <w:rFonts w:ascii="宋体" w:eastAsia="宋体" w:cs="宋体" w:hint="eastAsia"/>
          <w:sz w:val="28"/>
          <w:szCs w:val="28"/>
        </w:rPr>
        <w:t>（一）信息收集和督查调研围绕省市、县委总体工作部署开展综合调研，收集和处理信息、反映动态；承担省市、县委重要工作部署贯彻落实的督导检查，省市和县委领导同志批示件的传达和催办落实。</w:t>
      </w:r>
    </w:p>
    <w:p>
      <w:pPr>
        <w:ind w:firstLineChars="200" w:firstLine="560"/>
        <w:rPr>
          <w:rFonts w:ascii="宋体" w:eastAsia="宋体" w:cs="宋体" w:hint="eastAsia"/>
          <w:sz w:val="28"/>
          <w:szCs w:val="28"/>
        </w:rPr>
      </w:pPr>
      <w:r>
        <w:rPr>
          <w:rFonts w:ascii="宋体" w:eastAsia="宋体" w:cs="宋体" w:hint="eastAsia"/>
          <w:sz w:val="28"/>
          <w:szCs w:val="28"/>
        </w:rPr>
        <w:t>（二）信息收集及民意调查党委系统信息工作的组织、协调和指导。围绕省市、县委的重大决策部署收集、整理和反馈信息；信息发布和联络工作；社情民意调查；全县党委系统信息网络的协调和指导工作。</w:t>
      </w:r>
    </w:p>
    <w:p>
      <w:pPr>
        <w:ind w:firstLineChars="200" w:firstLine="560"/>
        <w:rPr>
          <w:rFonts w:ascii="宋体" w:eastAsia="宋体" w:cs="宋体" w:hint="eastAsia"/>
          <w:sz w:val="28"/>
          <w:szCs w:val="28"/>
        </w:rPr>
      </w:pPr>
      <w:r>
        <w:rPr>
          <w:rFonts w:ascii="宋体" w:eastAsia="宋体" w:cs="宋体" w:hint="eastAsia"/>
          <w:sz w:val="28"/>
          <w:szCs w:val="28"/>
        </w:rPr>
        <w:t>（三）督查调研 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ind w:firstLineChars="200" w:firstLine="560"/>
        <w:rPr>
          <w:rFonts w:ascii="宋体" w:eastAsia="宋体" w:cs="宋体" w:hint="eastAsia"/>
          <w:sz w:val="28"/>
          <w:szCs w:val="28"/>
        </w:rPr>
      </w:pPr>
      <w:r>
        <w:rPr>
          <w:rFonts w:ascii="宋体" w:eastAsia="宋体" w:cs="宋体" w:hint="eastAsia"/>
          <w:sz w:val="28"/>
          <w:szCs w:val="28"/>
        </w:rPr>
        <w:t>（四）公务内网建设与维护全县公务内网的建设和管理；计算机信息网络建设的技术开发、指导和培训；组织协调各类信息资源的上网和扩充，保障网络和信息安全。</w:t>
      </w:r>
    </w:p>
    <w:p>
      <w:pPr>
        <w:ind w:firstLineChars="200" w:firstLine="560"/>
        <w:rPr>
          <w:rFonts w:ascii="宋体" w:eastAsia="宋体" w:cs="宋体" w:hint="eastAsia"/>
          <w:sz w:val="28"/>
          <w:szCs w:val="28"/>
        </w:rPr>
      </w:pPr>
      <w:r>
        <w:rPr>
          <w:rFonts w:ascii="宋体" w:eastAsia="宋体" w:cs="宋体" w:hint="eastAsia"/>
          <w:sz w:val="28"/>
          <w:szCs w:val="28"/>
        </w:rPr>
        <w:t>（五）机关密码管理全县党政系统密码通信和密码管理</w:t>
      </w:r>
    </w:p>
    <w:p>
      <w:pPr>
        <w:ind w:firstLineChars="200" w:firstLine="560"/>
        <w:rPr>
          <w:rFonts w:ascii="宋体" w:eastAsia="宋体" w:cs="宋体" w:hint="eastAsia"/>
          <w:sz w:val="28"/>
          <w:szCs w:val="28"/>
        </w:rPr>
      </w:pPr>
      <w:r>
        <w:rPr>
          <w:rFonts w:ascii="宋体" w:eastAsia="宋体" w:cs="宋体" w:hint="eastAsia"/>
          <w:sz w:val="28"/>
          <w:szCs w:val="28"/>
        </w:rPr>
        <w:t>（六）密码通信及管理全县党政系统密码通信和密码管理，党中央、国务院和县党政军领导机关及要害部门的核心机密的传递工作。承担县密码工作小组的日常工作</w:t>
      </w:r>
    </w:p>
    <w:p>
      <w:pPr>
        <w:ind w:firstLineChars="200" w:firstLine="560"/>
        <w:rPr>
          <w:rFonts w:ascii="宋体" w:eastAsia="宋体" w:cs="宋体" w:hint="eastAsia"/>
          <w:sz w:val="28"/>
          <w:szCs w:val="28"/>
        </w:rPr>
      </w:pPr>
      <w:r>
        <w:rPr>
          <w:rFonts w:ascii="宋体" w:eastAsia="宋体" w:cs="宋体" w:hint="eastAsia"/>
          <w:sz w:val="28"/>
          <w:szCs w:val="28"/>
        </w:rPr>
        <w:t>(七) 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ind w:firstLineChars="200" w:firstLine="560"/>
        <w:rPr>
          <w:rFonts w:ascii="宋体" w:eastAsia="宋体" w:cs="宋体" w:hint="eastAsia"/>
          <w:sz w:val="28"/>
          <w:szCs w:val="28"/>
        </w:rPr>
      </w:pPr>
      <w:r>
        <w:rPr>
          <w:rFonts w:ascii="宋体" w:eastAsia="宋体" w:cs="宋体" w:hint="eastAsia"/>
          <w:sz w:val="28"/>
          <w:szCs w:val="28"/>
        </w:rPr>
        <w:t>（八）负责档案的收集、整理、保管、统计工作；完成领导小组交办的其他事项。负责档案的收集、整理、保管、统计工作。</w:t>
      </w:r>
    </w:p>
    <w:p>
      <w:pPr>
        <w:ind w:firstLineChars="200" w:firstLine="560"/>
        <w:rPr>
          <w:rFonts w:ascii="宋体" w:eastAsia="宋体" w:cs="宋体" w:hint="eastAsia"/>
          <w:sz w:val="28"/>
          <w:szCs w:val="28"/>
        </w:rPr>
      </w:pPr>
      <w:r>
        <w:rPr>
          <w:rFonts w:ascii="宋体" w:eastAsia="宋体" w:cs="宋体" w:hint="eastAsia"/>
          <w:sz w:val="28"/>
          <w:szCs w:val="28"/>
        </w:rPr>
        <w:t>（九）公车改革县委办平台车辆负责协调安排人大、政协、党群口、部分乡镇日常公务用车。</w:t>
      </w:r>
    </w:p>
    <w:p>
      <w:pPr>
        <w:ind w:firstLineChars="200" w:firstLine="560"/>
        <w:rPr>
          <w:rFonts w:ascii="宋体" w:eastAsia="宋体" w:cs="宋体" w:hint="eastAsia"/>
          <w:sz w:val="28"/>
          <w:szCs w:val="28"/>
        </w:rPr>
      </w:pPr>
      <w:r>
        <w:rPr>
          <w:rFonts w:ascii="宋体" w:eastAsia="宋体" w:cs="宋体" w:hint="eastAsia"/>
          <w:sz w:val="28"/>
          <w:szCs w:val="28"/>
        </w:rPr>
        <w:t>（十）民主党派和无党派代表人士工作联系民主党派、无党派人士，贯彻做好民主党派和无党派人士工作的方针政策，支持民主党派无党派人士履行职责、发挥作用，支持、帮助民主党派和无党派人士加强自身建设。</w:t>
      </w:r>
    </w:p>
    <w:p>
      <w:pPr>
        <w:ind w:firstLineChars="200" w:firstLine="560"/>
        <w:rPr>
          <w:rFonts w:ascii="宋体" w:eastAsia="宋体" w:cs="宋体" w:hint="eastAsia"/>
          <w:sz w:val="28"/>
          <w:szCs w:val="28"/>
        </w:rPr>
      </w:pPr>
      <w:r>
        <w:rPr>
          <w:rFonts w:ascii="宋体" w:eastAsia="宋体" w:cs="宋体" w:hint="eastAsia"/>
          <w:sz w:val="28"/>
          <w:szCs w:val="28"/>
        </w:rPr>
        <w:t>（十一）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ind w:firstLineChars="200" w:firstLine="560"/>
        <w:rPr>
          <w:rFonts w:ascii="宋体" w:eastAsia="宋体" w:cs="宋体" w:hint="eastAsia"/>
          <w:sz w:val="28"/>
          <w:szCs w:val="28"/>
        </w:rPr>
      </w:pPr>
      <w:r>
        <w:rPr>
          <w:rFonts w:ascii="宋体" w:eastAsia="宋体" w:cs="宋体" w:hint="eastAsia"/>
          <w:sz w:val="28"/>
          <w:szCs w:val="28"/>
        </w:rPr>
        <w:t>（十二）青少年服务引导工作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p>
      <w:pPr>
        <w:ind w:firstLineChars="200" w:firstLine="560"/>
        <w:rPr>
          <w:rFonts w:ascii="宋体" w:eastAsia="宋体" w:cs="宋体" w:hint="eastAsia"/>
          <w:sz w:val="28"/>
          <w:szCs w:val="28"/>
        </w:rPr>
      </w:pPr>
      <w:r>
        <w:rPr>
          <w:rFonts w:ascii="宋体" w:eastAsia="宋体" w:cs="宋体" w:hint="eastAsia"/>
          <w:sz w:val="28"/>
          <w:szCs w:val="28"/>
        </w:rPr>
        <w:t>（十三）妇联综合业务管加强妇联基层组织建设和机关党建，做好机关基础设施建设与维护，推进机关信息化建设，做好县政府妇儿工委办公室工作，指导所属事业单位发展，为妇女儿童事业发展提供有力保障。</w:t>
      </w:r>
    </w:p>
    <w:p>
      <w:pPr>
        <w:ind w:firstLineChars="200" w:firstLine="560"/>
        <w:rPr>
          <w:rFonts w:ascii="宋体" w:eastAsia="宋体" w:cs="宋体" w:hint="eastAsia"/>
          <w:sz w:val="28"/>
          <w:szCs w:val="28"/>
        </w:rPr>
      </w:pPr>
      <w:r>
        <w:rPr>
          <w:rFonts w:ascii="宋体" w:eastAsia="宋体" w:cs="宋体" w:hint="eastAsia"/>
          <w:sz w:val="28"/>
          <w:szCs w:val="28"/>
        </w:rPr>
        <w:t>（十四）文艺创作与推介宣传、动员、组织广大文艺工作者致力于繁荣发展艺术事业，组织艺术家深入生活，创作优秀作品。组织文艺理论研讨和学术交流工作。</w:t>
      </w:r>
    </w:p>
    <w:p>
      <w:pPr>
        <w:ind w:firstLineChars="200" w:firstLine="560"/>
        <w:rPr>
          <w:rFonts w:ascii="宋体" w:eastAsia="宋体" w:cs="宋体" w:hint="eastAsia"/>
          <w:sz w:val="28"/>
          <w:szCs w:val="28"/>
        </w:rPr>
      </w:pPr>
    </w:p>
    <w:p>
      <w:pPr>
        <w:ind w:firstLineChars="200" w:firstLine="560"/>
        <w:rPr>
          <w:rFonts w:ascii="宋体" w:eastAsia="宋体" w:cs="宋体" w:hint="eastAsia"/>
          <w:sz w:val="28"/>
          <w:szCs w:val="28"/>
        </w:rPr>
      </w:pPr>
    </w:p>
    <w:p>
      <w:pPr>
        <w:ind w:firstLineChars="200" w:firstLine="560"/>
        <w:rPr>
          <w:rFonts w:ascii="宋体" w:eastAsia="宋体" w:cs="宋体" w:hint="eastAsia"/>
          <w:sz w:val="28"/>
          <w:szCs w:val="28"/>
        </w:rPr>
      </w:pPr>
    </w:p>
    <w:p>
      <w:pPr>
        <w:ind w:firstLineChars="200" w:firstLine="560"/>
        <w:rPr>
          <w:rFonts w:ascii="宋体" w:eastAsia="宋体" w:cs="宋体" w:hint="eastAsia"/>
          <w:sz w:val="28"/>
          <w:szCs w:val="28"/>
        </w:rPr>
      </w:pPr>
    </w:p>
    <w:p>
      <w:pPr>
        <w:ind w:firstLineChars="200" w:firstLine="560"/>
        <w:rPr>
          <w:rFonts w:ascii="宋体" w:eastAsia="宋体" w:cs="宋体" w:hint="eastAsia"/>
          <w:sz w:val="28"/>
          <w:szCs w:val="28"/>
        </w:rPr>
      </w:pPr>
    </w:p>
    <w:p>
      <w:pPr>
        <w:ind w:firstLineChars="100" w:firstLine="320"/>
        <w:rPr>
          <w:rFonts w:ascii="黑体" w:eastAsia="黑体" w:hint="eastAsia"/>
          <w:b/>
          <w:sz w:val="32"/>
          <w:szCs w:val="32"/>
          <w:lang w:eastAsia="zh-CN"/>
        </w:rPr>
      </w:pPr>
      <w:r>
        <w:rPr>
          <w:rFonts w:ascii="黑体" w:eastAsia="黑体" w:hint="eastAsia"/>
          <w:b/>
          <w:sz w:val="32"/>
          <w:szCs w:val="32"/>
        </w:rPr>
        <w:t>机构设置</w:t>
      </w:r>
      <w:r>
        <w:rPr>
          <w:rFonts w:ascii="黑体" w:eastAsia="黑体" w:hint="eastAsia"/>
          <w:b/>
          <w:sz w:val="32"/>
          <w:szCs w:val="32"/>
          <w:lang w:eastAsia="zh-CN"/>
        </w:rPr>
        <w:t>：</w:t>
      </w:r>
    </w:p>
    <w:p>
      <w:pPr>
        <w:ind w:firstLineChars="200" w:firstLine="560"/>
        <w:jc w:val="center"/>
        <w:rPr>
          <w:rFonts w:ascii="宋体" w:eastAsia="宋体" w:cs="宋体" w:hint="eastAsia"/>
          <w:sz w:val="28"/>
          <w:szCs w:val="28"/>
        </w:rPr>
      </w:pPr>
      <w:r>
        <w:rPr>
          <w:rFonts w:ascii="宋体" w:eastAsia="宋体" w:cs="宋体" w:hint="eastAsia"/>
          <w:sz w:val="28"/>
          <w:szCs w:val="28"/>
          <w:lang w:eastAsia="zh-CN"/>
        </w:rPr>
        <w:t>单位</w:t>
      </w:r>
      <w:r>
        <w:rPr>
          <w:rFonts w:ascii="宋体" w:eastAsia="宋体" w:cs="宋体" w:hint="eastAsia"/>
          <w:sz w:val="28"/>
          <w:szCs w:val="28"/>
        </w:rPr>
        <w:t>机构设置情况</w:t>
      </w:r>
    </w:p>
    <w:p>
      <w:pPr>
        <w:spacing w:line="260" w:lineRule="exact"/>
        <w:ind w:firstLineChars="1000" w:firstLine="3200"/>
        <w:rPr>
          <w:rFonts w:ascii="仿宋" w:eastAsia="仿宋" w:cs="宋体" w:hint="eastAsia"/>
          <w:bCs/>
          <w:color w:val="000000"/>
          <w:kern w:val="0"/>
          <w:sz w:val="32"/>
          <w:szCs w:val="32"/>
        </w:rPr>
      </w:pPr>
    </w:p>
    <w:tbl>
      <w:tblPr>
        <w:jc w:val="center"/>
        <w:tblW w:w="12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32"/>
        <w:gridCol w:w="5345"/>
        <w:gridCol w:w="1543"/>
        <w:gridCol w:w="1395"/>
        <w:gridCol w:w="2640"/>
      </w:tblGrid>
      <w:tr>
        <w:trPr>
          <w:trHeight w:val="787"/>
          <w:tblHeader/>
        </w:trPr>
        <w:tc>
          <w:tcPr>
            <w:tcW w:w="1732" w:type="dxa"/>
            <w:tcBorders>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序号</w:t>
            </w:r>
          </w:p>
        </w:tc>
        <w:tc>
          <w:tcPr>
            <w:tcW w:w="5345" w:type="dxa"/>
            <w:tcBorders>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单位名称</w:t>
            </w:r>
          </w:p>
        </w:tc>
        <w:tc>
          <w:tcPr>
            <w:tcW w:w="1543" w:type="dxa"/>
            <w:tcBorders>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单位性质</w:t>
            </w:r>
          </w:p>
        </w:tc>
        <w:tc>
          <w:tcPr>
            <w:tcW w:w="1395" w:type="dxa"/>
            <w:tcBorders>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单位规格</w:t>
            </w:r>
          </w:p>
        </w:tc>
        <w:tc>
          <w:tcPr>
            <w:tcW w:w="2640" w:type="dxa"/>
            <w:tcBorders>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经费保障形式</w:t>
            </w:r>
          </w:p>
        </w:tc>
      </w:tr>
      <w:tr>
        <w:trPr>
          <w:trHeight w:val="435"/>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1</w:t>
            </w:r>
          </w:p>
        </w:tc>
        <w:tc>
          <w:tcPr>
            <w:tcW w:w="5345"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中国共产党涞源县委员会办公室</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r>
        <w:trPr>
          <w:trHeight w:val="451"/>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2</w:t>
            </w:r>
          </w:p>
        </w:tc>
        <w:tc>
          <w:tcPr>
            <w:tcW w:w="5345"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hint="eastAsia"/>
                <w:sz w:val="28"/>
                <w:szCs w:val="28"/>
              </w:rPr>
            </w:pPr>
            <w:r>
              <w:rPr>
                <w:rFonts w:ascii="仿宋" w:eastAsia="仿宋" w:hint="eastAsia"/>
                <w:sz w:val="28"/>
                <w:szCs w:val="28"/>
              </w:rPr>
              <w:t>共青团涞源县委员会</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r>
        <w:trPr>
          <w:trHeight w:val="466"/>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3</w:t>
            </w:r>
          </w:p>
        </w:tc>
        <w:tc>
          <w:tcPr>
            <w:tcW w:w="5345"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hint="eastAsia"/>
                <w:sz w:val="28"/>
                <w:szCs w:val="28"/>
              </w:rPr>
            </w:pPr>
            <w:r>
              <w:rPr>
                <w:rFonts w:ascii="仿宋" w:eastAsia="仿宋" w:hint="eastAsia"/>
                <w:sz w:val="28"/>
                <w:szCs w:val="28"/>
              </w:rPr>
              <w:t>涞源县妇女联合会</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r>
        <w:trPr>
          <w:trHeight w:val="451"/>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4</w:t>
            </w:r>
          </w:p>
        </w:tc>
        <w:tc>
          <w:tcPr>
            <w:tcW w:w="5345"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中国共产党涞源县委员会统战部</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r>
        <w:trPr>
          <w:trHeight w:val="466"/>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5</w:t>
            </w:r>
          </w:p>
        </w:tc>
        <w:tc>
          <w:tcPr>
            <w:tcW w:w="5345"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hint="eastAsia"/>
                <w:sz w:val="28"/>
                <w:szCs w:val="28"/>
              </w:rPr>
            </w:pPr>
            <w:r>
              <w:rPr>
                <w:rFonts w:ascii="仿宋" w:eastAsia="仿宋" w:hint="eastAsia"/>
                <w:sz w:val="28"/>
                <w:szCs w:val="28"/>
              </w:rPr>
              <w:t>涞源县文学艺术界联合会</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r>
        <w:trPr>
          <w:trHeight w:val="498"/>
        </w:trPr>
        <w:tc>
          <w:tcPr>
            <w:tcW w:w="1732"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6</w:t>
            </w:r>
          </w:p>
        </w:tc>
        <w:tc>
          <w:tcPr>
            <w:tcW w:w="5345" w:type="dxa"/>
            <w:tcBorders>
              <w:top w:val="single" w:sz="6" w:space="0" w:color="000000"/>
              <w:left w:val="single" w:sz="6" w:space="0" w:color="000000"/>
              <w:right w:val="single" w:sz="6" w:space="0" w:color="000000"/>
            </w:tcBorders>
            <w:noWrap/>
            <w:vAlign w:val="center"/>
          </w:tcPr>
          <w:p>
            <w:pPr>
              <w:jc w:val="center"/>
              <w:rPr>
                <w:rFonts w:ascii="仿宋" w:eastAsia="仿宋" w:hint="eastAsia"/>
                <w:sz w:val="28"/>
                <w:szCs w:val="28"/>
              </w:rPr>
            </w:pPr>
            <w:r>
              <w:rPr>
                <w:rFonts w:ascii="仿宋" w:eastAsia="仿宋" w:hint="eastAsia"/>
                <w:sz w:val="28"/>
                <w:szCs w:val="28"/>
              </w:rPr>
              <w:t>中国共产党涞源县直属机关工作委员会会</w:t>
            </w:r>
          </w:p>
        </w:tc>
        <w:tc>
          <w:tcPr>
            <w:tcW w:w="1543"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行政</w:t>
            </w:r>
          </w:p>
        </w:tc>
        <w:tc>
          <w:tcPr>
            <w:tcW w:w="1395" w:type="dxa"/>
            <w:tcBorders>
              <w:top w:val="single" w:sz="6" w:space="0" w:color="000000"/>
              <w:left w:val="single" w:sz="6" w:space="0" w:color="000000"/>
              <w:right w:val="single" w:sz="6" w:space="0" w:color="000000"/>
            </w:tcBorders>
            <w:noWrap/>
            <w:vAlign w:val="center"/>
          </w:tcPr>
          <w:p>
            <w:pPr>
              <w:jc w:val="center"/>
              <w:rPr>
                <w:rFonts w:ascii="仿宋" w:eastAsia="仿宋"/>
                <w:sz w:val="28"/>
                <w:szCs w:val="28"/>
              </w:rPr>
            </w:pPr>
            <w:r>
              <w:rPr>
                <w:rFonts w:ascii="仿宋" w:eastAsia="仿宋" w:hint="eastAsia"/>
                <w:sz w:val="28"/>
                <w:szCs w:val="28"/>
              </w:rPr>
              <w:t>正科级</w:t>
            </w:r>
          </w:p>
        </w:tc>
        <w:tc>
          <w:tcPr>
            <w:tcW w:w="2640" w:type="dxa"/>
            <w:tcBorders>
              <w:top w:val="single" w:sz="6" w:space="0" w:color="000000"/>
              <w:left w:val="single" w:sz="6" w:space="0" w:color="000000"/>
              <w:right w:val="single" w:sz="6" w:space="0" w:color="000000"/>
            </w:tcBorders>
            <w:noWrap/>
            <w:vAlign w:val="center"/>
          </w:tcPr>
          <w:p>
            <w:pPr>
              <w:ind w:firstLineChars="200" w:firstLine="560"/>
              <w:jc w:val="center"/>
              <w:rPr>
                <w:rFonts w:ascii="仿宋" w:eastAsia="仿宋"/>
                <w:sz w:val="28"/>
                <w:szCs w:val="28"/>
              </w:rPr>
            </w:pPr>
            <w:r>
              <w:rPr>
                <w:rFonts w:ascii="仿宋" w:eastAsia="仿宋" w:hint="eastAsia"/>
                <w:sz w:val="28"/>
                <w:szCs w:val="28"/>
              </w:rPr>
              <w:t>财政拨款</w:t>
            </w:r>
          </w:p>
        </w:tc>
      </w:tr>
    </w:tbl>
    <w:p>
      <w:pPr>
        <w:jc w:val="both"/>
        <w:rPr>
          <w:rFonts w:ascii="黑体" w:eastAsia="黑体" w:cs="黑体" w:hint="eastAsia"/>
          <w:color w:val="000000"/>
          <w:sz w:val="32"/>
          <w:lang w:eastAsia="zh-CN"/>
        </w:rPr>
      </w:pPr>
    </w:p>
    <w:p>
      <w:pPr>
        <w:jc w:val="both"/>
        <w:rPr>
          <w:rFonts w:eastAsia="黑体" w:hint="eastAsia"/>
          <w:b/>
          <w:sz w:val="32"/>
          <w:lang w:eastAsia="zh-CN"/>
        </w:rPr>
      </w:pPr>
      <w:r>
        <w:rPr>
          <w:rFonts w:eastAsia="黑体" w:hint="eastAsia"/>
          <w:b/>
          <w:sz w:val="32"/>
          <w:lang w:eastAsia="zh-CN"/>
        </w:rPr>
        <w:t>二、单位预算安排的总体情况</w:t>
      </w:r>
    </w:p>
    <w:p>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pPr>
        <w:pStyle w:val="37"/>
      </w:pPr>
      <w:r>
        <w:rPr>
          <w:rFonts w:hint="eastAsia"/>
        </w:rPr>
        <w:t>照预算管理有关规定，目前我省部门预算的编制实行综合预算管理，即全部收入和支出都反映在预算中。中国共产党涞源县委员会办公室、妇联、团委、机关工委、统战部及文联</w:t>
      </w:r>
      <w:r>
        <w:t>6</w:t>
      </w:r>
      <w:r>
        <w:rPr>
          <w:rFonts w:hint="eastAsia"/>
        </w:rPr>
        <w:t>个单位的收支包含在部门预算中。</w:t>
      </w:r>
    </w:p>
    <w:p>
      <w:pPr>
        <w:pStyle w:val="37"/>
      </w:pPr>
      <w:r>
        <w:t>1</w:t>
      </w:r>
      <w:r>
        <w:rPr>
          <w:rFonts w:hint="eastAsia"/>
        </w:rPr>
        <w:t>、收入说明</w:t>
      </w:r>
    </w:p>
    <w:p>
      <w:pPr>
        <w:pStyle w:val="37"/>
      </w:pPr>
      <w:r>
        <w:rPr>
          <w:rFonts w:hint="eastAsia"/>
        </w:rPr>
        <w:t>反映本部门当年全部收入。</w:t>
      </w:r>
      <w:r>
        <w:t>202</w:t>
      </w:r>
      <w:r>
        <w:rPr>
          <w:rFonts w:hint="eastAsia"/>
          <w:lang w:val="en-US" w:eastAsia="zh-CN"/>
        </w:rPr>
        <w:t>1</w:t>
      </w:r>
      <w:r>
        <w:rPr>
          <w:rFonts w:hint="eastAsia"/>
        </w:rPr>
        <w:t>年预算收入</w:t>
      </w:r>
      <w:r>
        <w:rPr>
          <w:rFonts w:hint="eastAsia"/>
          <w:lang w:val="en-US" w:eastAsia="zh-CN"/>
        </w:rPr>
        <w:t>1293.60</w:t>
      </w:r>
      <w:r>
        <w:rPr>
          <w:rFonts w:hint="eastAsia"/>
        </w:rPr>
        <w:t>万元，其中：一般公共预算收入</w:t>
      </w:r>
      <w:r>
        <w:rPr>
          <w:rFonts w:hint="eastAsia"/>
          <w:lang w:val="en-US" w:eastAsia="zh-CN"/>
        </w:rPr>
        <w:t>1293.60</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7"/>
      </w:pPr>
      <w:r>
        <w:t>2</w:t>
      </w:r>
      <w:r>
        <w:rPr>
          <w:rFonts w:hint="eastAsia"/>
        </w:rPr>
        <w:t>、支出说明</w:t>
      </w:r>
    </w:p>
    <w:p>
      <w:pPr>
        <w:pStyle w:val="37"/>
        <w:rPr>
          <w:rFonts w:hint="eastAsia"/>
          <w:lang w:eastAsia="zh-CN"/>
        </w:rPr>
      </w:pPr>
      <w:r>
        <w:rPr>
          <w:rFonts w:hint="eastAsia"/>
        </w:rPr>
        <w:t>收支预算总表支出栏、基本支出表、项目支出表按经济分类和支出功能分类科目编制，反映中国共产党涞源县委员会办公室本级预算中支出预算的总体情况。</w:t>
      </w:r>
      <w:r>
        <w:t>202</w:t>
      </w:r>
      <w:r>
        <w:rPr>
          <w:rFonts w:hint="eastAsia"/>
          <w:lang w:val="en-US" w:eastAsia="zh-CN"/>
        </w:rPr>
        <w:t>1</w:t>
      </w:r>
      <w:r>
        <w:rPr>
          <w:rFonts w:hint="eastAsia"/>
        </w:rPr>
        <w:t>年支出预算</w:t>
      </w:r>
      <w:r>
        <w:rPr>
          <w:rFonts w:hint="eastAsia"/>
          <w:lang w:val="en-US" w:eastAsia="zh-CN"/>
        </w:rPr>
        <w:t>1293.60</w:t>
      </w:r>
      <w:r>
        <w:rPr>
          <w:rFonts w:hint="eastAsia"/>
        </w:rPr>
        <w:t>万元，其中基本支出</w:t>
      </w:r>
      <w:r>
        <w:rPr>
          <w:rFonts w:hint="eastAsia"/>
          <w:lang w:val="en-US" w:eastAsia="zh-CN"/>
        </w:rPr>
        <w:t>1055.39</w:t>
      </w:r>
      <w:r>
        <w:rPr>
          <w:rFonts w:hint="eastAsia"/>
        </w:rPr>
        <w:t>万元，包括人员经费</w:t>
      </w:r>
      <w:r>
        <w:rPr>
          <w:rFonts w:hint="eastAsia"/>
          <w:lang w:val="en-US" w:eastAsia="zh-CN"/>
        </w:rPr>
        <w:t>709.95</w:t>
      </w:r>
      <w:r>
        <w:rPr>
          <w:rFonts w:hint="eastAsia"/>
        </w:rPr>
        <w:t>万元和日常公用经费</w:t>
      </w:r>
      <w:r>
        <w:rPr>
          <w:rFonts w:hint="eastAsia"/>
          <w:lang w:val="en-US" w:eastAsia="zh-CN"/>
        </w:rPr>
        <w:t>345.44</w:t>
      </w:r>
      <w:r>
        <w:rPr>
          <w:rFonts w:hint="eastAsia"/>
        </w:rPr>
        <w:t>万元；项目支出</w:t>
      </w:r>
      <w:r>
        <w:rPr>
          <w:rFonts w:hint="eastAsia"/>
          <w:lang w:val="en-US" w:eastAsia="zh-CN"/>
        </w:rPr>
        <w:t>238.21</w:t>
      </w:r>
      <w:r>
        <w:rPr>
          <w:rFonts w:hint="eastAsia"/>
        </w:rPr>
        <w:t>万元，主要为县委</w:t>
      </w:r>
      <w:r>
        <w:rPr>
          <w:rFonts w:hint="eastAsia"/>
          <w:lang w:eastAsia="zh-CN"/>
        </w:rPr>
        <w:t>党史二卷编纂经费增加和文联新增新时代文明实践文艺志愿服务试点项目。</w:t>
      </w:r>
    </w:p>
    <w:p>
      <w:pPr>
        <w:pStyle w:val="37"/>
      </w:pPr>
      <w:r>
        <w:t>3</w:t>
      </w:r>
      <w:r>
        <w:rPr>
          <w:rFonts w:hint="eastAsia"/>
        </w:rPr>
        <w:t>、比上年增减情况</w:t>
      </w:r>
    </w:p>
    <w:p>
      <w:pPr>
        <w:pStyle w:val="37"/>
        <w:rPr>
          <w:rFonts w:eastAsia="方正仿宋_GBK" w:hint="eastAsia"/>
          <w:lang w:eastAsia="zh-CN"/>
        </w:rPr>
      </w:pPr>
      <w:r>
        <w:t>202</w:t>
      </w:r>
      <w:r>
        <w:rPr>
          <w:rFonts w:hint="eastAsia"/>
          <w:lang w:val="en-US" w:eastAsia="zh-CN"/>
        </w:rPr>
        <w:t>1</w:t>
      </w:r>
      <w:r>
        <w:rPr>
          <w:rFonts w:hint="eastAsia"/>
        </w:rPr>
        <w:t>年预算收支安排</w:t>
      </w:r>
      <w:r>
        <w:rPr>
          <w:rFonts w:hint="eastAsia"/>
          <w:lang w:val="en-US" w:eastAsia="zh-CN"/>
        </w:rPr>
        <w:t>1293.60</w:t>
      </w:r>
      <w:r>
        <w:rPr>
          <w:rFonts w:hint="eastAsia"/>
        </w:rPr>
        <w:t>万元，较</w:t>
      </w:r>
      <w:r>
        <w:t>202</w:t>
      </w:r>
      <w:r>
        <w:rPr>
          <w:rFonts w:hint="eastAsia"/>
          <w:lang w:val="en-US" w:eastAsia="zh-CN"/>
        </w:rPr>
        <w:t>0</w:t>
      </w:r>
      <w:r>
        <w:rPr>
          <w:rFonts w:hint="eastAsia"/>
        </w:rPr>
        <w:t>年预算增加</w:t>
      </w:r>
      <w:r>
        <w:rPr>
          <w:rFonts w:hint="eastAsia"/>
          <w:lang w:val="en-US" w:eastAsia="zh-CN"/>
        </w:rPr>
        <w:t>81.10</w:t>
      </w:r>
      <w:r>
        <w:rPr>
          <w:rFonts w:hint="eastAsia"/>
        </w:rPr>
        <w:t>万元，其中：基本支出增加</w:t>
      </w:r>
      <w:r>
        <w:rPr>
          <w:rFonts w:hint="eastAsia"/>
          <w:lang w:val="en-US" w:eastAsia="zh-CN"/>
        </w:rPr>
        <w:t>73.31</w:t>
      </w:r>
      <w:r>
        <w:rPr>
          <w:rFonts w:hint="eastAsia"/>
        </w:rPr>
        <w:t>万元，主要为</w:t>
      </w:r>
      <w:r>
        <w:rPr>
          <w:rFonts w:hint="eastAsia"/>
          <w:lang w:eastAsia="zh-CN"/>
        </w:rPr>
        <w:t>劳务派遣人员列为人员经费</w:t>
      </w:r>
      <w:r>
        <w:rPr>
          <w:rFonts w:hint="eastAsia"/>
        </w:rPr>
        <w:t>；项目支出增加</w:t>
      </w:r>
      <w:r>
        <w:rPr>
          <w:rFonts w:hint="eastAsia"/>
          <w:lang w:val="en-US" w:eastAsia="zh-CN"/>
        </w:rPr>
        <w:t>7.79</w:t>
      </w:r>
      <w:r>
        <w:rPr>
          <w:rFonts w:hint="eastAsia"/>
        </w:rPr>
        <w:t>万元，主要为</w:t>
      </w:r>
      <w:r>
        <w:rPr>
          <w:rFonts w:hint="eastAsia"/>
          <w:lang w:eastAsia="zh-CN"/>
        </w:rPr>
        <w:t>党史编纂经费增加和文联新增新时代文明实践文艺志愿服务试点项目。</w:t>
      </w:r>
    </w:p>
    <w:p>
      <w:pPr>
        <w:spacing w:before="10" w:after="10"/>
        <w:ind w:firstLine="640"/>
        <w:outlineLvl w:val="5"/>
      </w:pPr>
      <w:r>
        <w:rPr>
          <w:rFonts w:eastAsia="黑体" w:hint="eastAsia"/>
          <w:b/>
          <w:sz w:val="32"/>
          <w:lang w:eastAsia="zh-CN"/>
        </w:rPr>
        <w:t>三、机关运行经费安排情况</w:t>
      </w:r>
    </w:p>
    <w:p>
      <w:pPr>
        <w:pStyle w:val="38"/>
      </w:pPr>
      <w:r>
        <w:rPr>
          <w:rFonts w:hint="eastAsia"/>
        </w:rPr>
        <w:t>机关运行经费安排情况</w:t>
      </w:r>
    </w:p>
    <w:p>
      <w:pPr>
        <w:pStyle w:val="38"/>
      </w:pPr>
      <w:r>
        <w:rPr>
          <w:rFonts w:hint="eastAsia"/>
        </w:rPr>
        <w:t>中国共产党涞源县委员会机关运行经费安排</w:t>
      </w:r>
      <w:r>
        <w:t>345.4</w:t>
      </w:r>
      <w:r>
        <w:rPr>
          <w:rFonts w:hint="eastAsia"/>
          <w:lang w:val="en-US" w:eastAsia="zh-CN"/>
        </w:rPr>
        <w:t>4</w:t>
      </w:r>
      <w:r>
        <w:rPr>
          <w:rFonts w:hint="eastAsia"/>
        </w:rPr>
        <w:t>万元，其中办公费</w:t>
      </w:r>
      <w:r>
        <w:rPr>
          <w:rFonts w:hint="eastAsia"/>
          <w:lang w:val="en-US" w:eastAsia="zh-CN"/>
        </w:rPr>
        <w:t>55.72</w:t>
      </w:r>
      <w:r>
        <w:rPr>
          <w:rFonts w:hint="eastAsia"/>
        </w:rPr>
        <w:t>万元，邮电费</w:t>
      </w:r>
      <w:r>
        <w:t>28.11</w:t>
      </w:r>
      <w:r>
        <w:rPr>
          <w:rFonts w:hint="eastAsia"/>
        </w:rPr>
        <w:t>万元，差旅费</w:t>
      </w:r>
      <w:r>
        <w:t>41.4</w:t>
      </w:r>
      <w:r>
        <w:rPr>
          <w:rFonts w:hint="eastAsia"/>
        </w:rPr>
        <w:t>万元，公务用车运行维护费</w:t>
      </w:r>
      <w:r>
        <w:t>70.5</w:t>
      </w:r>
      <w:r>
        <w:rPr>
          <w:rFonts w:hint="eastAsia"/>
        </w:rPr>
        <w:t>万元，印刷费</w:t>
      </w:r>
      <w:r>
        <w:t>10</w:t>
      </w:r>
      <w:r>
        <w:rPr>
          <w:rFonts w:hint="eastAsia"/>
        </w:rPr>
        <w:t>万元，因公出国出境费</w:t>
      </w:r>
      <w:r>
        <w:t>3</w:t>
      </w:r>
      <w:r>
        <w:rPr>
          <w:rFonts w:hint="eastAsia"/>
        </w:rPr>
        <w:t>万元，会议费</w:t>
      </w:r>
      <w:r>
        <w:t>15</w:t>
      </w:r>
      <w:r>
        <w:rPr>
          <w:rFonts w:hint="eastAsia"/>
        </w:rPr>
        <w:t>万元，公务接待费</w:t>
      </w:r>
      <w:r>
        <w:t>111.2</w:t>
      </w:r>
      <w:r>
        <w:rPr>
          <w:rFonts w:hint="eastAsia"/>
        </w:rPr>
        <w:t>万元，</w:t>
      </w:r>
      <w:r>
        <w:rPr>
          <w:rFonts w:hint="eastAsia"/>
          <w:lang w:eastAsia="zh-CN"/>
        </w:rPr>
        <w:t>被装购置费</w:t>
      </w:r>
      <w:r>
        <w:rPr>
          <w:rFonts w:hint="eastAsia"/>
          <w:lang w:val="en-US" w:eastAsia="zh-CN"/>
        </w:rPr>
        <w:t>6万元，</w:t>
      </w:r>
      <w:r>
        <w:rPr>
          <w:rFonts w:hint="eastAsia"/>
        </w:rPr>
        <w:t>其他商品服务支出</w:t>
      </w:r>
      <w:r>
        <w:rPr>
          <w:rFonts w:hint="eastAsia"/>
          <w:lang w:val="en-US" w:eastAsia="zh-CN"/>
        </w:rPr>
        <w:t>4.51</w:t>
      </w:r>
      <w:r>
        <w:rPr>
          <w:rFonts w:hint="eastAsia"/>
        </w:rPr>
        <w:t>万元。</w:t>
      </w:r>
      <w:r>
        <w:t xml:space="preserve">  </w:t>
      </w:r>
    </w:p>
    <w:p>
      <w:pPr>
        <w:jc w:val="both"/>
        <w:rPr>
          <w:rFonts w:eastAsia="黑体" w:hint="eastAsia"/>
          <w:b/>
          <w:sz w:val="32"/>
          <w:lang w:eastAsia="zh-CN"/>
        </w:rPr>
      </w:pPr>
      <w:r>
        <w:rPr>
          <w:rFonts w:eastAsia="黑体" w:hint="eastAsia"/>
          <w:b/>
          <w:sz w:val="32"/>
          <w:lang w:eastAsia="zh-CN"/>
        </w:rPr>
        <w:t>四、财政拨款“三公”经费预算情况及增减变化原因</w:t>
      </w:r>
    </w:p>
    <w:p>
      <w:pPr>
        <w:pStyle w:val="39"/>
        <w:rPr>
          <w:lang w:eastAsia="zh-CN"/>
        </w:rPr>
      </w:pPr>
      <w:r>
        <w:t>202</w:t>
      </w:r>
      <w:r>
        <w:rPr>
          <w:rFonts w:hint="eastAsia"/>
          <w:lang w:val="en-US" w:eastAsia="zh-CN"/>
        </w:rPr>
        <w:t>1</w:t>
      </w:r>
      <w:r>
        <w:rPr>
          <w:rFonts w:hint="eastAsia"/>
        </w:rPr>
        <w:t>年，我部门财政拨款</w:t>
      </w:r>
      <w:r>
        <w:t>“</w:t>
      </w:r>
      <w:r>
        <w:rPr>
          <w:rFonts w:hint="eastAsia"/>
        </w:rPr>
        <w:t>三公</w:t>
      </w:r>
      <w:r>
        <w:t>”</w:t>
      </w:r>
      <w:r>
        <w:rPr>
          <w:rFonts w:hint="eastAsia"/>
        </w:rPr>
        <w:t>经费预算安排</w:t>
      </w:r>
      <w:r>
        <w:t>184.7</w:t>
      </w:r>
      <w:r>
        <w:rPr>
          <w:rFonts w:hint="eastAsia"/>
        </w:rPr>
        <w:t>万元，其中因公出国（境）费</w:t>
      </w:r>
      <w:r>
        <w:t>3</w:t>
      </w:r>
      <w:r>
        <w:rPr>
          <w:rFonts w:hint="eastAsia"/>
        </w:rPr>
        <w:t>万元；公务用车购置及运维费</w:t>
      </w:r>
      <w:r>
        <w:t>70.5</w:t>
      </w:r>
      <w:r>
        <w:rPr>
          <w:rFonts w:hint="eastAsia"/>
        </w:rPr>
        <w:t>万元（其中：公务用车购置费为</w:t>
      </w:r>
      <w:r>
        <w:t>0</w:t>
      </w:r>
      <w:r>
        <w:rPr>
          <w:rFonts w:hint="eastAsia"/>
        </w:rPr>
        <w:t>万元，公务用车运维费</w:t>
      </w:r>
      <w:r>
        <w:t>70.5</w:t>
      </w:r>
      <w:r>
        <w:rPr>
          <w:rFonts w:hint="eastAsia"/>
        </w:rPr>
        <w:t>万元</w:t>
      </w:r>
      <w:r>
        <w:t>)</w:t>
      </w:r>
      <w:r>
        <w:rPr>
          <w:rFonts w:hint="eastAsia"/>
        </w:rPr>
        <w:t>；公务接待费</w:t>
      </w:r>
      <w:r>
        <w:t>111.2</w:t>
      </w:r>
      <w:r>
        <w:rPr>
          <w:rFonts w:hint="eastAsia"/>
        </w:rPr>
        <w:t>万元。与</w:t>
      </w:r>
      <w:r>
        <w:t>202</w:t>
      </w:r>
      <w:r>
        <w:rPr>
          <w:rFonts w:hint="eastAsia"/>
          <w:lang w:val="en-US" w:eastAsia="zh-CN"/>
        </w:rPr>
        <w:t>0</w:t>
      </w:r>
      <w:r>
        <w:rPr>
          <w:rFonts w:hint="eastAsia"/>
        </w:rPr>
        <w:t>年相比</w:t>
      </w:r>
      <w:r>
        <w:rPr>
          <w:rFonts w:hint="eastAsia"/>
          <w:lang w:eastAsia="zh-CN"/>
        </w:rPr>
        <w:t>无增减变化。</w:t>
      </w:r>
    </w:p>
    <w:p>
      <w:pPr>
        <w:jc w:val="both"/>
        <w:rPr>
          <w:rFonts w:ascii="黑体" w:eastAsia="黑体" w:hint="eastAsia"/>
          <w:b/>
          <w:sz w:val="32"/>
          <w:szCs w:val="32"/>
        </w:rPr>
      </w:pPr>
    </w:p>
    <w:p>
      <w:pPr>
        <w:jc w:val="both"/>
        <w:rPr>
          <w:rFonts w:eastAsia="黑体" w:hint="eastAsia"/>
          <w:b/>
          <w:sz w:val="32"/>
          <w:lang w:eastAsia="zh-CN"/>
        </w:rPr>
      </w:pPr>
      <w:r>
        <w:rPr>
          <w:rFonts w:eastAsia="黑体" w:hint="eastAsia"/>
          <w:b/>
          <w:sz w:val="32"/>
          <w:lang w:eastAsia="zh-CN"/>
        </w:rPr>
        <w:t>五、绩效预算信息</w:t>
      </w:r>
    </w:p>
    <w:p>
      <w:pPr>
        <w:jc w:val="center"/>
        <w:rPr>
          <w:sz w:val="44"/>
        </w:rPr>
      </w:pPr>
      <w:r>
        <w:rPr>
          <w:rFonts w:ascii="方正小标宋_GBK" w:eastAsia="方正小标宋_GBK"/>
          <w:sz w:val="44"/>
        </w:rPr>
        <w:t xml:space="preserve"> </w:t>
      </w:r>
    </w:p>
    <w:p>
      <w:pPr>
        <w:jc w:val="center"/>
      </w:pPr>
    </w:p>
    <w:p>
      <w:pPr>
        <w:ind w:firstLineChars="200" w:firstLine="560"/>
        <w:jc w:val="left"/>
        <w:outlineLvl w:val="3"/>
        <w:rPr>
          <w:rFonts w:ascii="方正仿宋_GBK" w:eastAsia="方正仿宋_GBK" w:hint="eastAsia"/>
          <w:b/>
          <w:sz w:val="28"/>
        </w:rPr>
      </w:pPr>
      <w:bookmarkStart w:id="2" w:name="_Toc66265734"/>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b/>
          <w:sz w:val="28"/>
        </w:rPr>
      </w:pPr>
      <w:r>
        <w:rPr>
          <w:rFonts w:ascii="方正仿宋_GBK" w:eastAsia="方正仿宋_GBK" w:hint="eastAsia"/>
          <w:b/>
          <w:sz w:val="28"/>
        </w:rPr>
        <w:t>1.县委党委视频会议室信号费、电费、维修及设备购置费绩效目标表</w:t>
      </w:r>
      <w:bookmarkEnd w:id="2"/>
      <w:r>
        <w:rPr>
          <w:rFonts w:ascii="方正仿宋_GBK" w:eastAsia="方正仿宋_GBK"/>
          <w:b/>
          <w:vanish/>
          <w:sz w:val="28"/>
        </w:rPr>
        <w:t xml:space="preserve">{ </w:t>
      </w:r>
      <w:r>
        <w:rPr>
          <w:rFonts w:ascii="方正仿宋_GBK" w:eastAsia="方正仿宋_GBK" w:hint="eastAsia"/>
          <w:b/>
          <w:vanish/>
          <w:sz w:val="28"/>
        </w:rPr>
        <w:t>TC 1、县委党委视频会议室信号费、电费、维修及设备购置费绩效目标表 \f C \l 1</w:t>
      </w:r>
      <w:r>
        <w:rPr>
          <w:rFonts w:ascii="方正仿宋_GBK" w:eastAsia="方正仿宋_GBK"/>
          <w:b/>
          <w:vanish/>
          <w:sz w:val="28"/>
        </w:rPr>
        <w:t xml:space="preserve"> }</w:t>
      </w:r>
    </w:p>
    <w:tbl>
      <w:tblPr>
        <w:jc w:val="center"/>
        <w:tblW w:w="110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220"/>
        <w:gridCol w:w="1436"/>
        <w:gridCol w:w="1320"/>
        <w:gridCol w:w="1241"/>
        <w:gridCol w:w="1304"/>
        <w:gridCol w:w="1276"/>
        <w:gridCol w:w="2270"/>
      </w:tblGrid>
      <w:tr>
        <w:trPr>
          <w:trHeight w:val="397"/>
        </w:trPr>
        <w:tc>
          <w:tcPr>
            <w:tcW w:w="8797"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270"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22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756"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1306302106AA1ZATALLLZ</w:t>
            </w:r>
          </w:p>
        </w:tc>
        <w:tc>
          <w:tcPr>
            <w:tcW w:w="124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850"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县委党委视频会议室信号费、电费、维修及设备购置费</w:t>
            </w:r>
          </w:p>
        </w:tc>
      </w:tr>
      <w:tr>
        <w:trPr>
          <w:trHeight w:val="369"/>
        </w:trPr>
        <w:tc>
          <w:tcPr>
            <w:tcW w:w="222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43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3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5.92</w:t>
            </w:r>
          </w:p>
        </w:tc>
        <w:tc>
          <w:tcPr>
            <w:tcW w:w="124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5.92</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2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2220" w:type="dxa"/>
            <w:vMerge/>
            <w:tcBorders>
              <w:top w:val="single" w:sz="6" w:space="0" w:color="000000"/>
              <w:left w:val="single" w:sz="6" w:space="0" w:color="000000"/>
              <w:right w:val="single" w:sz="6" w:space="0" w:color="000000"/>
            </w:tcBorders>
            <w:shd w:val="clear" w:color="auto" w:fill="auto"/>
            <w:noWrap/>
            <w:vAlign w:val="center"/>
          </w:tcPr>
          <w:p/>
        </w:tc>
        <w:tc>
          <w:tcPr>
            <w:tcW w:w="8847"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用于视频会议室移动信号费、电器设备维修费、电费等费用</w:t>
            </w:r>
          </w:p>
        </w:tc>
      </w:tr>
      <w:tr>
        <w:trPr>
          <w:trHeight w:val="369"/>
        </w:trPr>
        <w:tc>
          <w:tcPr>
            <w:tcW w:w="222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756"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24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546"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2220" w:type="dxa"/>
            <w:vMerge/>
            <w:tcBorders>
              <w:bottom w:val="single" w:sz="6" w:space="0" w:color="000000"/>
            </w:tcBorders>
            <w:shd w:val="clear" w:color="auto" w:fill="auto"/>
            <w:noWrap/>
            <w:vAlign w:val="center"/>
          </w:tcPr>
          <w:p/>
        </w:tc>
        <w:tc>
          <w:tcPr>
            <w:tcW w:w="2756"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241"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3546"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2220"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847"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保障会议的正常运转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保障县委工作的正常运转</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保障会议的正常运转，保障县委工作的正常运转</w:t>
            </w:r>
          </w:p>
        </w:tc>
      </w:tr>
    </w:tbl>
    <w:p>
      <w:pPr>
        <w:spacing w:line="14" w:lineRule="exact"/>
        <w:jc w:val="center"/>
      </w:pPr>
      <w:r>
        <w:rPr>
          <w:rFonts w:ascii="方正书宋_GBK" w:eastAsia="方正书宋_GBK"/>
        </w:rPr>
        <w:t xml:space="preserve"> </w:t>
      </w:r>
    </w:p>
    <w:tbl>
      <w:tblPr>
        <w:jc w:val="center"/>
        <w:tblW w:w="1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224"/>
        <w:gridCol w:w="1627"/>
        <w:gridCol w:w="1440"/>
        <w:gridCol w:w="2234"/>
        <w:gridCol w:w="1651"/>
        <w:gridCol w:w="1920"/>
      </w:tblGrid>
      <w:tr>
        <w:trPr>
          <w:cantSplit/>
          <w:trHeight w:val="397"/>
          <w:tblHeader/>
        </w:trPr>
        <w:tc>
          <w:tcPr>
            <w:tcW w:w="222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627"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44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23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65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92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222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保证单位正常运转</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保证单位正常运转</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保证单位正常运转</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224" w:type="dxa"/>
            <w:vMerge/>
            <w:tcBorders>
              <w:top w:val="single" w:sz="6" w:space="0" w:color="000000"/>
              <w:left w:val="single" w:sz="6" w:space="0" w:color="000000"/>
              <w:right w:val="single" w:sz="6" w:space="0" w:color="000000"/>
            </w:tcBorders>
            <w:shd w:val="clear" w:color="auto" w:fill="auto"/>
            <w:noWrap/>
            <w:vAlign w:val="center"/>
          </w:tcP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会议议程实现率</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会议议程实现率</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224" w:type="dxa"/>
            <w:vMerge/>
            <w:tcBorders>
              <w:top w:val="single" w:sz="6" w:space="0" w:color="000000"/>
              <w:left w:val="single" w:sz="6" w:space="0" w:color="000000"/>
              <w:right w:val="single" w:sz="6" w:space="0" w:color="000000"/>
            </w:tcBorders>
            <w:shd w:val="clear" w:color="auto" w:fill="auto"/>
            <w:noWrap/>
            <w:vAlign w:val="center"/>
          </w:tcP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完成的及时性</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完成的及时性</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22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224" w:type="dxa"/>
            <w:vMerge/>
            <w:tcBorders>
              <w:top w:val="single" w:sz="6" w:space="0" w:color="000000"/>
              <w:left w:val="single" w:sz="6" w:space="0" w:color="000000"/>
              <w:right w:val="single" w:sz="6" w:space="0" w:color="000000"/>
            </w:tcBorders>
            <w:shd w:val="clear" w:color="auto" w:fill="auto"/>
            <w:noWrap/>
            <w:vAlign w:val="center"/>
          </w:tcP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可持续影响指标</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22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62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使用人员满意度（</w:t>
            </w:r>
            <w:r>
              <w:rPr>
                <w:rFonts w:ascii="方正书宋_GBK" w:eastAsia="方正书宋_GBK"/>
              </w:rPr>
              <w:t>%</w:t>
            </w:r>
            <w:r>
              <w:rPr>
                <w:rFonts w:ascii="方正书宋_GBK" w:eastAsia="方正书宋_GBK" w:hint="eastAsia"/>
              </w:rPr>
              <w:t>）。</w:t>
            </w:r>
          </w:p>
        </w:tc>
        <w:tc>
          <w:tcPr>
            <w:tcW w:w="22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使用人员满意度（</w:t>
            </w:r>
            <w:r>
              <w:rPr>
                <w:rFonts w:ascii="方正书宋_GBK" w:eastAsia="方正书宋_GBK"/>
              </w:rPr>
              <w:t>%</w:t>
            </w:r>
            <w:r>
              <w:rPr>
                <w:rFonts w:ascii="方正书宋_GBK" w:eastAsia="方正书宋_GBK" w:hint="eastAsia"/>
              </w:rPr>
              <w:t>）。</w:t>
            </w:r>
          </w:p>
        </w:tc>
        <w:tc>
          <w:tcPr>
            <w:tcW w:w="165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使用人员满意度</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headerReference w:type="default" r:id="rId4"/>
          <w:footerReference w:type="default" r:id="rId5"/>
          <w:pgSz w:w="16839" w:h="11907" w:orient="landscape"/>
          <w:pgMar w:top="1304" w:right="1984" w:bottom="1304" w:left="113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3" w:name="_Toc66265735"/>
      <w:r>
        <w:rPr>
          <w:rFonts w:ascii="方正仿宋_GBK" w:eastAsia="方正仿宋_GBK" w:hint="eastAsia"/>
          <w:b/>
          <w:sz w:val="28"/>
        </w:rPr>
        <w:t>2.机关工委专项绩效目标表</w:t>
      </w:r>
      <w:bookmarkEnd w:id="3"/>
      <w:r>
        <w:rPr>
          <w:rFonts w:ascii="方正仿宋_GBK" w:eastAsia="方正仿宋_GBK"/>
          <w:b/>
          <w:vanish/>
          <w:sz w:val="28"/>
        </w:rPr>
        <w:t xml:space="preserve">{ </w:t>
      </w:r>
      <w:r>
        <w:rPr>
          <w:rFonts w:ascii="方正仿宋_GBK" w:eastAsia="方正仿宋_GBK" w:hint="eastAsia"/>
          <w:b/>
          <w:vanish/>
          <w:sz w:val="28"/>
        </w:rPr>
        <w:t>TC 2、机关工委专项绩效目标表 \f C \l 1</w:t>
      </w:r>
      <w:r>
        <w:rPr>
          <w:rFonts w:ascii="方正仿宋_GBK" w:eastAsia="方正仿宋_GBK"/>
          <w:b/>
          <w:vanish/>
          <w:sz w:val="28"/>
        </w:rPr>
        <w:t xml:space="preserve"> }</w:t>
      </w:r>
    </w:p>
    <w:tbl>
      <w:tblPr>
        <w:jc w:val="center"/>
        <w:tblW w:w="13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741"/>
        <w:gridCol w:w="1134"/>
        <w:gridCol w:w="1276"/>
        <w:gridCol w:w="1587"/>
        <w:gridCol w:w="1304"/>
        <w:gridCol w:w="1276"/>
        <w:gridCol w:w="3748"/>
      </w:tblGrid>
      <w:tr>
        <w:trPr>
          <w:trHeight w:val="292"/>
        </w:trPr>
        <w:tc>
          <w:tcPr>
            <w:tcW w:w="9318"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3748"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274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1306302127M87OHR0Z724</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6328"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机关工委专项</w:t>
            </w:r>
          </w:p>
        </w:tc>
      </w:tr>
      <w:tr>
        <w:trPr>
          <w:trHeight w:val="369"/>
        </w:trPr>
        <w:tc>
          <w:tcPr>
            <w:tcW w:w="274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7.28</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7.28</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3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2741" w:type="dxa"/>
            <w:vMerge/>
            <w:tcBorders>
              <w:top w:val="single" w:sz="6" w:space="0" w:color="000000"/>
              <w:left w:val="single" w:sz="6" w:space="0" w:color="000000"/>
              <w:right w:val="single" w:sz="6" w:space="0" w:color="000000"/>
            </w:tcBorders>
            <w:shd w:val="clear" w:color="auto" w:fill="auto"/>
            <w:noWrap/>
            <w:vAlign w:val="center"/>
          </w:tcPr>
          <w:p/>
        </w:tc>
        <w:tc>
          <w:tcPr>
            <w:tcW w:w="10325"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机关基层党建提升工程</w:t>
            </w:r>
            <w:r>
              <w:rPr>
                <w:rFonts w:ascii="方正书宋_GBK" w:eastAsia="方正书宋_GBK"/>
              </w:rPr>
              <w:t>,</w:t>
            </w:r>
            <w:r>
              <w:rPr>
                <w:rFonts w:ascii="方正书宋_GBK" w:eastAsia="方正书宋_GBK" w:hint="eastAsia"/>
              </w:rPr>
              <w:t>关于庆</w:t>
            </w:r>
            <w:r>
              <w:rPr>
                <w:rFonts w:ascii="方正书宋_GBK" w:eastAsia="方正书宋_GBK"/>
              </w:rPr>
              <w:t>“</w:t>
            </w:r>
            <w:r>
              <w:rPr>
                <w:rFonts w:ascii="方正书宋_GBK" w:eastAsia="方正书宋_GBK" w:hint="eastAsia"/>
              </w:rPr>
              <w:t>七一</w:t>
            </w:r>
            <w:r>
              <w:rPr>
                <w:rFonts w:ascii="方正书宋_GBK" w:eastAsia="方正书宋_GBK"/>
              </w:rPr>
              <w:t>”</w:t>
            </w:r>
            <w:r>
              <w:rPr>
                <w:rFonts w:ascii="方正书宋_GBK" w:eastAsia="方正书宋_GBK" w:hint="eastAsia"/>
              </w:rPr>
              <w:t>党建系列活动</w:t>
            </w:r>
          </w:p>
        </w:tc>
      </w:tr>
      <w:tr>
        <w:trPr>
          <w:trHeight w:val="369"/>
        </w:trPr>
        <w:tc>
          <w:tcPr>
            <w:tcW w:w="274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5024"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279"/>
        </w:trPr>
        <w:tc>
          <w:tcPr>
            <w:tcW w:w="2741"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5024"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2741"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0325"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提升基层党建工作</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提高党员基本素质</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组织党务干部开展党性教育</w:t>
            </w:r>
          </w:p>
        </w:tc>
      </w:tr>
    </w:tbl>
    <w:p>
      <w:pPr>
        <w:spacing w:line="14" w:lineRule="exact"/>
        <w:jc w:val="center"/>
      </w:pPr>
      <w:r>
        <w:rPr>
          <w:rFonts w:ascii="方正书宋_GBK" w:eastAsia="方正书宋_GBK"/>
        </w:rPr>
        <w:t xml:space="preserve"> </w:t>
      </w:r>
    </w:p>
    <w:tbl>
      <w:tblPr>
        <w:jc w:val="center"/>
        <w:tblW w:w="12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722"/>
        <w:gridCol w:w="2198"/>
        <w:gridCol w:w="1695"/>
        <w:gridCol w:w="2475"/>
        <w:gridCol w:w="2544"/>
        <w:gridCol w:w="1348"/>
      </w:tblGrid>
      <w:tr>
        <w:trPr>
          <w:cantSplit/>
          <w:trHeight w:val="397"/>
          <w:tblHeader/>
        </w:trPr>
        <w:tc>
          <w:tcPr>
            <w:tcW w:w="2722"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2198"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69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47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54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348"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272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培训次数</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提升基层党建工作提高党员基本素质</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提升基层党建工作提高党员基本素质</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722" w:type="dxa"/>
            <w:vMerge/>
            <w:tcBorders>
              <w:top w:val="single" w:sz="6" w:space="0" w:color="000000"/>
              <w:left w:val="single" w:sz="6" w:space="0" w:color="000000"/>
              <w:right w:val="single" w:sz="6" w:space="0" w:color="000000"/>
            </w:tcBorders>
            <w:shd w:val="clear" w:color="auto" w:fill="auto"/>
            <w:noWrap/>
            <w:vAlign w:val="center"/>
          </w:tcP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会议议程实现率</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机关基层党建提升工程</w:t>
            </w:r>
            <w:r>
              <w:rPr>
                <w:rFonts w:ascii="方正书宋_GBK" w:eastAsia="方正书宋_GBK"/>
              </w:rPr>
              <w:t>,</w:t>
            </w:r>
            <w:r>
              <w:rPr>
                <w:rFonts w:ascii="方正书宋_GBK" w:eastAsia="方正书宋_GBK" w:hint="eastAsia"/>
              </w:rPr>
              <w:t>关于庆</w:t>
            </w:r>
            <w:r>
              <w:rPr>
                <w:rFonts w:ascii="方正书宋_GBK" w:eastAsia="方正书宋_GBK"/>
              </w:rPr>
              <w:t>“</w:t>
            </w:r>
            <w:r>
              <w:rPr>
                <w:rFonts w:ascii="方正书宋_GBK" w:eastAsia="方正书宋_GBK" w:hint="eastAsia"/>
              </w:rPr>
              <w:t>七一</w:t>
            </w:r>
            <w:r>
              <w:rPr>
                <w:rFonts w:ascii="方正书宋_GBK" w:eastAsia="方正书宋_GBK"/>
              </w:rPr>
              <w:t>”</w:t>
            </w:r>
            <w:r>
              <w:rPr>
                <w:rFonts w:ascii="方正书宋_GBK" w:eastAsia="方正书宋_GBK" w:hint="eastAsia"/>
              </w:rPr>
              <w:t>党建系列活动</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机关基层党建提升工程</w:t>
            </w:r>
            <w:r>
              <w:rPr>
                <w:rFonts w:ascii="方正书宋_GBK" w:eastAsia="方正书宋_GBK"/>
              </w:rPr>
              <w:t>,</w:t>
            </w:r>
            <w:r>
              <w:rPr>
                <w:rFonts w:ascii="方正书宋_GBK" w:eastAsia="方正书宋_GBK" w:hint="eastAsia"/>
              </w:rPr>
              <w:t>关于庆</w:t>
            </w:r>
            <w:r>
              <w:rPr>
                <w:rFonts w:ascii="方正书宋_GBK" w:eastAsia="方正书宋_GBK"/>
              </w:rPr>
              <w:t>“</w:t>
            </w:r>
            <w:r>
              <w:rPr>
                <w:rFonts w:ascii="方正书宋_GBK" w:eastAsia="方正书宋_GBK" w:hint="eastAsia"/>
              </w:rPr>
              <w:t>七一</w:t>
            </w:r>
            <w:r>
              <w:rPr>
                <w:rFonts w:ascii="方正书宋_GBK" w:eastAsia="方正书宋_GBK"/>
              </w:rPr>
              <w:t>”</w:t>
            </w:r>
            <w:r>
              <w:rPr>
                <w:rFonts w:ascii="方正书宋_GBK" w:eastAsia="方正书宋_GBK" w:hint="eastAsia"/>
              </w:rPr>
              <w:t>党建系列活动</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722" w:type="dxa"/>
            <w:vMerge/>
            <w:tcBorders>
              <w:top w:val="single" w:sz="6" w:space="0" w:color="000000"/>
              <w:left w:val="single" w:sz="6" w:space="0" w:color="000000"/>
              <w:right w:val="single" w:sz="6" w:space="0" w:color="000000"/>
            </w:tcBorders>
            <w:shd w:val="clear" w:color="auto" w:fill="auto"/>
            <w:noWrap/>
            <w:vAlign w:val="center"/>
          </w:tcP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及时性</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及时性</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72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经济效益</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经济效益</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780"/>
        </w:trPr>
        <w:tc>
          <w:tcPr>
            <w:tcW w:w="2722" w:type="dxa"/>
            <w:vMerge/>
            <w:tcBorders>
              <w:top w:val="single" w:sz="6" w:space="0" w:color="000000"/>
              <w:left w:val="single" w:sz="6" w:space="0" w:color="000000"/>
              <w:right w:val="single" w:sz="6" w:space="0" w:color="000000"/>
            </w:tcBorders>
            <w:shd w:val="clear" w:color="auto" w:fill="auto"/>
            <w:noWrap/>
            <w:vAlign w:val="center"/>
          </w:tcP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提升基层党建工作提高党员基本素质</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提升基层党建工作提高党员基本素质</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722" w:type="dxa"/>
            <w:vMerge/>
            <w:tcBorders>
              <w:top w:val="single" w:sz="6" w:space="0" w:color="000000"/>
              <w:left w:val="single" w:sz="6" w:space="0" w:color="000000"/>
              <w:right w:val="single" w:sz="6" w:space="0" w:color="000000"/>
            </w:tcBorders>
            <w:shd w:val="clear" w:color="auto" w:fill="auto"/>
            <w:noWrap/>
            <w:vAlign w:val="center"/>
          </w:tcP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社会影响力</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7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21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4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p>
        </w:tc>
        <w:tc>
          <w:tcPr>
            <w:tcW w:w="254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p>
        </w:tc>
        <w:tc>
          <w:tcPr>
            <w:tcW w:w="13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4" w:name="_Toc66265736"/>
      <w:r>
        <w:rPr>
          <w:rFonts w:ascii="方正仿宋_GBK" w:eastAsia="方正仿宋_GBK" w:hint="eastAsia"/>
          <w:b/>
          <w:sz w:val="28"/>
        </w:rPr>
        <w:t>3.涉台教育经费绩效目标表</w:t>
      </w:r>
      <w:bookmarkEnd w:id="4"/>
      <w:r>
        <w:rPr>
          <w:rFonts w:ascii="方正仿宋_GBK" w:eastAsia="方正仿宋_GBK"/>
          <w:b/>
          <w:vanish/>
          <w:sz w:val="28"/>
        </w:rPr>
        <w:t xml:space="preserve">{ </w:t>
      </w:r>
      <w:r>
        <w:rPr>
          <w:rFonts w:ascii="方正仿宋_GBK" w:eastAsia="方正仿宋_GBK" w:hint="eastAsia"/>
          <w:b/>
          <w:vanish/>
          <w:sz w:val="28"/>
        </w:rPr>
        <w:t>TC 3、涉台教育经费绩效目标表 \f C \l 1</w:t>
      </w:r>
      <w:r>
        <w:rPr>
          <w:rFonts w:ascii="方正仿宋_GBK" w:eastAsia="方正仿宋_GBK"/>
          <w:b/>
          <w:vanish/>
          <w:sz w:val="28"/>
        </w:rPr>
        <w:t xml:space="preserve"> }</w:t>
      </w:r>
    </w:p>
    <w:tbl>
      <w:tblPr>
        <w:jc w:val="center"/>
        <w:tblW w:w="128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5"/>
        <w:gridCol w:w="1134"/>
        <w:gridCol w:w="1276"/>
        <w:gridCol w:w="1587"/>
        <w:gridCol w:w="1304"/>
        <w:gridCol w:w="1276"/>
        <w:gridCol w:w="4604"/>
      </w:tblGrid>
      <w:tr>
        <w:trPr>
          <w:trHeight w:val="397"/>
        </w:trPr>
        <w:tc>
          <w:tcPr>
            <w:tcW w:w="8272"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4604"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130630213BMAE25CBOL45</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7184"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涉台教育经费</w:t>
            </w:r>
          </w:p>
        </w:tc>
      </w:tr>
      <w:tr>
        <w:trPr>
          <w:trHeight w:val="369"/>
        </w:trPr>
        <w:tc>
          <w:tcPr>
            <w:tcW w:w="1695"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0.50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0.50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46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695" w:type="dxa"/>
            <w:vMerge/>
            <w:tcBorders>
              <w:top w:val="single" w:sz="6" w:space="0" w:color="000000"/>
              <w:left w:val="single" w:sz="6" w:space="0" w:color="000000"/>
              <w:right w:val="single" w:sz="6" w:space="0" w:color="000000"/>
            </w:tcBorders>
            <w:shd w:val="clear" w:color="auto" w:fill="auto"/>
            <w:noWrap/>
            <w:vAlign w:val="center"/>
          </w:tcPr>
          <w:p/>
        </w:tc>
        <w:tc>
          <w:tcPr>
            <w:tcW w:w="11181"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涉台教育经费和侨务工作经费</w:t>
            </w:r>
          </w:p>
        </w:tc>
      </w:tr>
      <w:tr>
        <w:trPr>
          <w:trHeight w:val="369"/>
        </w:trPr>
        <w:tc>
          <w:tcPr>
            <w:tcW w:w="1695"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588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695"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588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1695"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1181"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保障涉台工作正常运转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保障侨务工作正常运转</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加强全市涉台教育工作</w:t>
            </w:r>
          </w:p>
        </w:tc>
      </w:tr>
    </w:tbl>
    <w:p>
      <w:pPr>
        <w:spacing w:line="14" w:lineRule="exact"/>
        <w:jc w:val="center"/>
      </w:pPr>
      <w:r>
        <w:rPr>
          <w:rFonts w:ascii="方正书宋_GBK" w:eastAsia="方正书宋_GBK"/>
        </w:rPr>
        <w:t xml:space="preserve"> </w:t>
      </w:r>
    </w:p>
    <w:tbl>
      <w:tblPr>
        <w:jc w:val="center"/>
        <w:tblW w:w="128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87"/>
        <w:gridCol w:w="1778"/>
        <w:gridCol w:w="1710"/>
        <w:gridCol w:w="2310"/>
        <w:gridCol w:w="2415"/>
        <w:gridCol w:w="2834"/>
      </w:tblGrid>
      <w:tr>
        <w:trPr>
          <w:cantSplit/>
          <w:trHeight w:val="397"/>
          <w:tblHeader/>
        </w:trPr>
        <w:tc>
          <w:tcPr>
            <w:tcW w:w="1787"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778"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1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31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4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283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787"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保障工作正常运转</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vMerge/>
            <w:tcBorders>
              <w:top w:val="single" w:sz="6" w:space="0" w:color="000000"/>
              <w:left w:val="single" w:sz="6" w:space="0" w:color="000000"/>
              <w:right w:val="single" w:sz="6" w:space="0" w:color="000000"/>
            </w:tcBorders>
            <w:shd w:val="clear" w:color="auto" w:fill="auto"/>
            <w:noWrap/>
            <w:vAlign w:val="center"/>
          </w:tcP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综合服务安全保障率</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综合服务安全保障率</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综合服务安全保障率</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vMerge/>
            <w:tcBorders>
              <w:top w:val="single" w:sz="6" w:space="0" w:color="000000"/>
              <w:left w:val="single" w:sz="6" w:space="0" w:color="000000"/>
              <w:right w:val="single" w:sz="6" w:space="0" w:color="000000"/>
            </w:tcBorders>
            <w:shd w:val="clear" w:color="auto" w:fill="auto"/>
            <w:noWrap/>
            <w:vAlign w:val="center"/>
          </w:tcP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完成的及时性</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完成的及时性</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完成的及时性</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提高效率</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提高工作效率</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提高工作效率</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vMerge/>
            <w:tcBorders>
              <w:top w:val="single" w:sz="6" w:space="0" w:color="000000"/>
              <w:left w:val="single" w:sz="6" w:space="0" w:color="000000"/>
              <w:right w:val="single" w:sz="6" w:space="0" w:color="000000"/>
            </w:tcBorders>
            <w:shd w:val="clear" w:color="auto" w:fill="auto"/>
            <w:noWrap/>
            <w:vAlign w:val="center"/>
          </w:tcP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vMerge/>
            <w:tcBorders>
              <w:top w:val="single" w:sz="6" w:space="0" w:color="000000"/>
              <w:left w:val="single" w:sz="6" w:space="0" w:color="000000"/>
              <w:right w:val="single" w:sz="6" w:space="0" w:color="000000"/>
            </w:tcBorders>
            <w:shd w:val="clear" w:color="auto" w:fill="auto"/>
            <w:noWrap/>
            <w:vAlign w:val="center"/>
          </w:tcP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7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7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3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服务的满意程度</w:t>
            </w:r>
          </w:p>
        </w:tc>
        <w:tc>
          <w:tcPr>
            <w:tcW w:w="2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服务的满意程度</w:t>
            </w:r>
          </w:p>
        </w:tc>
        <w:tc>
          <w:tcPr>
            <w:tcW w:w="28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5" w:name="_Toc66265737"/>
      <w:r>
        <w:rPr>
          <w:rFonts w:ascii="方正仿宋_GBK" w:eastAsia="方正仿宋_GBK" w:hint="eastAsia"/>
          <w:b/>
          <w:sz w:val="28"/>
        </w:rPr>
        <w:t>4.妇联专项绩效目标表</w:t>
      </w:r>
      <w:bookmarkEnd w:id="5"/>
      <w:r>
        <w:rPr>
          <w:rFonts w:ascii="方正仿宋_GBK" w:eastAsia="方正仿宋_GBK"/>
          <w:b/>
          <w:vanish/>
          <w:sz w:val="28"/>
        </w:rPr>
        <w:t xml:space="preserve">{ </w:t>
      </w:r>
      <w:r>
        <w:rPr>
          <w:rFonts w:ascii="方正仿宋_GBK" w:eastAsia="方正仿宋_GBK" w:hint="eastAsia"/>
          <w:b/>
          <w:vanish/>
          <w:sz w:val="28"/>
        </w:rPr>
        <w:t>TC 4、妇联专项绩效目标表 \f C \l 1</w:t>
      </w:r>
      <w:r>
        <w:rPr>
          <w:rFonts w:ascii="方正仿宋_GBK" w:eastAsia="方正仿宋_GBK"/>
          <w:b/>
          <w:vanish/>
          <w:sz w:val="28"/>
        </w:rPr>
        <w:t xml:space="preserve"> }</w:t>
      </w:r>
    </w:p>
    <w:tbl>
      <w:tblPr>
        <w:jc w:val="center"/>
        <w:tblW w:w="129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031"/>
        <w:gridCol w:w="1134"/>
        <w:gridCol w:w="1276"/>
        <w:gridCol w:w="1587"/>
        <w:gridCol w:w="1304"/>
        <w:gridCol w:w="1276"/>
        <w:gridCol w:w="3333"/>
      </w:tblGrid>
      <w:tr>
        <w:trPr>
          <w:trHeight w:val="397"/>
        </w:trPr>
        <w:tc>
          <w:tcPr>
            <w:tcW w:w="9608"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3333"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303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1306302141BM9RCDBDHZV</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913"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妇联专项</w:t>
            </w:r>
          </w:p>
        </w:tc>
      </w:tr>
      <w:tr>
        <w:trPr>
          <w:trHeight w:val="369"/>
        </w:trPr>
        <w:tc>
          <w:tcPr>
            <w:tcW w:w="303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33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3031" w:type="dxa"/>
            <w:vMerge/>
            <w:tcBorders>
              <w:top w:val="single" w:sz="6" w:space="0" w:color="000000"/>
              <w:left w:val="single" w:sz="6" w:space="0" w:color="000000"/>
              <w:right w:val="single" w:sz="6" w:space="0" w:color="000000"/>
            </w:tcBorders>
            <w:shd w:val="clear" w:color="auto" w:fill="auto"/>
            <w:noWrap/>
            <w:vAlign w:val="center"/>
          </w:tcPr>
          <w:p/>
        </w:tc>
        <w:tc>
          <w:tcPr>
            <w:tcW w:w="9910"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用于开展</w:t>
            </w:r>
            <w:r>
              <w:rPr>
                <w:rFonts w:ascii="方正书宋_GBK" w:eastAsia="方正书宋_GBK"/>
              </w:rPr>
              <w:t>“</w:t>
            </w:r>
            <w:r>
              <w:rPr>
                <w:rFonts w:ascii="方正书宋_GBK" w:eastAsia="方正书宋_GBK" w:hint="eastAsia"/>
              </w:rPr>
              <w:t>三八</w:t>
            </w:r>
            <w:r>
              <w:rPr>
                <w:rFonts w:ascii="方正书宋_GBK" w:eastAsia="方正书宋_GBK"/>
              </w:rPr>
              <w:t>”</w:t>
            </w:r>
            <w:r>
              <w:rPr>
                <w:rFonts w:ascii="方正书宋_GBK" w:eastAsia="方正书宋_GBK" w:hint="eastAsia"/>
              </w:rPr>
              <w:t>各项庆祝活动、开展美丽庭院创建活动、开展寻找最美家庭活动、完善基层妇女之家、妇女微家。</w:t>
            </w:r>
          </w:p>
        </w:tc>
      </w:tr>
      <w:tr>
        <w:trPr>
          <w:trHeight w:val="369"/>
        </w:trPr>
        <w:tc>
          <w:tcPr>
            <w:tcW w:w="303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4609"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3031"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4609"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3031"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910"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为圆满完成省、市妇联各项工作人物，保障</w:t>
            </w:r>
            <w:r>
              <w:rPr>
                <w:rFonts w:ascii="方正书宋_GBK" w:eastAsia="方正书宋_GBK"/>
              </w:rPr>
              <w:t>2021</w:t>
            </w:r>
            <w:r>
              <w:rPr>
                <w:rFonts w:ascii="方正书宋_GBK" w:eastAsia="方正书宋_GBK" w:hint="eastAsia"/>
              </w:rPr>
              <w:t>年县妇联各项工作的顺利开展。</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继续发挥妇联组织在基层社会治理中的独特作用。</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继续围绕中心、服务大局，立足基层，服务妇女，加强妇联党的建设，深化推动妇联改革</w:t>
            </w:r>
          </w:p>
        </w:tc>
      </w:tr>
    </w:tbl>
    <w:p>
      <w:pPr>
        <w:spacing w:line="14" w:lineRule="exact"/>
        <w:jc w:val="center"/>
      </w:pPr>
      <w:r>
        <w:rPr>
          <w:rFonts w:ascii="方正书宋_GBK" w:eastAsia="方正书宋_GBK"/>
        </w:rPr>
        <w:t xml:space="preserve"> </w:t>
      </w:r>
    </w:p>
    <w:tbl>
      <w:tblPr>
        <w:jc w:val="center"/>
        <w:tblW w:w="13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520"/>
        <w:gridCol w:w="1550"/>
        <w:gridCol w:w="1665"/>
        <w:gridCol w:w="2086"/>
        <w:gridCol w:w="1589"/>
        <w:gridCol w:w="3594"/>
      </w:tblGrid>
      <w:tr>
        <w:trPr>
          <w:cantSplit/>
          <w:trHeight w:val="397"/>
          <w:tblHeader/>
        </w:trPr>
        <w:tc>
          <w:tcPr>
            <w:tcW w:w="252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55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66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08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589"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359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252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及时发放，按时发放</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及时发放，按时发放</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及时发放，按时发放</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及时发放，按时发放</w:t>
            </w:r>
          </w:p>
        </w:tc>
      </w:tr>
      <w:tr>
        <w:trPr>
          <w:cantSplit/>
          <w:trHeight w:val="369"/>
        </w:trPr>
        <w:tc>
          <w:tcPr>
            <w:tcW w:w="2520" w:type="dxa"/>
            <w:vMerge/>
            <w:tcBorders>
              <w:top w:val="single" w:sz="6" w:space="0" w:color="000000"/>
              <w:left w:val="single" w:sz="6" w:space="0" w:color="000000"/>
              <w:right w:val="single" w:sz="6" w:space="0" w:color="000000"/>
            </w:tcBorders>
            <w:shd w:val="clear" w:color="auto" w:fill="auto"/>
            <w:noWrap/>
            <w:vAlign w:val="center"/>
          </w:tcP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按期完成率</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按期完成率</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按期完成率</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按期完成率</w:t>
            </w:r>
          </w:p>
        </w:tc>
      </w:tr>
      <w:tr>
        <w:trPr>
          <w:cantSplit/>
          <w:trHeight w:val="369"/>
        </w:trPr>
        <w:tc>
          <w:tcPr>
            <w:tcW w:w="252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按时完成率</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按时完成率</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r>
      <w:tr>
        <w:trPr>
          <w:cantSplit/>
          <w:trHeight w:val="369"/>
        </w:trPr>
        <w:tc>
          <w:tcPr>
            <w:tcW w:w="2520" w:type="dxa"/>
            <w:vMerge/>
            <w:tcBorders>
              <w:top w:val="single" w:sz="6" w:space="0" w:color="000000"/>
              <w:left w:val="single" w:sz="6" w:space="0" w:color="000000"/>
              <w:right w:val="single" w:sz="6" w:space="0" w:color="000000"/>
            </w:tcBorders>
            <w:shd w:val="clear" w:color="auto" w:fill="auto"/>
            <w:noWrap/>
            <w:vAlign w:val="center"/>
          </w:tcP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r>
      <w:tr>
        <w:trPr>
          <w:cantSplit/>
          <w:trHeight w:val="369"/>
        </w:trPr>
        <w:tc>
          <w:tcPr>
            <w:tcW w:w="2520" w:type="dxa"/>
            <w:vMerge/>
            <w:tcBorders>
              <w:top w:val="single" w:sz="6" w:space="0" w:color="000000"/>
              <w:left w:val="single" w:sz="6" w:space="0" w:color="000000"/>
              <w:right w:val="single" w:sz="6" w:space="0" w:color="000000"/>
            </w:tcBorders>
            <w:shd w:val="clear" w:color="auto" w:fill="auto"/>
            <w:noWrap/>
            <w:vAlign w:val="center"/>
          </w:tcP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可持续发挥的作用</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可持续发挥的作用</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可持续发挥的作用</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可持续发挥的作用</w:t>
            </w:r>
          </w:p>
        </w:tc>
      </w:tr>
      <w:tr>
        <w:trPr>
          <w:cantSplit/>
          <w:trHeight w:val="369"/>
        </w:trPr>
        <w:tc>
          <w:tcPr>
            <w:tcW w:w="25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5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对象满意率</w:t>
            </w:r>
          </w:p>
        </w:tc>
        <w:tc>
          <w:tcPr>
            <w:tcW w:w="208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对象满意率</w:t>
            </w:r>
          </w:p>
        </w:tc>
        <w:tc>
          <w:tcPr>
            <w:tcW w:w="158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对象满意率</w:t>
            </w:r>
          </w:p>
        </w:tc>
        <w:tc>
          <w:tcPr>
            <w:tcW w:w="359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对象满意率</w:t>
            </w: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6" w:name="_Toc66265738"/>
      <w:r>
        <w:rPr>
          <w:rFonts w:ascii="方正仿宋_GBK" w:eastAsia="方正仿宋_GBK" w:hint="eastAsia"/>
          <w:b/>
          <w:sz w:val="28"/>
        </w:rPr>
        <w:t>5.文联专项绩效目标表</w:t>
      </w:r>
      <w:bookmarkEnd w:id="6"/>
      <w:r>
        <w:rPr>
          <w:rFonts w:ascii="方正仿宋_GBK" w:eastAsia="方正仿宋_GBK"/>
          <w:b/>
          <w:vanish/>
          <w:sz w:val="28"/>
        </w:rPr>
        <w:t xml:space="preserve">{ </w:t>
      </w:r>
      <w:r>
        <w:rPr>
          <w:rFonts w:ascii="方正仿宋_GBK" w:eastAsia="方正仿宋_GBK" w:hint="eastAsia"/>
          <w:b/>
          <w:vanish/>
          <w:sz w:val="28"/>
        </w:rPr>
        <w:t>TC 5、文联专项绩效目标表 \f C \l 1</w:t>
      </w:r>
      <w:r>
        <w:rPr>
          <w:rFonts w:ascii="方正仿宋_GBK" w:eastAsia="方正仿宋_GBK"/>
          <w:b/>
          <w:vanish/>
          <w:sz w:val="28"/>
        </w:rPr>
        <w:t xml:space="preserve"> }</w:t>
      </w:r>
    </w:p>
    <w:tbl>
      <w:tblPr>
        <w:jc w:val="center"/>
        <w:tblW w:w="11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7"/>
        <w:gridCol w:w="931"/>
        <w:gridCol w:w="1276"/>
        <w:gridCol w:w="1587"/>
        <w:gridCol w:w="1304"/>
        <w:gridCol w:w="1276"/>
        <w:gridCol w:w="4207"/>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4207"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33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20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130630218GNG0L8RNZ4YH</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6787"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文联专项</w:t>
            </w:r>
          </w:p>
        </w:tc>
      </w:tr>
      <w:tr>
        <w:trPr>
          <w:trHeight w:val="369"/>
        </w:trPr>
        <w:tc>
          <w:tcPr>
            <w:tcW w:w="1337"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93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16.50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16.50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420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337" w:type="dxa"/>
            <w:vMerge/>
            <w:tcBorders>
              <w:top w:val="single" w:sz="6" w:space="0" w:color="000000"/>
              <w:left w:val="single" w:sz="6" w:space="0" w:color="000000"/>
              <w:right w:val="single" w:sz="6" w:space="0" w:color="000000"/>
            </w:tcBorders>
            <w:shd w:val="clear" w:color="auto" w:fill="auto"/>
            <w:noWrap/>
            <w:vAlign w:val="center"/>
          </w:tcPr>
          <w:p/>
        </w:tc>
        <w:tc>
          <w:tcPr>
            <w:tcW w:w="10581"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文艺活动、文艺交流及新时代文明实践文艺志愿服务试点项目</w:t>
            </w:r>
          </w:p>
        </w:tc>
      </w:tr>
      <w:tr>
        <w:trPr>
          <w:trHeight w:val="369"/>
        </w:trPr>
        <w:tc>
          <w:tcPr>
            <w:tcW w:w="1337"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20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5483"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81"/>
        </w:trPr>
        <w:tc>
          <w:tcPr>
            <w:tcW w:w="1337" w:type="dxa"/>
            <w:vMerge/>
            <w:tcBorders>
              <w:bottom w:val="single" w:sz="6" w:space="0" w:color="000000"/>
            </w:tcBorders>
            <w:shd w:val="clear" w:color="auto" w:fill="auto"/>
            <w:noWrap/>
            <w:vAlign w:val="center"/>
          </w:tcPr>
          <w:p/>
        </w:tc>
        <w:tc>
          <w:tcPr>
            <w:tcW w:w="2207"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5483"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1337"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0581"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保障文艺活动的正常开展</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提高群众文艺活动参与度</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保障新时代文明实践文艺正常开展</w:t>
            </w:r>
          </w:p>
        </w:tc>
      </w:tr>
    </w:tbl>
    <w:p>
      <w:pPr>
        <w:spacing w:line="14" w:lineRule="exact"/>
        <w:jc w:val="center"/>
      </w:pPr>
      <w:r>
        <w:rPr>
          <w:rFonts w:ascii="方正书宋_GBK" w:eastAsia="方正书宋_GBK"/>
        </w:rPr>
        <w:t xml:space="preserve"> </w:t>
      </w:r>
    </w:p>
    <w:tbl>
      <w:tblPr>
        <w:jc w:val="center"/>
        <w:tblW w:w="119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56"/>
        <w:gridCol w:w="1925"/>
        <w:gridCol w:w="1800"/>
        <w:gridCol w:w="1770"/>
        <w:gridCol w:w="2183"/>
        <w:gridCol w:w="2903"/>
      </w:tblGrid>
      <w:tr>
        <w:trPr>
          <w:cantSplit/>
          <w:trHeight w:val="403"/>
          <w:tblHeader/>
        </w:trPr>
        <w:tc>
          <w:tcPr>
            <w:tcW w:w="135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92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80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77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18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290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601"/>
        </w:trPr>
        <w:tc>
          <w:tcPr>
            <w:tcW w:w="1356"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举办活动场次</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举办活动场</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举办活动场</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76"/>
        </w:trPr>
        <w:tc>
          <w:tcPr>
            <w:tcW w:w="1356" w:type="dxa"/>
            <w:vMerge/>
            <w:tcBorders>
              <w:top w:val="single" w:sz="6" w:space="0" w:color="000000"/>
              <w:left w:val="single" w:sz="6" w:space="0" w:color="000000"/>
              <w:right w:val="single" w:sz="6" w:space="0" w:color="000000"/>
            </w:tcBorders>
            <w:shd w:val="clear" w:color="auto" w:fill="auto"/>
            <w:noWrap/>
            <w:vAlign w:val="center"/>
          </w:tcP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质量性能</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质量性能</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质量性能</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01"/>
        </w:trPr>
        <w:tc>
          <w:tcPr>
            <w:tcW w:w="1356" w:type="dxa"/>
            <w:vMerge/>
            <w:tcBorders>
              <w:top w:val="single" w:sz="6" w:space="0" w:color="000000"/>
              <w:left w:val="single" w:sz="6" w:space="0" w:color="000000"/>
              <w:right w:val="single" w:sz="6" w:space="0" w:color="000000"/>
            </w:tcBorders>
            <w:shd w:val="clear" w:color="auto" w:fill="auto"/>
            <w:noWrap/>
            <w:vAlign w:val="center"/>
          </w:tcP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完成的及时性</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完成的及时性</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完成的及时性</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01"/>
        </w:trPr>
        <w:tc>
          <w:tcPr>
            <w:tcW w:w="1356"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提高效率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提高工作效率</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提高工作效率</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01"/>
        </w:trPr>
        <w:tc>
          <w:tcPr>
            <w:tcW w:w="1356" w:type="dxa"/>
            <w:vMerge/>
            <w:tcBorders>
              <w:top w:val="single" w:sz="6" w:space="0" w:color="000000"/>
              <w:left w:val="single" w:sz="6" w:space="0" w:color="000000"/>
              <w:right w:val="single" w:sz="6" w:space="0" w:color="000000"/>
            </w:tcBorders>
            <w:shd w:val="clear" w:color="auto" w:fill="auto"/>
            <w:noWrap/>
            <w:vAlign w:val="center"/>
          </w:tcP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01"/>
        </w:trPr>
        <w:tc>
          <w:tcPr>
            <w:tcW w:w="1356" w:type="dxa"/>
            <w:vMerge/>
            <w:tcBorders>
              <w:top w:val="single" w:sz="6" w:space="0" w:color="000000"/>
              <w:left w:val="single" w:sz="6" w:space="0" w:color="000000"/>
              <w:right w:val="single" w:sz="6" w:space="0" w:color="000000"/>
            </w:tcBorders>
            <w:shd w:val="clear" w:color="auto" w:fill="auto"/>
            <w:noWrap/>
            <w:vAlign w:val="center"/>
          </w:tcP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16"/>
        </w:trPr>
        <w:tc>
          <w:tcPr>
            <w:tcW w:w="135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9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8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服务的满意程度</w:t>
            </w:r>
          </w:p>
        </w:tc>
        <w:tc>
          <w:tcPr>
            <w:tcW w:w="21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服务的满意程度</w:t>
            </w:r>
          </w:p>
        </w:tc>
        <w:tc>
          <w:tcPr>
            <w:tcW w:w="29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7" w:name="_Toc66265739"/>
      <w:r>
        <w:rPr>
          <w:rFonts w:ascii="方正仿宋_GBK" w:eastAsia="方正仿宋_GBK" w:hint="eastAsia"/>
          <w:b/>
          <w:sz w:val="28"/>
        </w:rPr>
        <w:t>6.民族宗教专项治理绩效目标表</w:t>
      </w:r>
      <w:bookmarkEnd w:id="7"/>
      <w:r>
        <w:rPr>
          <w:rFonts w:ascii="方正仿宋_GBK" w:eastAsia="方正仿宋_GBK"/>
          <w:b/>
          <w:vanish/>
          <w:sz w:val="28"/>
        </w:rPr>
        <w:t xml:space="preserve">{ </w:t>
      </w:r>
      <w:r>
        <w:rPr>
          <w:rFonts w:ascii="方正仿宋_GBK" w:eastAsia="方正仿宋_GBK" w:hint="eastAsia"/>
          <w:b/>
          <w:vanish/>
          <w:sz w:val="28"/>
        </w:rPr>
        <w:t>TC 6、民族宗教专项治理绩效目标表 \f C \l 1</w:t>
      </w:r>
      <w:r>
        <w:rPr>
          <w:rFonts w:ascii="方正仿宋_GBK" w:eastAsia="方正仿宋_GBK"/>
          <w:b/>
          <w:vanish/>
          <w:sz w:val="28"/>
        </w:rPr>
        <w:t xml:space="preserve"> }</w:t>
      </w:r>
    </w:p>
    <w:tbl>
      <w:tblPr>
        <w:jc w:val="center"/>
        <w:tblW w:w="12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35"/>
        <w:gridCol w:w="1535"/>
        <w:gridCol w:w="1731"/>
        <w:gridCol w:w="2150"/>
        <w:gridCol w:w="1767"/>
        <w:gridCol w:w="1737"/>
        <w:gridCol w:w="2304"/>
      </w:tblGrid>
      <w:tr>
        <w:trPr>
          <w:trHeight w:val="441"/>
        </w:trPr>
        <w:tc>
          <w:tcPr>
            <w:tcW w:w="10455"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304"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645"/>
        </w:trPr>
        <w:tc>
          <w:tcPr>
            <w:tcW w:w="153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3266"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130630218KFOQ3OOYVPQ1</w:t>
            </w:r>
          </w:p>
        </w:tc>
        <w:tc>
          <w:tcPr>
            <w:tcW w:w="21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808"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民族宗教专项治理</w:t>
            </w:r>
          </w:p>
        </w:tc>
      </w:tr>
      <w:tr>
        <w:trPr>
          <w:trHeight w:val="645"/>
        </w:trPr>
        <w:tc>
          <w:tcPr>
            <w:tcW w:w="1535"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53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73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5.50</w:t>
            </w:r>
          </w:p>
        </w:tc>
        <w:tc>
          <w:tcPr>
            <w:tcW w:w="21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76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5.50</w:t>
            </w:r>
          </w:p>
        </w:tc>
        <w:tc>
          <w:tcPr>
            <w:tcW w:w="173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413"/>
        </w:trPr>
        <w:tc>
          <w:tcPr>
            <w:tcW w:w="1535" w:type="dxa"/>
            <w:vMerge/>
            <w:tcBorders>
              <w:top w:val="single" w:sz="6" w:space="0" w:color="000000"/>
              <w:left w:val="single" w:sz="6" w:space="0" w:color="000000"/>
              <w:right w:val="single" w:sz="6" w:space="0" w:color="000000"/>
            </w:tcBorders>
            <w:shd w:val="clear" w:color="auto" w:fill="auto"/>
            <w:noWrap/>
            <w:vAlign w:val="center"/>
          </w:tcPr>
          <w:p/>
        </w:tc>
        <w:tc>
          <w:tcPr>
            <w:tcW w:w="11224"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用于宗教工作经费</w:t>
            </w:r>
          </w:p>
        </w:tc>
      </w:tr>
      <w:tr>
        <w:trPr>
          <w:trHeight w:val="413"/>
        </w:trPr>
        <w:tc>
          <w:tcPr>
            <w:tcW w:w="1535"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3266"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215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76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4041"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561"/>
        </w:trPr>
        <w:tc>
          <w:tcPr>
            <w:tcW w:w="1535" w:type="dxa"/>
            <w:vMerge/>
            <w:tcBorders>
              <w:bottom w:val="single" w:sz="6" w:space="0" w:color="000000"/>
            </w:tcBorders>
            <w:shd w:val="clear" w:color="auto" w:fill="auto"/>
            <w:noWrap/>
            <w:vAlign w:val="center"/>
          </w:tcPr>
          <w:p/>
        </w:tc>
        <w:tc>
          <w:tcPr>
            <w:tcW w:w="3266"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2150"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767"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4041"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945"/>
        </w:trPr>
        <w:tc>
          <w:tcPr>
            <w:tcW w:w="1535"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1224"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保障宗教工作正常运转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提高宗教工作效率</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保障宗教场所的正常运转</w:t>
            </w:r>
          </w:p>
        </w:tc>
      </w:tr>
    </w:tbl>
    <w:p>
      <w:pPr>
        <w:spacing w:line="14" w:lineRule="exact"/>
        <w:jc w:val="center"/>
      </w:pPr>
      <w:r>
        <w:rPr>
          <w:rFonts w:ascii="方正书宋_GBK" w:eastAsia="方正书宋_GBK"/>
        </w:rPr>
        <w:t xml:space="preserve"> </w:t>
      </w:r>
    </w:p>
    <w:tbl>
      <w:tblPr>
        <w:jc w:val="center"/>
        <w:tblW w:w="12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36"/>
        <w:gridCol w:w="2205"/>
        <w:gridCol w:w="2295"/>
        <w:gridCol w:w="2100"/>
        <w:gridCol w:w="2385"/>
        <w:gridCol w:w="1726"/>
      </w:tblGrid>
      <w:tr>
        <w:trPr>
          <w:cantSplit/>
          <w:trHeight w:val="397"/>
          <w:tblHeader/>
        </w:trPr>
        <w:tc>
          <w:tcPr>
            <w:tcW w:w="203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220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229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10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38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2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2036"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举办活动数量</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举办活动数量</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举办活动数量</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vMerge/>
            <w:tcBorders>
              <w:top w:val="single" w:sz="6" w:space="0" w:color="000000"/>
              <w:left w:val="single" w:sz="6" w:space="0" w:color="000000"/>
              <w:right w:val="single" w:sz="6" w:space="0" w:color="000000"/>
            </w:tcBorders>
            <w:shd w:val="clear" w:color="auto" w:fill="auto"/>
            <w:noWrap/>
            <w:vAlign w:val="center"/>
          </w:tcP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群众参与活动人数</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群众参与活动人数</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群众参与活动人数</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vMerge/>
            <w:tcBorders>
              <w:top w:val="single" w:sz="6" w:space="0" w:color="000000"/>
              <w:left w:val="single" w:sz="6" w:space="0" w:color="000000"/>
              <w:right w:val="single" w:sz="6" w:space="0" w:color="000000"/>
            </w:tcBorders>
            <w:shd w:val="clear" w:color="auto" w:fill="auto"/>
            <w:noWrap/>
            <w:vAlign w:val="center"/>
          </w:tcP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工作开展</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工作顺利开展</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工作顺利开展</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经济效益指标</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经济效益指标</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vMerge/>
            <w:tcBorders>
              <w:top w:val="single" w:sz="6" w:space="0" w:color="000000"/>
              <w:left w:val="single" w:sz="6" w:space="0" w:color="000000"/>
              <w:right w:val="single" w:sz="6" w:space="0" w:color="000000"/>
            </w:tcBorders>
            <w:shd w:val="clear" w:color="auto" w:fill="auto"/>
            <w:noWrap/>
            <w:vAlign w:val="center"/>
          </w:tcP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vMerge/>
            <w:tcBorders>
              <w:top w:val="single" w:sz="6" w:space="0" w:color="000000"/>
              <w:left w:val="single" w:sz="6" w:space="0" w:color="000000"/>
              <w:right w:val="single" w:sz="6" w:space="0" w:color="000000"/>
            </w:tcBorders>
            <w:shd w:val="clear" w:color="auto" w:fill="auto"/>
            <w:noWrap/>
            <w:vAlign w:val="center"/>
          </w:tcP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社会稳定</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社会稳定发展</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社会稳定发展</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203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p>
        </w:tc>
        <w:tc>
          <w:tcPr>
            <w:tcW w:w="23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服务对象满意度</w:t>
            </w:r>
          </w:p>
        </w:tc>
        <w:tc>
          <w:tcPr>
            <w:tcW w:w="172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8" w:name="_Toc66265740"/>
      <w:r>
        <w:rPr>
          <w:rFonts w:ascii="方正仿宋_GBK" w:eastAsia="方正仿宋_GBK" w:hint="eastAsia"/>
          <w:b/>
          <w:sz w:val="28"/>
        </w:rPr>
        <w:t>7.县委办大口订报绩效目标表</w:t>
      </w:r>
      <w:bookmarkEnd w:id="8"/>
      <w:r>
        <w:rPr>
          <w:rFonts w:ascii="方正仿宋_GBK" w:eastAsia="方正仿宋_GBK"/>
          <w:b/>
          <w:vanish/>
          <w:sz w:val="28"/>
        </w:rPr>
        <w:t xml:space="preserve">{ </w:t>
      </w:r>
      <w:r>
        <w:rPr>
          <w:rFonts w:ascii="方正仿宋_GBK" w:eastAsia="方正仿宋_GBK" w:hint="eastAsia"/>
          <w:b/>
          <w:vanish/>
          <w:sz w:val="28"/>
        </w:rPr>
        <w:t>TC 7、县委办大口订报绩效目标表 \f C \l 1</w:t>
      </w:r>
      <w:r>
        <w:rPr>
          <w:rFonts w:ascii="方正仿宋_GBK" w:eastAsia="方正仿宋_GBK"/>
          <w:b/>
          <w:vanish/>
          <w:sz w:val="28"/>
        </w:rPr>
        <w:t xml:space="preserve"> }</w:t>
      </w:r>
    </w:p>
    <w:tbl>
      <w:tblPr>
        <w:jc w:val="center"/>
        <w:tblW w:w="11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92"/>
        <w:gridCol w:w="1146"/>
        <w:gridCol w:w="1291"/>
        <w:gridCol w:w="1604"/>
        <w:gridCol w:w="1318"/>
        <w:gridCol w:w="1292"/>
        <w:gridCol w:w="2549"/>
      </w:tblGrid>
      <w:tr>
        <w:trPr>
          <w:trHeight w:val="415"/>
        </w:trPr>
        <w:tc>
          <w:tcPr>
            <w:tcW w:w="8843"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549"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619"/>
        </w:trPr>
        <w:tc>
          <w:tcPr>
            <w:tcW w:w="21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3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130630218VTK99GUX2KSI</w:t>
            </w:r>
          </w:p>
        </w:tc>
        <w:tc>
          <w:tcPr>
            <w:tcW w:w="16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159"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县委办大口订报</w:t>
            </w:r>
          </w:p>
        </w:tc>
      </w:tr>
      <w:tr>
        <w:trPr>
          <w:trHeight w:val="619"/>
        </w:trPr>
        <w:tc>
          <w:tcPr>
            <w:tcW w:w="219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4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7.28</w:t>
            </w:r>
          </w:p>
        </w:tc>
        <w:tc>
          <w:tcPr>
            <w:tcW w:w="16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1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7.28</w:t>
            </w:r>
          </w:p>
        </w:tc>
        <w:tc>
          <w:tcPr>
            <w:tcW w:w="12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54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87"/>
        </w:trPr>
        <w:tc>
          <w:tcPr>
            <w:tcW w:w="2192" w:type="dxa"/>
            <w:vMerge/>
            <w:tcBorders>
              <w:top w:val="single" w:sz="6" w:space="0" w:color="000000"/>
              <w:left w:val="single" w:sz="6" w:space="0" w:color="000000"/>
              <w:right w:val="single" w:sz="6" w:space="0" w:color="000000"/>
            </w:tcBorders>
            <w:shd w:val="clear" w:color="auto" w:fill="auto"/>
            <w:noWrap/>
            <w:vAlign w:val="center"/>
          </w:tcPr>
          <w:p/>
        </w:tc>
        <w:tc>
          <w:tcPr>
            <w:tcW w:w="9200"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用于县委各大口订报</w:t>
            </w:r>
          </w:p>
        </w:tc>
      </w:tr>
      <w:tr>
        <w:trPr>
          <w:trHeight w:val="387"/>
        </w:trPr>
        <w:tc>
          <w:tcPr>
            <w:tcW w:w="219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3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6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1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841"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87"/>
        </w:trPr>
        <w:tc>
          <w:tcPr>
            <w:tcW w:w="2192" w:type="dxa"/>
            <w:vMerge/>
            <w:tcBorders>
              <w:bottom w:val="single" w:sz="6" w:space="0" w:color="000000"/>
            </w:tcBorders>
            <w:shd w:val="clear" w:color="auto" w:fill="auto"/>
            <w:noWrap/>
            <w:vAlign w:val="center"/>
          </w:tcPr>
          <w:p/>
        </w:tc>
        <w:tc>
          <w:tcPr>
            <w:tcW w:w="2437"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6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18"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3841"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922"/>
        </w:trPr>
        <w:tc>
          <w:tcPr>
            <w:tcW w:w="2192"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200"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丰富文化知识</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提高文化水平</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丰富文化知识，丰富文化知识</w:t>
            </w:r>
          </w:p>
        </w:tc>
      </w:tr>
    </w:tbl>
    <w:p>
      <w:pPr>
        <w:spacing w:line="14" w:lineRule="exact"/>
        <w:jc w:val="center"/>
      </w:pPr>
      <w:r>
        <w:rPr>
          <w:rFonts w:ascii="方正书宋_GBK" w:eastAsia="方正书宋_GBK"/>
        </w:rPr>
        <w:t xml:space="preserve"> </w:t>
      </w:r>
    </w:p>
    <w:tbl>
      <w:tblPr>
        <w:tblpPr w:leftFromText="180" w:rightFromText="180" w:vertAnchor="text" w:horzAnchor="page" w:tblpX="2408" w:tblpY="33"/>
        <w:tblOverlap w:val="never"/>
        <w:tblW w:w="11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31"/>
        <w:gridCol w:w="2201"/>
        <w:gridCol w:w="2554"/>
        <w:gridCol w:w="1695"/>
        <w:gridCol w:w="1905"/>
        <w:gridCol w:w="1522"/>
      </w:tblGrid>
      <w:tr>
        <w:trPr>
          <w:cantSplit/>
          <w:trHeight w:val="644"/>
          <w:tblHeader/>
        </w:trPr>
        <w:tc>
          <w:tcPr>
            <w:tcW w:w="153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220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255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69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90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522"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449"/>
        </w:trPr>
        <w:tc>
          <w:tcPr>
            <w:tcW w:w="153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全员发放</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发放人数</w:t>
            </w:r>
            <w:r>
              <w:rPr>
                <w:rFonts w:ascii="方正书宋_GBK" w:eastAsia="方正书宋_GBK"/>
              </w:rPr>
              <w:t>11</w:t>
            </w:r>
            <w:r>
              <w:rPr>
                <w:rFonts w:ascii="方正书宋_GBK" w:eastAsia="方正书宋_GBK" w:hint="eastAsia"/>
              </w:rPr>
              <w:t>人</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全员发放</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14"/>
        </w:trPr>
        <w:tc>
          <w:tcPr>
            <w:tcW w:w="1531" w:type="dxa"/>
            <w:vMerge/>
            <w:tcBorders>
              <w:top w:val="single" w:sz="6" w:space="0" w:color="000000"/>
              <w:left w:val="single" w:sz="6" w:space="0" w:color="000000"/>
              <w:right w:val="single" w:sz="6" w:space="0" w:color="000000"/>
            </w:tcBorders>
            <w:shd w:val="clear" w:color="auto" w:fill="auto"/>
            <w:noWrap/>
            <w:vAlign w:val="center"/>
          </w:tcP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综合服务安全保障率</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服务安全保障率</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90"/>
        </w:trPr>
        <w:tc>
          <w:tcPr>
            <w:tcW w:w="1531" w:type="dxa"/>
            <w:vMerge/>
            <w:tcBorders>
              <w:top w:val="single" w:sz="6" w:space="0" w:color="000000"/>
              <w:left w:val="single" w:sz="6" w:space="0" w:color="000000"/>
              <w:right w:val="single" w:sz="6" w:space="0" w:color="000000"/>
            </w:tcBorders>
            <w:shd w:val="clear" w:color="auto" w:fill="auto"/>
            <w:noWrap/>
            <w:vAlign w:val="center"/>
          </w:tcP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及时性</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44"/>
        </w:trPr>
        <w:tc>
          <w:tcPr>
            <w:tcW w:w="1531"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689"/>
        </w:trPr>
        <w:tc>
          <w:tcPr>
            <w:tcW w:w="1531" w:type="dxa"/>
            <w:vMerge/>
            <w:tcBorders>
              <w:top w:val="single" w:sz="6" w:space="0" w:color="000000"/>
              <w:left w:val="single" w:sz="6" w:space="0" w:color="000000"/>
              <w:right w:val="single" w:sz="6" w:space="0" w:color="000000"/>
            </w:tcBorders>
            <w:shd w:val="clear" w:color="auto" w:fill="auto"/>
            <w:noWrap/>
            <w:vAlign w:val="center"/>
          </w:tcP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业务保障能力提升情况</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业务保障能力提升情况</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750"/>
        </w:trPr>
        <w:tc>
          <w:tcPr>
            <w:tcW w:w="153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22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工作人员满意度</w:t>
            </w:r>
          </w:p>
        </w:tc>
        <w:tc>
          <w:tcPr>
            <w:tcW w:w="16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9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工作人员满意度</w:t>
            </w:r>
          </w:p>
        </w:tc>
        <w:tc>
          <w:tcPr>
            <w:tcW w:w="152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9" w:name="_Toc66265741"/>
      <w:r>
        <w:rPr>
          <w:rFonts w:ascii="方正仿宋_GBK" w:eastAsia="方正仿宋_GBK" w:hint="eastAsia"/>
          <w:b/>
          <w:sz w:val="28"/>
        </w:rPr>
        <w:t>8.县委办专项工作经费绩效目标表</w:t>
      </w:r>
      <w:bookmarkEnd w:id="9"/>
      <w:r>
        <w:rPr>
          <w:rFonts w:ascii="方正仿宋_GBK" w:eastAsia="方正仿宋_GBK"/>
          <w:b/>
          <w:vanish/>
          <w:sz w:val="28"/>
        </w:rPr>
        <w:t xml:space="preserve">{ </w:t>
      </w:r>
      <w:r>
        <w:rPr>
          <w:rFonts w:ascii="方正仿宋_GBK" w:eastAsia="方正仿宋_GBK" w:hint="eastAsia"/>
          <w:b/>
          <w:vanish/>
          <w:sz w:val="28"/>
        </w:rPr>
        <w:t>TC 8、县委办专项工作经费绩效目标表 \f C \l 1</w:t>
      </w:r>
      <w:r>
        <w:rPr>
          <w:rFonts w:ascii="方正仿宋_GBK" w:eastAsia="方正仿宋_GBK"/>
          <w:b/>
          <w:vanish/>
          <w:sz w:val="28"/>
        </w:rPr>
        <w:t xml:space="preserve"> }</w:t>
      </w:r>
    </w:p>
    <w:tbl>
      <w:tblPr>
        <w:jc w:val="center"/>
        <w:tblW w:w="10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2723"/>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723"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13063021AE85IS7U2CZ9Q</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303"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县委办专项工作经费</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72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9300"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县委办为县委运转机构，每季度接待</w:t>
            </w:r>
            <w:r>
              <w:rPr>
                <w:rFonts w:ascii="方正书宋_GBK" w:eastAsia="方正书宋_GBK"/>
              </w:rPr>
              <w:t>“</w:t>
            </w:r>
            <w:r>
              <w:rPr>
                <w:rFonts w:ascii="方正书宋_GBK" w:eastAsia="方正书宋_GBK" w:hint="eastAsia"/>
              </w:rPr>
              <w:t>五帮一</w:t>
            </w:r>
            <w:r>
              <w:rPr>
                <w:rFonts w:ascii="方正书宋_GBK" w:eastAsia="方正书宋_GBK"/>
              </w:rPr>
              <w:t>”</w:t>
            </w:r>
            <w:r>
              <w:rPr>
                <w:rFonts w:ascii="方正书宋_GBK" w:eastAsia="方正书宋_GBK" w:hint="eastAsia"/>
              </w:rPr>
              <w:t>的接待工作，另外担负招商引资、商贸洽谈、上级督导检查。兄弟市县交流学习、各级领导调研考察等接待任务，各种突发会议、培训等</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999"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3999"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300"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保障县委各种正常运转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及时解决各种突发事件</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保障县委各种正常运转，及时解决各种突发事件</w:t>
            </w:r>
          </w:p>
        </w:tc>
      </w:tr>
    </w:tbl>
    <w:p>
      <w:pPr>
        <w:spacing w:line="14" w:lineRule="exact"/>
        <w:jc w:val="center"/>
      </w:pPr>
      <w:r>
        <w:rPr>
          <w:rFonts w:ascii="方正书宋_GBK" w:eastAsia="方正书宋_GBK"/>
        </w:rPr>
        <w:t xml:space="preserve"> </w:t>
      </w:r>
    </w:p>
    <w:tbl>
      <w:tblPr>
        <w:jc w:val="center"/>
        <w:tblW w:w="10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770"/>
        <w:gridCol w:w="1515"/>
        <w:gridCol w:w="2016"/>
        <w:gridCol w:w="2064"/>
        <w:gridCol w:w="1933"/>
      </w:tblGrid>
      <w:tr>
        <w:trPr>
          <w:cantSplit/>
          <w:trHeight w:val="397"/>
          <w:tblHeader/>
        </w:trPr>
        <w:tc>
          <w:tcPr>
            <w:tcW w:w="113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77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5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01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06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93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提高工作效率，质量</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提高数据获取能力</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提高工作效率，质量</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正常运行率</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正常运行率</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应急响应时间及时性</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应急响应时间及时性</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0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满意</w:t>
            </w:r>
          </w:p>
        </w:tc>
        <w:tc>
          <w:tcPr>
            <w:tcW w:w="20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群众满意度</w:t>
            </w:r>
          </w:p>
        </w:tc>
        <w:tc>
          <w:tcPr>
            <w:tcW w:w="19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0" w:name="_Toc66265742"/>
      <w:r>
        <w:rPr>
          <w:rFonts w:ascii="方正仿宋_GBK" w:eastAsia="方正仿宋_GBK" w:hint="eastAsia"/>
          <w:b/>
          <w:sz w:val="28"/>
        </w:rPr>
        <w:t>9.党史二卷编纂经费绩效目标表</w:t>
      </w:r>
      <w:bookmarkEnd w:id="10"/>
      <w:r>
        <w:rPr>
          <w:rFonts w:ascii="方正仿宋_GBK" w:eastAsia="方正仿宋_GBK"/>
          <w:b/>
          <w:vanish/>
          <w:sz w:val="28"/>
        </w:rPr>
        <w:t xml:space="preserve">{ </w:t>
      </w:r>
      <w:r>
        <w:rPr>
          <w:rFonts w:ascii="方正仿宋_GBK" w:eastAsia="方正仿宋_GBK" w:hint="eastAsia"/>
          <w:b/>
          <w:vanish/>
          <w:sz w:val="28"/>
        </w:rPr>
        <w:t>TC 9、党史二卷编纂经费绩效目标表 \f C \l 1</w:t>
      </w:r>
      <w:r>
        <w:rPr>
          <w:rFonts w:ascii="方正仿宋_GBK" w:eastAsia="方正仿宋_GBK"/>
          <w:b/>
          <w:vanish/>
          <w:sz w:val="28"/>
        </w:rPr>
        <w:t xml:space="preserve"> }</w:t>
      </w:r>
    </w:p>
    <w:tbl>
      <w:tblPr>
        <w:jc w:val="center"/>
        <w:tblW w:w="97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2056"/>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056"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13063021B6UPV9R75BP91</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636"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党史二卷编纂经费</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88.75</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88.75</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05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8633"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用于党史印刷费、办公经费维修费电脑、外地出差需要收集大量资料的差旅费以及人员工资补助</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332"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3332"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633"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保障党史编纂经费的正常运转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保障党史人员工作的正常运转</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保障党史编纂经费的正常运转，保障党史人员工作的正常运转</w:t>
            </w:r>
          </w:p>
        </w:tc>
      </w:tr>
    </w:tbl>
    <w:p>
      <w:pPr>
        <w:spacing w:line="14" w:lineRule="exact"/>
        <w:jc w:val="center"/>
      </w:pPr>
      <w:r>
        <w:rPr>
          <w:rFonts w:ascii="方正书宋_GBK" w:eastAsia="方正书宋_GBK"/>
        </w:rPr>
        <w:t xml:space="preserve"> </w:t>
      </w:r>
    </w:p>
    <w:tbl>
      <w:tblPr>
        <w:jc w:val="center"/>
        <w:tblW w:w="9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665"/>
        <w:gridCol w:w="1770"/>
        <w:gridCol w:w="1866"/>
        <w:gridCol w:w="1764"/>
        <w:gridCol w:w="1515"/>
      </w:tblGrid>
      <w:tr>
        <w:trPr>
          <w:cantSplit/>
          <w:trHeight w:val="397"/>
          <w:tblHeader/>
        </w:trPr>
        <w:tc>
          <w:tcPr>
            <w:tcW w:w="113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66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7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86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76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5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宣传资料数量</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期刊影响力</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期刊影响力</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完成时间</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成果</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完成时限</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完成时限</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长期使用性</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66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8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76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1" w:name="_Toc66265743"/>
      <w:r>
        <w:rPr>
          <w:rFonts w:ascii="方正仿宋_GBK" w:eastAsia="方正仿宋_GBK" w:hint="eastAsia"/>
          <w:b/>
          <w:sz w:val="28"/>
        </w:rPr>
        <w:t>10.县委办建设加密视频会商系统会议室经费绩效目标表</w:t>
      </w:r>
      <w:bookmarkEnd w:id="11"/>
      <w:r>
        <w:rPr>
          <w:rFonts w:ascii="方正仿宋_GBK" w:eastAsia="方正仿宋_GBK"/>
          <w:b/>
          <w:vanish/>
          <w:sz w:val="28"/>
        </w:rPr>
        <w:t xml:space="preserve">{ </w:t>
      </w:r>
      <w:r>
        <w:rPr>
          <w:rFonts w:ascii="方正仿宋_GBK" w:eastAsia="方正仿宋_GBK" w:hint="eastAsia"/>
          <w:b/>
          <w:vanish/>
          <w:sz w:val="28"/>
        </w:rPr>
        <w:t>TC 10、县委办建设加密视频会商系统会议室经费绩效目标表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1701"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13063021BL601REOHGTUG</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县委办建设加密视频会商系统会议室经费</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8278"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保障县委视频会议的正常开展</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保障县委视频会议的正常开展</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保障各项工作的正常运转</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提高人民认知意识</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14"/>
        <w:gridCol w:w="1830"/>
        <w:gridCol w:w="1740"/>
        <w:gridCol w:w="1770"/>
        <w:gridCol w:w="1515"/>
        <w:gridCol w:w="1243"/>
      </w:tblGrid>
      <w:tr>
        <w:trPr>
          <w:cantSplit/>
          <w:trHeight w:val="397"/>
          <w:tblHeader/>
        </w:trPr>
        <w:tc>
          <w:tcPr>
            <w:tcW w:w="131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83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4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77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5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24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31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群众对服务中心运行满意度</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群众满意度</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14" w:type="dxa"/>
            <w:vMerge/>
            <w:tcBorders>
              <w:top w:val="single" w:sz="6" w:space="0" w:color="000000"/>
              <w:left w:val="single" w:sz="6" w:space="0" w:color="000000"/>
              <w:right w:val="single" w:sz="6" w:space="0" w:color="000000"/>
            </w:tcBorders>
            <w:shd w:val="clear" w:color="auto" w:fill="auto"/>
            <w:noWrap/>
            <w:vAlign w:val="center"/>
          </w:tcP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年度网络可用性</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年度网络可用性</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14" w:type="dxa"/>
            <w:vMerge/>
            <w:tcBorders>
              <w:top w:val="single" w:sz="6" w:space="0" w:color="000000"/>
              <w:left w:val="single" w:sz="6" w:space="0" w:color="000000"/>
              <w:right w:val="single" w:sz="6" w:space="0" w:color="000000"/>
            </w:tcBorders>
            <w:shd w:val="clear" w:color="auto" w:fill="auto"/>
            <w:noWrap/>
            <w:vAlign w:val="center"/>
          </w:tcP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完成的及时性</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完成的及时性</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1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14" w:type="dxa"/>
            <w:vMerge/>
            <w:tcBorders>
              <w:top w:val="single" w:sz="6" w:space="0" w:color="000000"/>
              <w:left w:val="single" w:sz="6" w:space="0" w:color="000000"/>
              <w:right w:val="single" w:sz="6" w:space="0" w:color="000000"/>
            </w:tcBorders>
            <w:shd w:val="clear" w:color="auto" w:fill="auto"/>
            <w:noWrap/>
            <w:vAlign w:val="center"/>
          </w:tcP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长期使用性</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8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满意</w:t>
            </w:r>
          </w:p>
        </w:tc>
        <w:tc>
          <w:tcPr>
            <w:tcW w:w="17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满意度</w:t>
            </w:r>
          </w:p>
        </w:tc>
        <w:tc>
          <w:tcPr>
            <w:tcW w:w="15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满意</w:t>
            </w:r>
          </w:p>
        </w:tc>
        <w:tc>
          <w:tcPr>
            <w:tcW w:w="124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2" w:name="_Toc66265744"/>
      <w:r>
        <w:rPr>
          <w:rFonts w:ascii="方正仿宋_GBK" w:eastAsia="方正仿宋_GBK" w:hint="eastAsia"/>
          <w:b/>
          <w:sz w:val="28"/>
        </w:rPr>
        <w:t>11.督</w:t>
      </w:r>
      <w:r>
        <w:rPr>
          <w:rFonts w:ascii="方正仿宋_GBK" w:eastAsia="方正仿宋_GBK"/>
          <w:b/>
          <w:sz w:val="28"/>
        </w:rPr>
        <w:t>查</w:t>
      </w:r>
      <w:r>
        <w:rPr>
          <w:rFonts w:ascii="方正仿宋_GBK" w:eastAsia="方正仿宋_GBK" w:hint="eastAsia"/>
          <w:b/>
          <w:sz w:val="28"/>
        </w:rPr>
        <w:t>室专项经费绩效目标表</w:t>
      </w:r>
      <w:bookmarkEnd w:id="12"/>
      <w:r>
        <w:rPr>
          <w:rFonts w:ascii="方正仿宋_GBK" w:eastAsia="方正仿宋_GBK"/>
          <w:b/>
          <w:vanish/>
          <w:sz w:val="28"/>
        </w:rPr>
        <w:t xml:space="preserve">{ </w:t>
      </w:r>
      <w:r>
        <w:rPr>
          <w:rFonts w:ascii="方正仿宋_GBK" w:eastAsia="方正仿宋_GBK" w:hint="eastAsia"/>
          <w:b/>
          <w:vanish/>
          <w:sz w:val="28"/>
        </w:rPr>
        <w:t>TC 11、督室专项经费绩效目标表 \f C \l 1</w:t>
      </w:r>
      <w:r>
        <w:rPr>
          <w:rFonts w:ascii="方正仿宋_GBK" w:eastAsia="方正仿宋_GBK"/>
          <w:b/>
          <w:vanish/>
          <w:sz w:val="28"/>
        </w:rPr>
        <w:t xml:space="preserve"> }</w:t>
      </w:r>
    </w:p>
    <w:tbl>
      <w:tblPr>
        <w:jc w:val="center"/>
        <w:tblW w:w="10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14"/>
        <w:gridCol w:w="954"/>
        <w:gridCol w:w="1276"/>
        <w:gridCol w:w="1587"/>
        <w:gridCol w:w="1304"/>
        <w:gridCol w:w="1276"/>
        <w:gridCol w:w="2363"/>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363"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3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23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13063021G0KRNZPYV564G</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943"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督</w:t>
            </w:r>
            <w:r>
              <w:rPr>
                <w:rFonts w:ascii="方正书宋_GBK" w:eastAsia="方正书宋_GBK"/>
              </w:rPr>
              <w:t>查</w:t>
            </w:r>
            <w:r>
              <w:rPr>
                <w:rFonts w:ascii="方正书宋_GBK" w:eastAsia="方正书宋_GBK" w:hint="eastAsia"/>
              </w:rPr>
              <w:t>室专项经费</w:t>
            </w:r>
          </w:p>
        </w:tc>
      </w:tr>
      <w:tr>
        <w:trPr>
          <w:trHeight w:val="369"/>
        </w:trPr>
        <w:tc>
          <w:tcPr>
            <w:tcW w:w="131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9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36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314" w:type="dxa"/>
            <w:vMerge/>
            <w:tcBorders>
              <w:top w:val="single" w:sz="6" w:space="0" w:color="000000"/>
              <w:left w:val="single" w:sz="6" w:space="0" w:color="000000"/>
              <w:right w:val="single" w:sz="6" w:space="0" w:color="000000"/>
            </w:tcBorders>
            <w:shd w:val="clear" w:color="auto" w:fill="auto"/>
            <w:noWrap/>
            <w:vAlign w:val="center"/>
          </w:tcPr>
          <w:p/>
        </w:tc>
        <w:tc>
          <w:tcPr>
            <w:tcW w:w="8760"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对党政府重要工作和临时工作进行督促检察的专门机构</w:t>
            </w:r>
          </w:p>
        </w:tc>
      </w:tr>
      <w:tr>
        <w:trPr>
          <w:trHeight w:val="369"/>
        </w:trPr>
        <w:tc>
          <w:tcPr>
            <w:tcW w:w="131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23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639"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314" w:type="dxa"/>
            <w:vMerge/>
            <w:tcBorders>
              <w:bottom w:val="single" w:sz="6" w:space="0" w:color="000000"/>
            </w:tcBorders>
            <w:shd w:val="clear" w:color="auto" w:fill="auto"/>
            <w:noWrap/>
            <w:vAlign w:val="center"/>
          </w:tcPr>
          <w:p/>
        </w:tc>
        <w:tc>
          <w:tcPr>
            <w:tcW w:w="223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3639"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131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760"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保障日常督</w:t>
            </w:r>
            <w:r>
              <w:rPr>
                <w:rFonts w:ascii="方正书宋_GBK" w:eastAsia="方正书宋_GBK"/>
              </w:rPr>
              <w:t>查</w:t>
            </w:r>
            <w:r>
              <w:rPr>
                <w:rFonts w:ascii="方正书宋_GBK" w:eastAsia="方正书宋_GBK" w:hint="eastAsia"/>
              </w:rPr>
              <w:t>工作的正常运转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提高党委政府的执行力</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确保党委政府布署重要工作的实施</w:t>
            </w:r>
          </w:p>
        </w:tc>
      </w:tr>
    </w:tbl>
    <w:p>
      <w:pPr>
        <w:spacing w:line="14" w:lineRule="exact"/>
        <w:jc w:val="center"/>
      </w:pPr>
      <w:r>
        <w:rPr>
          <w:rFonts w:ascii="方正书宋_GBK" w:eastAsia="方正书宋_GBK"/>
        </w:rPr>
        <w:t xml:space="preserve"> </w:t>
      </w:r>
    </w:p>
    <w:tbl>
      <w:tblPr>
        <w:jc w:val="center"/>
        <w:tblW w:w="10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99"/>
        <w:gridCol w:w="1672"/>
        <w:gridCol w:w="1748"/>
        <w:gridCol w:w="1716"/>
        <w:gridCol w:w="2266"/>
        <w:gridCol w:w="1415"/>
      </w:tblGrid>
      <w:tr>
        <w:trPr>
          <w:cantSplit/>
          <w:trHeight w:val="397"/>
          <w:tblHeader/>
        </w:trPr>
        <w:tc>
          <w:tcPr>
            <w:tcW w:w="1299"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672"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48"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71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26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4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29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保障工作正常运转</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vMerge/>
            <w:tcBorders>
              <w:top w:val="single" w:sz="6" w:space="0" w:color="000000"/>
              <w:left w:val="single" w:sz="6" w:space="0" w:color="000000"/>
              <w:right w:val="single" w:sz="6" w:space="0" w:color="000000"/>
            </w:tcBorders>
            <w:shd w:val="clear" w:color="auto" w:fill="auto"/>
            <w:noWrap/>
            <w:vAlign w:val="center"/>
          </w:tcP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保障工作质量</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保障工作质量</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保障工作质量</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vMerge/>
            <w:tcBorders>
              <w:top w:val="single" w:sz="6" w:space="0" w:color="000000"/>
              <w:left w:val="single" w:sz="6" w:space="0" w:color="000000"/>
              <w:right w:val="single" w:sz="6" w:space="0" w:color="000000"/>
            </w:tcBorders>
            <w:shd w:val="clear" w:color="auto" w:fill="auto"/>
            <w:noWrap/>
            <w:vAlign w:val="center"/>
          </w:tcP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工作按时完成率</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工作按时完成率</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工作按时完成率</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经济效益指标</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经济效益指标</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vMerge/>
            <w:tcBorders>
              <w:top w:val="single" w:sz="6" w:space="0" w:color="000000"/>
              <w:left w:val="single" w:sz="6" w:space="0" w:color="000000"/>
              <w:right w:val="single" w:sz="6" w:space="0" w:color="000000"/>
            </w:tcBorders>
            <w:shd w:val="clear" w:color="auto" w:fill="auto"/>
            <w:noWrap/>
            <w:vAlign w:val="center"/>
          </w:tcP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vMerge/>
            <w:tcBorders>
              <w:top w:val="single" w:sz="6" w:space="0" w:color="000000"/>
              <w:left w:val="single" w:sz="6" w:space="0" w:color="000000"/>
              <w:right w:val="single" w:sz="6" w:space="0" w:color="000000"/>
            </w:tcBorders>
            <w:shd w:val="clear" w:color="auto" w:fill="auto"/>
            <w:noWrap/>
            <w:vAlign w:val="center"/>
          </w:tcP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业务保障能力提升</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业务保障能力提升</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业务保障能力提升</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67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71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26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4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3" w:name="_Toc66265745"/>
      <w:r>
        <w:rPr>
          <w:rFonts w:ascii="方正仿宋_GBK" w:eastAsia="方正仿宋_GBK" w:hint="eastAsia"/>
          <w:b/>
          <w:sz w:val="28"/>
        </w:rPr>
        <w:t>12.机要局专项绩效目标表</w:t>
      </w:r>
      <w:bookmarkEnd w:id="13"/>
      <w:r>
        <w:rPr>
          <w:rFonts w:ascii="方正仿宋_GBK" w:eastAsia="方正仿宋_GBK"/>
          <w:b/>
          <w:vanish/>
          <w:sz w:val="28"/>
        </w:rPr>
        <w:t xml:space="preserve">{ </w:t>
      </w:r>
      <w:r>
        <w:rPr>
          <w:rFonts w:ascii="方正仿宋_GBK" w:eastAsia="方正仿宋_GBK" w:hint="eastAsia"/>
          <w:b/>
          <w:vanish/>
          <w:sz w:val="28"/>
        </w:rPr>
        <w:t>TC 12、机要局专项绩效目标表 \f C \l 1</w:t>
      </w:r>
      <w:r>
        <w:rPr>
          <w:rFonts w:ascii="方正仿宋_GBK" w:eastAsia="方正仿宋_GBK"/>
          <w:b/>
          <w:vanish/>
          <w:sz w:val="28"/>
        </w:rPr>
        <w:t xml:space="preserve"> }</w:t>
      </w:r>
    </w:p>
    <w:tbl>
      <w:tblPr>
        <w:jc w:val="center"/>
        <w:tblW w:w="107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54"/>
        <w:gridCol w:w="714"/>
        <w:gridCol w:w="1578"/>
        <w:gridCol w:w="525"/>
        <w:gridCol w:w="1110"/>
        <w:gridCol w:w="375"/>
        <w:gridCol w:w="720"/>
        <w:gridCol w:w="1135"/>
        <w:gridCol w:w="3075"/>
      </w:tblGrid>
      <w:tr>
        <w:trPr>
          <w:trHeight w:val="397"/>
        </w:trPr>
        <w:tc>
          <w:tcPr>
            <w:tcW w:w="7711" w:type="dxa"/>
            <w:gridSpan w:val="8"/>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3075"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55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817"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13063021KGLIGSS4911PD</w:t>
            </w:r>
          </w:p>
        </w:tc>
        <w:tc>
          <w:tcPr>
            <w:tcW w:w="148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930"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机要局专项</w:t>
            </w:r>
          </w:p>
        </w:tc>
      </w:tr>
      <w:tr>
        <w:trPr>
          <w:trHeight w:val="369"/>
        </w:trPr>
        <w:tc>
          <w:tcPr>
            <w:tcW w:w="155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7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57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10.00</w:t>
            </w:r>
          </w:p>
        </w:tc>
        <w:tc>
          <w:tcPr>
            <w:tcW w:w="163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09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10.00</w:t>
            </w:r>
          </w:p>
        </w:tc>
        <w:tc>
          <w:tcPr>
            <w:tcW w:w="113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30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554" w:type="dxa"/>
            <w:vMerge/>
            <w:tcBorders>
              <w:top w:val="single" w:sz="6" w:space="0" w:color="000000"/>
              <w:left w:val="single" w:sz="6" w:space="0" w:color="000000"/>
              <w:right w:val="single" w:sz="6" w:space="0" w:color="000000"/>
            </w:tcBorders>
            <w:shd w:val="clear" w:color="auto" w:fill="auto"/>
            <w:noWrap/>
            <w:vAlign w:val="center"/>
          </w:tcPr>
          <w:p/>
        </w:tc>
        <w:tc>
          <w:tcPr>
            <w:tcW w:w="9232" w:type="dxa"/>
            <w:gridSpan w:val="8"/>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县党政密码通信主渠道基础设施技术要求和运维规范，加强密码通信主渠道管理维护确保密码通信安全畅通等</w:t>
            </w:r>
          </w:p>
        </w:tc>
      </w:tr>
      <w:tr>
        <w:trPr>
          <w:trHeight w:val="369"/>
        </w:trPr>
        <w:tc>
          <w:tcPr>
            <w:tcW w:w="155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292"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63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09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42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24"/>
        </w:trPr>
        <w:tc>
          <w:tcPr>
            <w:tcW w:w="1554" w:type="dxa"/>
            <w:vMerge/>
            <w:tcBorders>
              <w:bottom w:val="single" w:sz="6" w:space="0" w:color="000000"/>
            </w:tcBorders>
            <w:shd w:val="clear" w:color="auto" w:fill="auto"/>
            <w:noWrap/>
            <w:vAlign w:val="center"/>
          </w:tcPr>
          <w:p/>
        </w:tc>
        <w:tc>
          <w:tcPr>
            <w:tcW w:w="2292"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635"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095"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42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155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232" w:type="dxa"/>
            <w:gridSpan w:val="8"/>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保障机要局基础设施的正常运转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确保密码通信安全畅通</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保障机房运行维护</w:t>
            </w:r>
          </w:p>
        </w:tc>
      </w:tr>
    </w:tbl>
    <w:p>
      <w:pPr>
        <w:spacing w:line="14" w:lineRule="exact"/>
        <w:jc w:val="center"/>
      </w:pPr>
      <w:r>
        <w:rPr>
          <w:rFonts w:ascii="方正书宋_GBK" w:eastAsia="方正书宋_GBK"/>
        </w:rPr>
        <w:t xml:space="preserve"> </w:t>
      </w:r>
    </w:p>
    <w:tbl>
      <w:tblPr>
        <w:jc w:val="center"/>
        <w:tblW w:w="10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92"/>
        <w:gridCol w:w="1920"/>
        <w:gridCol w:w="2115"/>
        <w:gridCol w:w="2076"/>
        <w:gridCol w:w="2004"/>
        <w:gridCol w:w="1191"/>
      </w:tblGrid>
      <w:tr>
        <w:trPr>
          <w:cantSplit/>
          <w:trHeight w:val="525"/>
          <w:tblHeader/>
        </w:trPr>
        <w:tc>
          <w:tcPr>
            <w:tcW w:w="1292"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92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211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076"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00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19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29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保障工作正常运转</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420"/>
        </w:trPr>
        <w:tc>
          <w:tcPr>
            <w:tcW w:w="1292" w:type="dxa"/>
            <w:vMerge/>
            <w:tcBorders>
              <w:top w:val="single" w:sz="6" w:space="0" w:color="000000"/>
              <w:left w:val="single" w:sz="6" w:space="0" w:color="000000"/>
              <w:right w:val="single" w:sz="6" w:space="0" w:color="000000"/>
            </w:tcBorders>
            <w:shd w:val="clear" w:color="auto" w:fill="auto"/>
            <w:noWrap/>
            <w:vAlign w:val="center"/>
          </w:tcP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解决技术难题</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解决技术难题</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解决技术难题</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2" w:type="dxa"/>
            <w:vMerge/>
            <w:tcBorders>
              <w:top w:val="single" w:sz="6" w:space="0" w:color="000000"/>
              <w:left w:val="single" w:sz="6" w:space="0" w:color="000000"/>
              <w:right w:val="single" w:sz="6" w:space="0" w:color="000000"/>
            </w:tcBorders>
            <w:shd w:val="clear" w:color="auto" w:fill="auto"/>
            <w:noWrap/>
            <w:vAlign w:val="center"/>
          </w:tcP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完成的及时性</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完成的及时性</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完成的及时性</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2"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维护完成率</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维护完成率　</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维护完成率　</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2" w:type="dxa"/>
            <w:vMerge/>
            <w:tcBorders>
              <w:top w:val="single" w:sz="6" w:space="0" w:color="000000"/>
              <w:left w:val="single" w:sz="6" w:space="0" w:color="000000"/>
              <w:right w:val="single" w:sz="6" w:space="0" w:color="000000"/>
            </w:tcBorders>
            <w:shd w:val="clear" w:color="auto" w:fill="auto"/>
            <w:noWrap/>
            <w:vAlign w:val="center"/>
          </w:tcP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保障工作正常运行</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保障工作正常运行</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保障工作正常运行</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405"/>
        </w:trPr>
        <w:tc>
          <w:tcPr>
            <w:tcW w:w="1292" w:type="dxa"/>
            <w:vMerge/>
            <w:tcBorders>
              <w:top w:val="single" w:sz="6" w:space="0" w:color="000000"/>
              <w:left w:val="single" w:sz="6" w:space="0" w:color="000000"/>
              <w:right w:val="single" w:sz="6" w:space="0" w:color="000000"/>
            </w:tcBorders>
            <w:shd w:val="clear" w:color="auto" w:fill="auto"/>
            <w:noWrap/>
            <w:vAlign w:val="center"/>
          </w:tcP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2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92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11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0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0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19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4" w:name="_Toc66265746"/>
      <w:r>
        <w:rPr>
          <w:rFonts w:ascii="方正仿宋_GBK" w:eastAsia="方正仿宋_GBK" w:hint="eastAsia"/>
          <w:b/>
          <w:sz w:val="28"/>
        </w:rPr>
        <w:t>13.统战部专项绩效目标表</w:t>
      </w:r>
      <w:bookmarkEnd w:id="14"/>
      <w:r>
        <w:rPr>
          <w:rFonts w:ascii="方正仿宋_GBK" w:eastAsia="方正仿宋_GBK"/>
          <w:b/>
          <w:vanish/>
          <w:sz w:val="28"/>
        </w:rPr>
        <w:t xml:space="preserve">{ </w:t>
      </w:r>
      <w:r>
        <w:rPr>
          <w:rFonts w:ascii="方正仿宋_GBK" w:eastAsia="方正仿宋_GBK" w:hint="eastAsia"/>
          <w:b/>
          <w:vanish/>
          <w:sz w:val="28"/>
        </w:rPr>
        <w:t>TC 13、统战部专项绩效目标表 \f C \l 1</w:t>
      </w:r>
      <w:r>
        <w:rPr>
          <w:rFonts w:ascii="方正仿宋_GBK" w:eastAsia="方正仿宋_GBK"/>
          <w:b/>
          <w:vanish/>
          <w:sz w:val="28"/>
        </w:rPr>
        <w:t xml:space="preserve"> }</w:t>
      </w:r>
    </w:p>
    <w:tbl>
      <w:tblPr>
        <w:tblpPr w:leftFromText="180" w:rightFromText="180" w:vertAnchor="text" w:horzAnchor="page" w:tblpX="2468" w:tblpY="641"/>
        <w:tblOverlap w:val="never"/>
        <w:tblW w:w="12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3"/>
        <w:gridCol w:w="1253"/>
        <w:gridCol w:w="1409"/>
        <w:gridCol w:w="1753"/>
        <w:gridCol w:w="1440"/>
        <w:gridCol w:w="1412"/>
        <w:gridCol w:w="4148"/>
      </w:tblGrid>
      <w:tr>
        <w:trPr>
          <w:trHeight w:val="406"/>
        </w:trPr>
        <w:tc>
          <w:tcPr>
            <w:tcW w:w="8520"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4148"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606"/>
        </w:trPr>
        <w:tc>
          <w:tcPr>
            <w:tcW w:w="125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662"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13063021SBBXNHAQOH2NN</w:t>
            </w:r>
          </w:p>
        </w:tc>
        <w:tc>
          <w:tcPr>
            <w:tcW w:w="175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7000"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统战部专项</w:t>
            </w:r>
          </w:p>
        </w:tc>
      </w:tr>
      <w:tr>
        <w:trPr>
          <w:trHeight w:val="606"/>
        </w:trPr>
        <w:tc>
          <w:tcPr>
            <w:tcW w:w="1253"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25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40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175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5.00</w:t>
            </w:r>
          </w:p>
        </w:tc>
        <w:tc>
          <w:tcPr>
            <w:tcW w:w="141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414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79"/>
        </w:trPr>
        <w:tc>
          <w:tcPr>
            <w:tcW w:w="1253" w:type="dxa"/>
            <w:vMerge/>
            <w:tcBorders>
              <w:top w:val="single" w:sz="6" w:space="0" w:color="000000"/>
              <w:left w:val="single" w:sz="6" w:space="0" w:color="000000"/>
              <w:right w:val="single" w:sz="6" w:space="0" w:color="000000"/>
            </w:tcBorders>
            <w:shd w:val="clear" w:color="auto" w:fill="auto"/>
            <w:noWrap/>
            <w:vAlign w:val="center"/>
          </w:tcPr>
          <w:p/>
        </w:tc>
        <w:tc>
          <w:tcPr>
            <w:tcW w:w="11415"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用于统战部工作经费、宗教道协等工作经费</w:t>
            </w:r>
          </w:p>
        </w:tc>
      </w:tr>
      <w:tr>
        <w:trPr>
          <w:trHeight w:val="379"/>
        </w:trPr>
        <w:tc>
          <w:tcPr>
            <w:tcW w:w="1253"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662"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75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556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523"/>
        </w:trPr>
        <w:tc>
          <w:tcPr>
            <w:tcW w:w="1253" w:type="dxa"/>
            <w:vMerge/>
            <w:tcBorders>
              <w:bottom w:val="single" w:sz="6" w:space="0" w:color="000000"/>
            </w:tcBorders>
            <w:shd w:val="clear" w:color="auto" w:fill="auto"/>
            <w:noWrap/>
            <w:vAlign w:val="center"/>
          </w:tcPr>
          <w:p/>
        </w:tc>
        <w:tc>
          <w:tcPr>
            <w:tcW w:w="2662"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753"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440"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556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901"/>
        </w:trPr>
        <w:tc>
          <w:tcPr>
            <w:tcW w:w="1253"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1415"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提高统战工作的效率</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保障统战部工作的运转</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保障宗教、道协等工作的正常运转</w:t>
            </w:r>
          </w:p>
        </w:tc>
      </w:tr>
    </w:tbl>
    <w:p>
      <w:pPr>
        <w:spacing w:line="14" w:lineRule="exact"/>
        <w:jc w:val="center"/>
      </w:pPr>
      <w:r>
        <w:rPr>
          <w:rFonts w:ascii="方正书宋_GBK" w:eastAsia="方正书宋_GBK"/>
        </w:rPr>
        <w:t xml:space="preserve"> </w:t>
      </w:r>
    </w:p>
    <w:tbl>
      <w:tblPr>
        <w:tblpPr w:leftFromText="180" w:rightFromText="180" w:vertAnchor="text" w:horzAnchor="page" w:tblpX="2438" w:tblpY="4550"/>
        <w:tblOverlap w:val="never"/>
        <w:tblW w:w="12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98"/>
        <w:gridCol w:w="2100"/>
        <w:gridCol w:w="2295"/>
        <w:gridCol w:w="2355"/>
        <w:gridCol w:w="2895"/>
        <w:gridCol w:w="2071"/>
      </w:tblGrid>
      <w:tr>
        <w:trPr>
          <w:cantSplit/>
          <w:trHeight w:val="397"/>
          <w:tblHeader/>
        </w:trPr>
        <w:tc>
          <w:tcPr>
            <w:tcW w:w="998"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210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229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35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89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207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998"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保障工作正常运转</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vMerge/>
            <w:tcBorders>
              <w:top w:val="single" w:sz="6" w:space="0" w:color="000000"/>
              <w:left w:val="single" w:sz="6" w:space="0" w:color="000000"/>
              <w:right w:val="single" w:sz="6" w:space="0" w:color="000000"/>
            </w:tcBorders>
            <w:shd w:val="clear" w:color="auto" w:fill="auto"/>
            <w:noWrap/>
            <w:vAlign w:val="center"/>
          </w:tcP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综合服务安全保障率</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综合服务安全保障率</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综合服务安全保障率</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vMerge/>
            <w:tcBorders>
              <w:top w:val="single" w:sz="6" w:space="0" w:color="000000"/>
              <w:left w:val="single" w:sz="6" w:space="0" w:color="000000"/>
              <w:right w:val="single" w:sz="6" w:space="0" w:color="000000"/>
            </w:tcBorders>
            <w:shd w:val="clear" w:color="auto" w:fill="auto"/>
            <w:noWrap/>
            <w:vAlign w:val="center"/>
          </w:tcP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工作按时完成率</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工作按时完成率</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99</w:t>
            </w:r>
            <w:r>
              <w:rPr>
                <w:rFonts w:ascii="方正书宋_GBK" w:eastAsia="方正书宋_GBK" w:hint="eastAsia"/>
              </w:rPr>
              <w:t>工作按时完成率</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经济效益</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经济效益</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vMerge/>
            <w:tcBorders>
              <w:top w:val="single" w:sz="6" w:space="0" w:color="000000"/>
              <w:left w:val="single" w:sz="6" w:space="0" w:color="000000"/>
              <w:right w:val="single" w:sz="6" w:space="0" w:color="000000"/>
            </w:tcBorders>
            <w:shd w:val="clear" w:color="auto" w:fill="auto"/>
            <w:noWrap/>
            <w:vAlign w:val="center"/>
          </w:tcP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社会稳定发展</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社会稳定发展</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社会稳定发展</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vMerge/>
            <w:tcBorders>
              <w:top w:val="single" w:sz="6" w:space="0" w:color="000000"/>
              <w:left w:val="single" w:sz="6" w:space="0" w:color="000000"/>
              <w:right w:val="single" w:sz="6" w:space="0" w:color="000000"/>
            </w:tcBorders>
            <w:shd w:val="clear" w:color="auto" w:fill="auto"/>
            <w:noWrap/>
            <w:vAlign w:val="center"/>
          </w:tcP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可持续影响力</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可持续影响力</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可持续影响力</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998"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210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2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3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p>
        </w:tc>
        <w:tc>
          <w:tcPr>
            <w:tcW w:w="28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p>
        </w:tc>
        <w:tc>
          <w:tcPr>
            <w:tcW w:w="207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ind w:firstLineChars="200" w:firstLine="480"/>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5" w:name="_Toc66265747"/>
      <w:r>
        <w:rPr>
          <w:rFonts w:ascii="方正仿宋_GBK" w:eastAsia="方正仿宋_GBK" w:hint="eastAsia"/>
          <w:b/>
          <w:sz w:val="28"/>
        </w:rPr>
        <w:t>14.县委</w:t>
      </w:r>
      <w:r>
        <w:rPr>
          <w:rFonts w:ascii="方正仿宋_GBK" w:eastAsia="方正仿宋_GBK"/>
          <w:b/>
          <w:sz w:val="28"/>
        </w:rPr>
        <w:t>AKTD</w:t>
      </w:r>
      <w:r>
        <w:rPr>
          <w:rFonts w:ascii="方正仿宋_GBK" w:eastAsia="方正仿宋_GBK" w:hint="eastAsia"/>
          <w:b/>
          <w:sz w:val="28"/>
        </w:rPr>
        <w:t>绩效目标表</w:t>
      </w:r>
      <w:bookmarkEnd w:id="15"/>
      <w:r>
        <w:rPr>
          <w:rFonts w:ascii="方正仿宋_GBK" w:eastAsia="方正仿宋_GBK"/>
          <w:b/>
          <w:vanish/>
          <w:sz w:val="28"/>
        </w:rPr>
        <w:t xml:space="preserve">{ </w:t>
      </w:r>
      <w:r>
        <w:rPr>
          <w:rFonts w:ascii="方正仿宋_GBK" w:eastAsia="方正仿宋_GBK" w:hint="eastAsia"/>
          <w:b/>
          <w:vanish/>
          <w:sz w:val="28"/>
        </w:rPr>
        <w:t>TC 14、县委安可替代工程绩效目标表 \f C \l 1</w:t>
      </w:r>
      <w:r>
        <w:rPr>
          <w:rFonts w:ascii="方正仿宋_GBK" w:eastAsia="方正仿宋_GBK"/>
          <w:b/>
          <w:vanish/>
          <w:sz w:val="28"/>
        </w:rPr>
        <w:t xml:space="preserve"> }</w:t>
      </w:r>
    </w:p>
    <w:tbl>
      <w:tblPr>
        <w:jc w:val="center"/>
        <w:tblW w:w="10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70"/>
        <w:gridCol w:w="1046"/>
        <w:gridCol w:w="1875"/>
        <w:gridCol w:w="1245"/>
        <w:gridCol w:w="1110"/>
        <w:gridCol w:w="1185"/>
        <w:gridCol w:w="2595"/>
      </w:tblGrid>
      <w:tr>
        <w:trPr>
          <w:trHeight w:val="397"/>
        </w:trPr>
        <w:tc>
          <w:tcPr>
            <w:tcW w:w="793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595"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47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921"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13063021TY66QDDO33GAG</w:t>
            </w:r>
          </w:p>
        </w:tc>
        <w:tc>
          <w:tcPr>
            <w:tcW w:w="124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890"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县委</w:t>
            </w:r>
            <w:r>
              <w:rPr>
                <w:rFonts w:ascii="方正书宋_GBK" w:eastAsia="方正书宋_GBK"/>
              </w:rPr>
              <w:t>AKTD项目</w:t>
            </w:r>
          </w:p>
        </w:tc>
      </w:tr>
      <w:tr>
        <w:trPr>
          <w:trHeight w:val="369"/>
        </w:trPr>
        <w:tc>
          <w:tcPr>
            <w:tcW w:w="147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04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87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17.40</w:t>
            </w:r>
          </w:p>
        </w:tc>
        <w:tc>
          <w:tcPr>
            <w:tcW w:w="124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1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17.40</w:t>
            </w:r>
          </w:p>
        </w:tc>
        <w:tc>
          <w:tcPr>
            <w:tcW w:w="118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59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735"/>
        </w:trPr>
        <w:tc>
          <w:tcPr>
            <w:tcW w:w="1470" w:type="dxa"/>
            <w:vMerge/>
            <w:tcBorders>
              <w:top w:val="single" w:sz="6" w:space="0" w:color="000000"/>
              <w:left w:val="single" w:sz="6" w:space="0" w:color="000000"/>
              <w:right w:val="single" w:sz="6" w:space="0" w:color="000000"/>
            </w:tcBorders>
            <w:shd w:val="clear" w:color="auto" w:fill="auto"/>
            <w:noWrap/>
            <w:vAlign w:val="center"/>
          </w:tcPr>
          <w:p/>
        </w:tc>
        <w:tc>
          <w:tcPr>
            <w:tcW w:w="9056"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根据</w:t>
            </w:r>
            <w:r>
              <w:rPr>
                <w:rFonts w:ascii="方正书宋_GBK" w:eastAsia="方正书宋_GBK"/>
              </w:rPr>
              <w:t>省市</w:t>
            </w:r>
            <w:r>
              <w:rPr>
                <w:rFonts w:ascii="方正书宋_GBK" w:eastAsia="方正书宋_GBK" w:hint="eastAsia"/>
              </w:rPr>
              <w:t>文件要求：</w:t>
            </w:r>
            <w:r>
              <w:rPr>
                <w:rFonts w:ascii="方正书宋_GBK" w:eastAsia="方正书宋_GBK"/>
              </w:rPr>
              <w:t>AKTD</w:t>
            </w:r>
            <w:r>
              <w:rPr>
                <w:rFonts w:ascii="方正书宋_GBK" w:eastAsia="方正书宋_GBK" w:hint="eastAsia"/>
              </w:rPr>
              <w:t>计划需采购计算机、打印机。县委办需资金</w:t>
            </w:r>
            <w:r>
              <w:rPr>
                <w:rFonts w:ascii="方正书宋_GBK" w:eastAsia="方正书宋_GBK"/>
              </w:rPr>
              <w:t>174000</w:t>
            </w:r>
            <w:r>
              <w:rPr>
                <w:rFonts w:ascii="方正书宋_GBK" w:eastAsia="方正书宋_GBK" w:hint="eastAsia"/>
              </w:rPr>
              <w:t>元。</w:t>
            </w:r>
          </w:p>
        </w:tc>
      </w:tr>
      <w:tr>
        <w:trPr>
          <w:trHeight w:val="369"/>
        </w:trPr>
        <w:tc>
          <w:tcPr>
            <w:tcW w:w="147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921"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24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11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78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249"/>
        </w:trPr>
        <w:tc>
          <w:tcPr>
            <w:tcW w:w="1470" w:type="dxa"/>
            <w:vMerge/>
            <w:tcBorders>
              <w:bottom w:val="single" w:sz="6" w:space="0" w:color="000000"/>
            </w:tcBorders>
            <w:shd w:val="clear" w:color="auto" w:fill="auto"/>
            <w:noWrap/>
            <w:vAlign w:val="center"/>
          </w:tcPr>
          <w:p/>
        </w:tc>
        <w:tc>
          <w:tcPr>
            <w:tcW w:w="2921"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245"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110"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378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369"/>
        </w:trPr>
        <w:tc>
          <w:tcPr>
            <w:tcW w:w="1470"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056"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认真落实上级政策，保质保量完成任务。</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认真落实上级政策，保障工作的正常运转。</w:t>
            </w:r>
          </w:p>
          <w:p>
            <w:pPr>
              <w:spacing w:line="300" w:lineRule="exact"/>
              <w:jc w:val="left"/>
              <w:rPr>
                <w:rFonts w:ascii="方正书宋_GBK" w:eastAsia="方正书宋_GBK"/>
              </w:rPr>
            </w:pPr>
            <w:r>
              <w:rPr>
                <w:rFonts w:ascii="方正书宋_GBK" w:eastAsia="方正书宋_GBK"/>
              </w:rPr>
              <w:t>3.AKTD</w:t>
            </w:r>
            <w:r>
              <w:rPr>
                <w:rFonts w:ascii="方正书宋_GBK" w:eastAsia="方正书宋_GBK" w:hint="eastAsia"/>
              </w:rPr>
              <w:t>计划需采购计算机、打印机</w:t>
            </w:r>
          </w:p>
        </w:tc>
      </w:tr>
    </w:tbl>
    <w:p>
      <w:pPr>
        <w:spacing w:line="14" w:lineRule="exact"/>
        <w:jc w:val="center"/>
      </w:pPr>
      <w:r>
        <w:rPr>
          <w:rFonts w:ascii="方正书宋_GBK" w:eastAsia="方正书宋_GBK"/>
        </w:rPr>
        <w:t xml:space="preserve"> </w:t>
      </w:r>
    </w:p>
    <w:tbl>
      <w:tblPr>
        <w:jc w:val="center"/>
        <w:tblW w:w="10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59"/>
        <w:gridCol w:w="1725"/>
        <w:gridCol w:w="1755"/>
        <w:gridCol w:w="1755"/>
        <w:gridCol w:w="1680"/>
        <w:gridCol w:w="2205"/>
      </w:tblGrid>
      <w:tr>
        <w:trPr>
          <w:cantSplit/>
          <w:trHeight w:val="397"/>
          <w:tblHeader/>
        </w:trPr>
        <w:tc>
          <w:tcPr>
            <w:tcW w:w="1359"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72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5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75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68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220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35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设备数量</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设备数量</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设备数量</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59" w:type="dxa"/>
            <w:vMerge/>
            <w:tcBorders>
              <w:top w:val="single" w:sz="6" w:space="0" w:color="000000"/>
              <w:left w:val="single" w:sz="6" w:space="0" w:color="000000"/>
              <w:right w:val="single" w:sz="6" w:space="0" w:color="000000"/>
            </w:tcBorders>
            <w:shd w:val="clear" w:color="auto" w:fill="auto"/>
            <w:noWrap/>
            <w:vAlign w:val="center"/>
          </w:tcP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设备正常运转</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设备正常运转</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设备正常运转</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59" w:type="dxa"/>
            <w:vMerge/>
            <w:tcBorders>
              <w:top w:val="single" w:sz="6" w:space="0" w:color="000000"/>
              <w:left w:val="single" w:sz="6" w:space="0" w:color="000000"/>
              <w:right w:val="single" w:sz="6" w:space="0" w:color="000000"/>
            </w:tcBorders>
            <w:shd w:val="clear" w:color="auto" w:fill="auto"/>
            <w:noWrap/>
            <w:vAlign w:val="center"/>
          </w:tcP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购置数量</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购置数量</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购置数量</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5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社会稳定水平逐步提高</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社会稳定水平逐步提高</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59" w:type="dxa"/>
            <w:vMerge/>
            <w:tcBorders>
              <w:top w:val="single" w:sz="6" w:space="0" w:color="000000"/>
              <w:left w:val="single" w:sz="6" w:space="0" w:color="000000"/>
              <w:right w:val="single" w:sz="6" w:space="0" w:color="000000"/>
            </w:tcBorders>
            <w:shd w:val="clear" w:color="auto" w:fill="auto"/>
            <w:noWrap/>
            <w:vAlign w:val="center"/>
          </w:tcP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35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7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7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16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20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ind w:firstLineChars="200" w:firstLine="480"/>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6" w:name="_Toc66265748"/>
      <w:r>
        <w:rPr>
          <w:rFonts w:ascii="方正仿宋_GBK" w:eastAsia="方正仿宋_GBK" w:hint="eastAsia"/>
          <w:b/>
          <w:sz w:val="28"/>
        </w:rPr>
        <w:t>15.保密局专项绩效目标表</w:t>
      </w:r>
      <w:bookmarkEnd w:id="16"/>
      <w:r>
        <w:rPr>
          <w:rFonts w:ascii="方正仿宋_GBK" w:eastAsia="方正仿宋_GBK"/>
          <w:b/>
          <w:vanish/>
          <w:sz w:val="28"/>
        </w:rPr>
        <w:t xml:space="preserve">{ </w:t>
      </w:r>
      <w:r>
        <w:rPr>
          <w:rFonts w:ascii="方正仿宋_GBK" w:eastAsia="方正仿宋_GBK" w:hint="eastAsia"/>
          <w:b/>
          <w:vanish/>
          <w:sz w:val="28"/>
        </w:rPr>
        <w:t>TC 15、保密局专项绩效目标表 \f C \l 1</w:t>
      </w:r>
      <w:r>
        <w:rPr>
          <w:rFonts w:ascii="方正仿宋_GBK" w:eastAsia="方正仿宋_GBK"/>
          <w:b/>
          <w:vanish/>
          <w:sz w:val="28"/>
        </w:rPr>
        <w:t xml:space="preserve"> }</w:t>
      </w:r>
    </w:p>
    <w:tbl>
      <w:tblPr>
        <w:jc w:val="center"/>
        <w:tblW w:w="10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80"/>
        <w:gridCol w:w="1057"/>
        <w:gridCol w:w="1942"/>
        <w:gridCol w:w="1455"/>
        <w:gridCol w:w="1083"/>
        <w:gridCol w:w="1376"/>
        <w:gridCol w:w="2299"/>
      </w:tblGrid>
      <w:tr>
        <w:trPr>
          <w:trHeight w:val="434"/>
        </w:trPr>
        <w:tc>
          <w:tcPr>
            <w:tcW w:w="8293"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2299"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491"/>
        </w:trPr>
        <w:tc>
          <w:tcPr>
            <w:tcW w:w="138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999"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13063021WI88PD3S9T6XI</w:t>
            </w:r>
          </w:p>
        </w:tc>
        <w:tc>
          <w:tcPr>
            <w:tcW w:w="14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758"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保密局专项</w:t>
            </w:r>
          </w:p>
        </w:tc>
      </w:tr>
      <w:tr>
        <w:trPr>
          <w:trHeight w:val="521"/>
        </w:trPr>
        <w:tc>
          <w:tcPr>
            <w:tcW w:w="138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05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94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w:t>
            </w:r>
          </w:p>
        </w:tc>
        <w:tc>
          <w:tcPr>
            <w:tcW w:w="14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0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2.00</w:t>
            </w:r>
          </w:p>
        </w:tc>
        <w:tc>
          <w:tcPr>
            <w:tcW w:w="13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229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16"/>
        </w:trPr>
        <w:tc>
          <w:tcPr>
            <w:tcW w:w="1380" w:type="dxa"/>
            <w:vMerge/>
            <w:tcBorders>
              <w:top w:val="single" w:sz="6" w:space="0" w:color="000000"/>
              <w:left w:val="single" w:sz="6" w:space="0" w:color="000000"/>
              <w:right w:val="single" w:sz="6" w:space="0" w:color="000000"/>
            </w:tcBorders>
            <w:shd w:val="clear" w:color="auto" w:fill="auto"/>
            <w:noWrap/>
            <w:vAlign w:val="center"/>
          </w:tcPr>
          <w:p/>
        </w:tc>
        <w:tc>
          <w:tcPr>
            <w:tcW w:w="9212"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用于保密局专项</w:t>
            </w:r>
          </w:p>
        </w:tc>
      </w:tr>
      <w:tr>
        <w:trPr>
          <w:trHeight w:val="301"/>
        </w:trPr>
        <w:tc>
          <w:tcPr>
            <w:tcW w:w="1380"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999"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45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08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3675"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299"/>
        </w:trPr>
        <w:tc>
          <w:tcPr>
            <w:tcW w:w="1380" w:type="dxa"/>
            <w:vMerge/>
            <w:tcBorders>
              <w:bottom w:val="single" w:sz="6" w:space="0" w:color="000000"/>
            </w:tcBorders>
            <w:shd w:val="clear" w:color="auto" w:fill="auto"/>
            <w:noWrap/>
            <w:vAlign w:val="center"/>
          </w:tcPr>
          <w:p/>
        </w:tc>
        <w:tc>
          <w:tcPr>
            <w:tcW w:w="2999"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455"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1083" w:type="dxa"/>
            <w:tcBorders>
              <w:bottom w:val="single" w:sz="6" w:space="0" w:color="000000"/>
            </w:tcBorders>
            <w:shd w:val="clear" w:color="auto" w:fill="auto"/>
            <w:noWrap/>
            <w:vAlign w:val="center"/>
          </w:tcPr>
          <w:p>
            <w:pPr>
              <w:spacing w:line="300" w:lineRule="exact"/>
              <w:jc w:val="center"/>
              <w:rPr>
                <w:rFonts w:ascii="方正书宋_GBK" w:eastAsia="方正书宋_GBK"/>
              </w:rPr>
            </w:pPr>
          </w:p>
        </w:tc>
        <w:tc>
          <w:tcPr>
            <w:tcW w:w="3675"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p>
        </w:tc>
      </w:tr>
      <w:tr>
        <w:trPr>
          <w:trHeight w:val="947"/>
        </w:trPr>
        <w:tc>
          <w:tcPr>
            <w:tcW w:w="1380"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9212"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保障保密局工作的正常运转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提高保密工作质量</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保障保密教育的正常开展</w:t>
            </w:r>
          </w:p>
        </w:tc>
      </w:tr>
    </w:tbl>
    <w:p>
      <w:pPr>
        <w:spacing w:line="14" w:lineRule="exact"/>
        <w:jc w:val="center"/>
      </w:pPr>
      <w:r>
        <w:rPr>
          <w:rFonts w:ascii="方正书宋_GBK" w:eastAsia="方正书宋_GBK"/>
        </w:rPr>
        <w:t xml:space="preserve"> </w:t>
      </w:r>
    </w:p>
    <w:tbl>
      <w:tblPr>
        <w:jc w:val="center"/>
        <w:tblW w:w="106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69"/>
        <w:gridCol w:w="1633"/>
        <w:gridCol w:w="2025"/>
        <w:gridCol w:w="1892"/>
        <w:gridCol w:w="2014"/>
        <w:gridCol w:w="1411"/>
      </w:tblGrid>
      <w:tr>
        <w:trPr>
          <w:cantSplit/>
          <w:trHeight w:val="397"/>
          <w:tblHeader/>
        </w:trPr>
        <w:tc>
          <w:tcPr>
            <w:tcW w:w="1669"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63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2025"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1892"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201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41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66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宣传资料数量</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vMerge/>
            <w:tcBorders>
              <w:top w:val="single" w:sz="6" w:space="0" w:color="000000"/>
              <w:left w:val="single" w:sz="6" w:space="0" w:color="000000"/>
              <w:right w:val="single" w:sz="6" w:space="0" w:color="000000"/>
            </w:tcBorders>
            <w:shd w:val="clear" w:color="auto" w:fill="auto"/>
            <w:noWrap/>
            <w:vAlign w:val="center"/>
          </w:tcP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地方标准</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地方标准</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地方标准</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vMerge/>
            <w:tcBorders>
              <w:top w:val="single" w:sz="6" w:space="0" w:color="000000"/>
              <w:left w:val="single" w:sz="6" w:space="0" w:color="000000"/>
              <w:right w:val="single" w:sz="6" w:space="0" w:color="000000"/>
            </w:tcBorders>
            <w:shd w:val="clear" w:color="auto" w:fill="auto"/>
            <w:noWrap/>
            <w:vAlign w:val="center"/>
          </w:tcP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按期完成率（</w:t>
            </w:r>
            <w:r>
              <w:rPr>
                <w:rFonts w:ascii="方正书宋_GBK" w:eastAsia="方正书宋_GBK"/>
              </w:rPr>
              <w:t>%</w:t>
            </w:r>
            <w:r>
              <w:rPr>
                <w:rFonts w:ascii="方正书宋_GBK" w:eastAsia="方正书宋_GBK" w:hint="eastAsia"/>
              </w:rPr>
              <w:t>）</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按期完成率（</w:t>
            </w:r>
            <w:r>
              <w:rPr>
                <w:rFonts w:ascii="方正书宋_GBK" w:eastAsia="方正书宋_GBK"/>
              </w:rPr>
              <w:t>%</w:t>
            </w:r>
            <w:r>
              <w:rPr>
                <w:rFonts w:ascii="方正书宋_GBK" w:eastAsia="方正书宋_GBK" w:hint="eastAsia"/>
              </w:rPr>
              <w:t>）</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按期完成率（</w:t>
            </w:r>
            <w:r>
              <w:rPr>
                <w:rFonts w:ascii="方正书宋_GBK" w:eastAsia="方正书宋_GBK"/>
              </w:rPr>
              <w:t>%</w:t>
            </w:r>
            <w:r>
              <w:rPr>
                <w:rFonts w:ascii="方正书宋_GBK" w:eastAsia="方正书宋_GBK" w:hint="eastAsia"/>
              </w:rPr>
              <w:t>）</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业务保障能力提升</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工作效率提高率</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工作效率提高率</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vMerge/>
            <w:tcBorders>
              <w:top w:val="single" w:sz="6" w:space="0" w:color="000000"/>
              <w:left w:val="single" w:sz="6" w:space="0" w:color="000000"/>
              <w:right w:val="single" w:sz="6" w:space="0" w:color="000000"/>
            </w:tcBorders>
            <w:shd w:val="clear" w:color="auto" w:fill="auto"/>
            <w:noWrap/>
            <w:vAlign w:val="center"/>
          </w:tcP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vMerge/>
            <w:tcBorders>
              <w:top w:val="single" w:sz="6" w:space="0" w:color="000000"/>
              <w:left w:val="single" w:sz="6" w:space="0" w:color="000000"/>
              <w:right w:val="single" w:sz="6" w:space="0" w:color="000000"/>
            </w:tcBorders>
            <w:shd w:val="clear" w:color="auto" w:fill="auto"/>
            <w:noWrap/>
            <w:vAlign w:val="center"/>
          </w:tcP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业务保障能力提升</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业务保障能力提升</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业务保障能力提升</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669"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63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025"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1892"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服务的满意程度</w:t>
            </w:r>
          </w:p>
        </w:tc>
        <w:tc>
          <w:tcPr>
            <w:tcW w:w="201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服务的满意程度</w:t>
            </w:r>
          </w:p>
        </w:tc>
        <w:tc>
          <w:tcPr>
            <w:tcW w:w="141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spacing w:line="300" w:lineRule="exact"/>
        <w:ind w:firstLineChars="200" w:firstLine="480"/>
        <w:jc w:val="left"/>
      </w:pPr>
    </w:p>
    <w:p>
      <w:pPr>
        <w:ind w:firstLineChars="200" w:firstLine="560"/>
        <w:jc w:val="left"/>
        <w:outlineLvl w:val="3"/>
        <w:rPr>
          <w:b/>
          <w:sz w:val="28"/>
        </w:rPr>
      </w:pPr>
      <w:bookmarkStart w:id="17" w:name="_Toc66265749"/>
      <w:r>
        <w:rPr>
          <w:rFonts w:ascii="方正仿宋_GBK" w:eastAsia="方正仿宋_GBK" w:hint="eastAsia"/>
          <w:b/>
          <w:sz w:val="28"/>
        </w:rPr>
        <w:t>16.团委专项绩效目标表</w:t>
      </w:r>
      <w:bookmarkEnd w:id="17"/>
      <w:r>
        <w:rPr>
          <w:rFonts w:ascii="方正仿宋_GBK" w:eastAsia="方正仿宋_GBK"/>
          <w:b/>
          <w:vanish/>
          <w:sz w:val="28"/>
        </w:rPr>
        <w:t xml:space="preserve">{ </w:t>
      </w:r>
      <w:r>
        <w:rPr>
          <w:rFonts w:ascii="方正仿宋_GBK" w:eastAsia="方正仿宋_GBK" w:hint="eastAsia"/>
          <w:b/>
          <w:vanish/>
          <w:sz w:val="28"/>
        </w:rPr>
        <w:t>TC 16、团委专项绩效目标表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201001</w:t>
            </w:r>
            <w:r>
              <w:rPr>
                <w:rFonts w:ascii="方正书宋_GBK" w:eastAsia="方正书宋_GBK" w:hint="eastAsia"/>
                <w:b/>
              </w:rPr>
              <w:t>中国共产党涞源县委员会办公室本级</w:t>
            </w:r>
          </w:p>
        </w:tc>
        <w:tc>
          <w:tcPr>
            <w:tcW w:w="1701" w:type="dxa"/>
            <w:tcBorders>
              <w:top w:val="single" w:sz="6" w:space="0" w:color="FFFFFF"/>
              <w:left w:val="single" w:sz="6" w:space="0" w:color="FFFFFF"/>
              <w:right w:val="single" w:sz="6" w:space="0" w:color="FFFFFF"/>
            </w:tcBorders>
            <w:shd w:val="clear" w:color="auto" w:fill="auto"/>
            <w:noWrap/>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13063021Z124D7IFGZB2I</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团委专项</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2.08</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2.08</w:t>
            </w:r>
          </w:p>
        </w:tc>
        <w:tc>
          <w:tcPr>
            <w:tcW w:w="1276"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right w:val="single" w:sz="6" w:space="0" w:color="000000"/>
            </w:tcBorders>
            <w:shd w:val="clear" w:color="auto" w:fill="auto"/>
            <w:noWrap/>
            <w:vAlign w:val="center"/>
          </w:tcPr>
          <w:p/>
        </w:tc>
        <w:tc>
          <w:tcPr>
            <w:tcW w:w="8278" w:type="dxa"/>
            <w:gridSpan w:val="6"/>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用于开展青少年团干部培训活动，五四青年活动及青少年爱国活动</w:t>
            </w:r>
          </w:p>
        </w:tc>
      </w:tr>
      <w:tr>
        <w:trPr>
          <w:trHeight w:val="369"/>
        </w:trPr>
        <w:tc>
          <w:tcPr>
            <w:tcW w:w="113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noWrap/>
            <w:vAlign w:val="center"/>
          </w:tcPr>
          <w:p/>
        </w:tc>
        <w:tc>
          <w:tcPr>
            <w:tcW w:w="2410"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提高青少年健康意识</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减少青少年犯罪</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增强青少年爱国意识</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4"/>
        <w:gridCol w:w="1440"/>
        <w:gridCol w:w="1530"/>
        <w:gridCol w:w="2061"/>
        <w:gridCol w:w="1674"/>
        <w:gridCol w:w="1303"/>
      </w:tblGrid>
      <w:tr>
        <w:trPr>
          <w:cantSplit/>
          <w:trHeight w:val="397"/>
          <w:tblHeader/>
        </w:trPr>
        <w:tc>
          <w:tcPr>
            <w:tcW w:w="140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44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530"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061"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674"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303" w:type="dxa"/>
            <w:tcBorders>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40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宣传资料数量</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宣传资料数量</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404" w:type="dxa"/>
            <w:vMerge/>
            <w:tcBorders>
              <w:top w:val="single" w:sz="6" w:space="0" w:color="000000"/>
              <w:left w:val="single" w:sz="6" w:space="0" w:color="000000"/>
              <w:right w:val="single" w:sz="6" w:space="0" w:color="000000"/>
            </w:tcBorders>
            <w:shd w:val="clear" w:color="auto" w:fill="auto"/>
            <w:noWrap/>
            <w:vAlign w:val="center"/>
          </w:tcP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统计调查完成率（</w:t>
            </w:r>
            <w:r>
              <w:rPr>
                <w:rFonts w:ascii="方正书宋_GBK" w:eastAsia="方正书宋_GBK"/>
              </w:rPr>
              <w:t>%</w:t>
            </w:r>
            <w:r>
              <w:rPr>
                <w:rFonts w:ascii="方正书宋_GBK" w:eastAsia="方正书宋_GBK" w:hint="eastAsia"/>
              </w:rPr>
              <w:t>）</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统计调查完成率</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404" w:type="dxa"/>
            <w:vMerge/>
            <w:tcBorders>
              <w:top w:val="single" w:sz="6" w:space="0" w:color="000000"/>
              <w:left w:val="single" w:sz="6" w:space="0" w:color="000000"/>
              <w:right w:val="single" w:sz="6" w:space="0" w:color="000000"/>
            </w:tcBorders>
            <w:shd w:val="clear" w:color="auto" w:fill="auto"/>
            <w:noWrap/>
            <w:vAlign w:val="center"/>
          </w:tcP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按期完成率（</w:t>
            </w:r>
            <w:r>
              <w:rPr>
                <w:rFonts w:ascii="方正书宋_GBK" w:eastAsia="方正书宋_GBK"/>
              </w:rPr>
              <w:t>%</w:t>
            </w:r>
            <w:r>
              <w:rPr>
                <w:rFonts w:ascii="方正书宋_GBK" w:eastAsia="方正书宋_GBK" w:hint="eastAsia"/>
              </w:rPr>
              <w:t>）</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按期完成率</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404" w:type="dxa"/>
            <w:vMerge w:val="restart"/>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社会影响力</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404" w:type="dxa"/>
            <w:vMerge/>
            <w:tcBorders>
              <w:top w:val="single" w:sz="6" w:space="0" w:color="000000"/>
              <w:left w:val="single" w:sz="6" w:space="0" w:color="000000"/>
              <w:right w:val="single" w:sz="6" w:space="0" w:color="000000"/>
            </w:tcBorders>
            <w:shd w:val="clear" w:color="auto" w:fill="auto"/>
            <w:noWrap/>
            <w:vAlign w:val="center"/>
          </w:tcP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专业业务水平</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专业业务水平</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r>
        <w:trPr>
          <w:cantSplit/>
          <w:trHeight w:val="369"/>
        </w:trPr>
        <w:tc>
          <w:tcPr>
            <w:tcW w:w="140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44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530"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061"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c>
          <w:tcPr>
            <w:tcW w:w="1674"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p>
        </w:tc>
        <w:tc>
          <w:tcPr>
            <w:tcW w:w="1303" w:type="dxa"/>
            <w:tcBorders>
              <w:top w:val="single" w:sz="6" w:space="0" w:color="000000"/>
              <w:left w:val="single" w:sz="6" w:space="0" w:color="000000"/>
              <w:right w:val="single" w:sz="6" w:space="0" w:color="000000"/>
            </w:tcBorders>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docGrid w:type="lines" w:linePitch="312" w:charSpace="0"/>
        </w:sectPr>
      </w:pPr>
    </w:p>
    <w:p>
      <w:pPr>
        <w:jc w:val="both"/>
        <w:rPr>
          <w:rFonts w:eastAsia="黑体" w:hint="eastAsia"/>
          <w:b/>
          <w:sz w:val="32"/>
          <w:lang w:eastAsia="zh-CN"/>
        </w:rPr>
      </w:pPr>
      <w:r>
        <w:rPr>
          <w:rFonts w:eastAsia="黑体" w:hint="eastAsia"/>
          <w:b/>
          <w:sz w:val="32"/>
          <w:lang w:eastAsia="zh-CN"/>
        </w:rPr>
        <w:t>六、政府采购预算情况</w:t>
      </w:r>
    </w:p>
    <w:p>
      <w:pPr>
        <w:spacing w:line="500" w:lineRule="exact"/>
        <w:ind w:firstLine="420"/>
        <w:rPr>
          <w:lang w:eastAsia="zh-CN"/>
        </w:rPr>
      </w:pPr>
      <w:r>
        <w:rPr>
          <w:rFonts w:eastAsia="方正仿宋_GBK"/>
          <w:color w:val="000000"/>
          <w:sz w:val="28"/>
        </w:rPr>
        <w:t>202</w:t>
      </w:r>
      <w:r>
        <w:rPr>
          <w:rFonts w:eastAsia="方正仿宋_GBK" w:hint="eastAsia"/>
          <w:color w:val="000000"/>
          <w:sz w:val="28"/>
          <w:lang w:val="en-US" w:eastAsia="zh-CN"/>
        </w:rPr>
        <w:t>1</w:t>
      </w:r>
      <w:r>
        <w:rPr>
          <w:rFonts w:eastAsia="方正仿宋_GBK" w:hint="eastAsia"/>
          <w:color w:val="000000"/>
          <w:sz w:val="28"/>
        </w:rPr>
        <w:t>年，中国共产党涞源县委员会办公室本级安排政府采购预算</w:t>
      </w:r>
      <w:r>
        <w:rPr>
          <w:rFonts w:eastAsia="方正仿宋_GBK" w:hint="eastAsia"/>
          <w:color w:val="000000"/>
          <w:sz w:val="28"/>
          <w:lang w:val="en-US" w:eastAsia="zh-CN"/>
        </w:rPr>
        <w:t>0</w:t>
      </w:r>
      <w:r>
        <w:rPr>
          <w:rFonts w:eastAsia="方正仿宋_GBK" w:hint="eastAsia"/>
          <w:color w:val="000000"/>
          <w:sz w:val="28"/>
        </w:rPr>
        <w:t>万元。</w:t>
      </w:r>
    </w:p>
    <w:p>
      <w:pPr>
        <w:jc w:val="both"/>
        <w:rPr>
          <w:rFonts w:eastAsia="黑体" w:hint="eastAsia"/>
          <w:b/>
          <w:sz w:val="32"/>
          <w:lang w:eastAsia="zh-CN"/>
        </w:rPr>
      </w:pPr>
      <w:r>
        <w:rPr>
          <w:rFonts w:eastAsia="黑体" w:hint="eastAsia"/>
          <w:b/>
          <w:sz w:val="32"/>
          <w:lang w:eastAsia="zh-CN"/>
        </w:rPr>
        <w:t>七、国有资产信息</w:t>
      </w:r>
    </w:p>
    <w:p>
      <w:pPr>
        <w:spacing w:line="500" w:lineRule="exact"/>
        <w:ind w:firstLine="560"/>
      </w:pPr>
      <w:r>
        <w:rPr>
          <w:rFonts w:eastAsia="方正仿宋_GBK" w:hint="eastAsia"/>
          <w:color w:val="000000"/>
          <w:sz w:val="28"/>
        </w:rPr>
        <w:t>中国共产党涞源县委员会办公室本级上年末固定资产金额为</w:t>
      </w:r>
      <w:r>
        <w:rPr>
          <w:rFonts w:ascii="宋体" w:cs="宋体" w:hint="eastAsia"/>
          <w:color w:val="000000"/>
          <w:kern w:val="0"/>
          <w:sz w:val="28"/>
          <w:szCs w:val="28"/>
        </w:rPr>
        <w:t>585.22</w:t>
      </w:r>
      <w:r>
        <w:rPr>
          <w:rFonts w:eastAsia="方正仿宋_GBK" w:hint="eastAsia"/>
          <w:color w:val="000000"/>
          <w:sz w:val="28"/>
        </w:rPr>
        <w:t>万元（详见下表）。本年度拟购置固定资产总额为</w:t>
      </w:r>
      <w:r>
        <w:rPr>
          <w:rFonts w:eastAsia="方正仿宋_GBK"/>
          <w:color w:val="000000"/>
          <w:sz w:val="28"/>
          <w:lang w:eastAsia="zh-CN"/>
        </w:rPr>
        <w:t>46.96</w:t>
      </w:r>
      <w:r>
        <w:rPr>
          <w:rFonts w:eastAsia="方正仿宋_GBK" w:hint="eastAsia"/>
          <w:color w:val="000000"/>
          <w:sz w:val="28"/>
        </w:rPr>
        <w:t>万元，已按要求列入政府采购预算，详见政府采购预算表。</w:t>
      </w:r>
    </w:p>
    <w:p>
      <w:pPr>
        <w:spacing w:line="500" w:lineRule="exact"/>
        <w:ind w:firstLine="560"/>
      </w:pP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201001</w:t>
            </w:r>
            <w:r>
              <w:rPr>
                <w:rFonts w:hint="eastAsia"/>
              </w:rPr>
              <w:t>中国共产党涞源县委员会办公室本级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18"/>
            </w:pPr>
            <w:r>
              <w:rPr>
                <w:rFonts w:hint="eastAsia"/>
              </w:rPr>
              <w:t>截止时间：</w:t>
            </w:r>
            <w:r>
              <w:t>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1"/>
            </w:pPr>
            <w:r>
              <w:rPr>
                <w:rFonts w:hint="eastAsia"/>
              </w:rPr>
              <w:t>项</w:t>
            </w:r>
            <w:r>
              <w:t xml:space="preserve">   </w:t>
            </w:r>
            <w:r>
              <w:rPr>
                <w:rFonts w:hint="eastAsia"/>
              </w:rPr>
              <w:t>目</w:t>
            </w:r>
          </w:p>
        </w:tc>
        <w:tc>
          <w:tcPr>
            <w:tcW w:w="2835" w:type="dxa"/>
            <w:tcBorders>
              <w:top w:val="single" w:sz="6" w:space="0" w:color="000000"/>
              <w:left w:val="single" w:sz="6" w:space="0" w:color="000000"/>
              <w:right w:val="single" w:sz="6" w:space="0" w:color="000000"/>
            </w:tcBorders>
            <w:vAlign w:val="center"/>
          </w:tcPr>
          <w:p>
            <w:pPr>
              <w:pStyle w:val="21"/>
            </w:pPr>
            <w:r>
              <w:rPr>
                <w:rFonts w:hint="eastAsia"/>
              </w:rPr>
              <w:t>数量</w:t>
            </w:r>
          </w:p>
        </w:tc>
        <w:tc>
          <w:tcPr>
            <w:tcW w:w="2835" w:type="dxa"/>
            <w:tcBorders>
              <w:top w:val="single" w:sz="6" w:space="0" w:color="000000"/>
              <w:left w:val="single" w:sz="6" w:space="0" w:color="000000"/>
              <w:right w:val="single" w:sz="6" w:space="0" w:color="000000"/>
            </w:tcBorders>
            <w:vAlign w:val="center"/>
          </w:tcPr>
          <w:p>
            <w:pPr>
              <w:pStyle w:val="21"/>
            </w:pPr>
            <w:r>
              <w:rPr>
                <w:rFonts w:hint="eastAsia"/>
              </w:rPr>
              <w:t>价值（金额单位：万元）</w:t>
            </w:r>
          </w:p>
        </w:tc>
      </w:tr>
      <w:tr>
        <w:tc>
          <w:tcPr>
            <w:tcW w:w="7370" w:type="dxa"/>
            <w:tcBorders>
              <w:top w:val="single" w:sz="6" w:space="0" w:color="000000"/>
              <w:left w:val="single" w:sz="6" w:space="0" w:color="000000"/>
              <w:right w:val="single" w:sz="6" w:space="0" w:color="000000"/>
            </w:tcBorders>
            <w:vAlign w:val="center"/>
          </w:tcPr>
          <w:p>
            <w:pPr>
              <w:pStyle w:val="23"/>
            </w:pPr>
            <w:r>
              <w:rPr>
                <w:rFonts w:hint="eastAsia"/>
              </w:rPr>
              <w:t>资产总额</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585.22</w:t>
            </w:r>
          </w:p>
        </w:tc>
      </w:tr>
      <w:tr>
        <w:tc>
          <w:tcPr>
            <w:tcW w:w="7370" w:type="dxa"/>
            <w:tcBorders>
              <w:top w:val="single" w:sz="6" w:space="0" w:color="000000"/>
              <w:left w:val="single" w:sz="6" w:space="0" w:color="000000"/>
              <w:right w:val="single" w:sz="6" w:space="0" w:color="000000"/>
            </w:tcBorders>
            <w:vAlign w:val="center"/>
          </w:tcPr>
          <w:p>
            <w:pPr>
              <w:pStyle w:val="23"/>
            </w:pPr>
            <w:r>
              <w:t>1</w:t>
            </w:r>
            <w:r>
              <w:rPr>
                <w:rFonts w:hint="eastAsia"/>
              </w:rPr>
              <w:t>、房屋（平方米）</w:t>
            </w:r>
          </w:p>
        </w:tc>
        <w:tc>
          <w:tcPr>
            <w:tcW w:w="2835" w:type="dxa"/>
            <w:tcBorders>
              <w:top w:val="single" w:sz="6" w:space="0" w:color="000000"/>
              <w:left w:val="single" w:sz="6" w:space="0" w:color="000000"/>
              <w:right w:val="single" w:sz="6" w:space="0" w:color="000000"/>
            </w:tcBorders>
            <w:vAlign w:val="center"/>
          </w:tcPr>
          <w:p>
            <w:pPr>
              <w:pStyle w:val="24"/>
              <w:rPr>
                <w:lang w:eastAsia="zh-CN"/>
              </w:rPr>
            </w:pPr>
            <w:r>
              <w:rPr>
                <w:lang w:eastAsia="zh-CN"/>
              </w:rPr>
              <w:t>3773</w:t>
            </w:r>
          </w:p>
        </w:tc>
        <w:tc>
          <w:tcPr>
            <w:tcW w:w="2835" w:type="dxa"/>
            <w:tcBorders>
              <w:top w:val="single" w:sz="6" w:space="0" w:color="000000"/>
              <w:left w:val="single" w:sz="6" w:space="0" w:color="000000"/>
              <w:right w:val="single" w:sz="6" w:space="0" w:color="000000"/>
            </w:tcBorders>
            <w:vAlign w:val="center"/>
          </w:tcPr>
          <w:p>
            <w:pPr>
              <w:pStyle w:val="22"/>
              <w:rPr>
                <w:lang w:eastAsia="zh-CN"/>
              </w:rPr>
            </w:pPr>
            <w:r>
              <w:rPr>
                <w:lang w:eastAsia="zh-CN"/>
              </w:rPr>
              <w:t>120.62</w:t>
            </w:r>
          </w:p>
        </w:tc>
      </w:tr>
      <w:tr>
        <w:tc>
          <w:tcPr>
            <w:tcW w:w="7370" w:type="dxa"/>
            <w:tcBorders>
              <w:top w:val="single" w:sz="6" w:space="0" w:color="000000"/>
              <w:left w:val="single" w:sz="6" w:space="0" w:color="000000"/>
              <w:right w:val="single" w:sz="6" w:space="0" w:color="000000"/>
            </w:tcBorders>
            <w:vAlign w:val="center"/>
          </w:tcPr>
          <w:p>
            <w:pPr>
              <w:pStyle w:val="23"/>
            </w:pPr>
            <w:r>
              <w:rPr>
                <w:rFonts w:hint="eastAsia"/>
              </w:rPr>
              <w:t>　　其中：办公用房（平方米）</w:t>
            </w:r>
          </w:p>
        </w:tc>
        <w:tc>
          <w:tcPr>
            <w:tcW w:w="2835" w:type="dxa"/>
            <w:tcBorders>
              <w:top w:val="single" w:sz="6" w:space="0" w:color="000000"/>
              <w:left w:val="single" w:sz="6" w:space="0" w:color="000000"/>
              <w:right w:val="single" w:sz="6" w:space="0" w:color="000000"/>
            </w:tcBorders>
            <w:vAlign w:val="center"/>
          </w:tcPr>
          <w:p>
            <w:pPr>
              <w:pStyle w:val="24"/>
              <w:rPr>
                <w:lang w:eastAsia="zh-CN"/>
              </w:rPr>
            </w:pPr>
            <w:r>
              <w:rPr>
                <w:lang w:eastAsia="zh-CN"/>
              </w:rPr>
              <w:t>3747</w:t>
            </w:r>
          </w:p>
        </w:tc>
        <w:tc>
          <w:tcPr>
            <w:tcW w:w="2835" w:type="dxa"/>
            <w:tcBorders>
              <w:top w:val="single" w:sz="6" w:space="0" w:color="000000"/>
              <w:left w:val="single" w:sz="6" w:space="0" w:color="000000"/>
              <w:right w:val="single" w:sz="6" w:space="0" w:color="000000"/>
            </w:tcBorders>
            <w:vAlign w:val="center"/>
          </w:tcPr>
          <w:p>
            <w:pPr>
              <w:pStyle w:val="22"/>
              <w:rPr>
                <w:lang w:eastAsia="zh-CN"/>
              </w:rPr>
            </w:pPr>
            <w:r>
              <w:rPr>
                <w:lang w:eastAsia="zh-CN"/>
              </w:rPr>
              <w:t>117.6</w:t>
            </w:r>
          </w:p>
        </w:tc>
      </w:tr>
      <w:tr>
        <w:tc>
          <w:tcPr>
            <w:tcW w:w="7370" w:type="dxa"/>
            <w:tcBorders>
              <w:top w:val="single" w:sz="6" w:space="0" w:color="000000"/>
              <w:left w:val="single" w:sz="6" w:space="0" w:color="000000"/>
              <w:right w:val="single" w:sz="6" w:space="0" w:color="000000"/>
            </w:tcBorders>
            <w:vAlign w:val="center"/>
          </w:tcPr>
          <w:p>
            <w:pPr>
              <w:pStyle w:val="23"/>
            </w:pPr>
            <w:r>
              <w:t>2</w:t>
            </w:r>
            <w:r>
              <w:rPr>
                <w:rFonts w:hint="eastAsia"/>
              </w:rPr>
              <w:t>、车辆（台、辆）</w:t>
            </w:r>
          </w:p>
        </w:tc>
        <w:tc>
          <w:tcPr>
            <w:tcW w:w="2835" w:type="dxa"/>
            <w:tcBorders>
              <w:top w:val="single" w:sz="6" w:space="0" w:color="000000"/>
              <w:left w:val="single" w:sz="6" w:space="0" w:color="000000"/>
              <w:right w:val="single" w:sz="6" w:space="0" w:color="000000"/>
            </w:tcBorders>
            <w:vAlign w:val="center"/>
          </w:tcPr>
          <w:p>
            <w:pPr>
              <w:pStyle w:val="24"/>
              <w:rPr>
                <w:lang w:val="en-US" w:eastAsia="zh-CN"/>
              </w:rPr>
            </w:pPr>
            <w:r>
              <w:rPr>
                <w:lang w:eastAsia="zh-CN"/>
              </w:rPr>
              <w:t>2</w:t>
            </w:r>
            <w:r>
              <w:rPr>
                <w:rFonts w:hint="eastAsia"/>
                <w:lang w:val="en-US" w:eastAsia="zh-CN"/>
              </w:rPr>
              <w:t>1</w:t>
            </w:r>
          </w:p>
        </w:tc>
        <w:tc>
          <w:tcPr>
            <w:tcW w:w="2835"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275.91</w:t>
            </w:r>
          </w:p>
        </w:tc>
      </w:tr>
      <w:tr>
        <w:tc>
          <w:tcPr>
            <w:tcW w:w="7370" w:type="dxa"/>
            <w:tcBorders>
              <w:top w:val="single" w:sz="6" w:space="0" w:color="000000"/>
              <w:left w:val="single" w:sz="6" w:space="0" w:color="000000"/>
              <w:right w:val="single" w:sz="6" w:space="0" w:color="000000"/>
            </w:tcBorders>
            <w:vAlign w:val="center"/>
          </w:tcPr>
          <w:p>
            <w:pPr>
              <w:pStyle w:val="23"/>
            </w:pPr>
            <w:r>
              <w:t>3</w:t>
            </w:r>
            <w:r>
              <w:rPr>
                <w:rFonts w:hint="eastAsia"/>
              </w:rPr>
              <w:t>、单价在</w:t>
            </w:r>
            <w:r>
              <w:t>20</w:t>
            </w:r>
            <w:r>
              <w:rPr>
                <w:rFonts w:hint="eastAsia"/>
              </w:rPr>
              <w:t>万元以上的设备</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0.00</w:t>
            </w:r>
          </w:p>
        </w:tc>
      </w:tr>
      <w:tr>
        <w:tc>
          <w:tcPr>
            <w:tcW w:w="7370" w:type="dxa"/>
            <w:tcBorders>
              <w:top w:val="single" w:sz="6" w:space="0" w:color="000000"/>
              <w:left w:val="single" w:sz="6" w:space="0" w:color="000000"/>
              <w:right w:val="single" w:sz="6" w:space="0" w:color="000000"/>
            </w:tcBorders>
            <w:vAlign w:val="center"/>
          </w:tcPr>
          <w:p>
            <w:pPr>
              <w:pStyle w:val="23"/>
            </w:pPr>
            <w:r>
              <w:t>4</w:t>
            </w:r>
            <w:r>
              <w:rPr>
                <w:rFonts w:hint="eastAsia"/>
              </w:rPr>
              <w:t>、其他固定资产</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rPr>
                <w:lang w:val="en-US" w:eastAsia="zh-CN"/>
              </w:rPr>
            </w:pPr>
            <w:r>
              <w:rPr>
                <w:rFonts w:hint="eastAsia"/>
                <w:lang w:val="en-US" w:eastAsia="zh-CN"/>
              </w:rPr>
              <w:t>188.69</w:t>
            </w:r>
          </w:p>
        </w:tc>
      </w:tr>
    </w:tbl>
    <w:p>
      <w:pPr>
        <w:ind w:firstLine="640"/>
      </w:pPr>
      <w:r>
        <w:rPr>
          <w:rFonts w:eastAsia="方正仿宋_GBK"/>
          <w:color w:val="000000"/>
          <w:sz w:val="32"/>
        </w:rPr>
        <w:t xml:space="preserve"> </w:t>
      </w:r>
    </w:p>
    <w:p>
      <w:pPr>
        <w:jc w:val="both"/>
        <w:rPr>
          <w:rFonts w:eastAsia="黑体" w:hint="eastAsia"/>
          <w:b/>
          <w:sz w:val="32"/>
          <w:lang w:eastAsia="zh-CN"/>
        </w:rPr>
      </w:pPr>
      <w:r>
        <w:rPr>
          <w:rFonts w:eastAsia="黑体" w:hint="eastAsia"/>
          <w:b/>
          <w:sz w:val="32"/>
          <w:lang w:eastAsia="zh-CN"/>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jc w:val="both"/>
        <w:rPr>
          <w:rFonts w:eastAsia="黑体" w:hint="eastAsia"/>
          <w:b/>
          <w:sz w:val="32"/>
          <w:lang w:eastAsia="zh-CN"/>
        </w:rPr>
      </w:pPr>
      <w:r>
        <w:rPr>
          <w:rFonts w:eastAsia="黑体" w:hint="eastAsia"/>
          <w:b/>
          <w:sz w:val="32"/>
          <w:lang w:eastAsia="zh-CN"/>
        </w:rPr>
        <w:t>九、其他需要说明的事项</w:t>
      </w:r>
    </w:p>
    <w:p>
      <w:pPr>
        <w:spacing w:line="500" w:lineRule="exact"/>
        <w:ind w:firstLine="560"/>
      </w:pPr>
      <w:r>
        <w:rPr>
          <w:rFonts w:eastAsia="方正仿宋_GBK" w:hint="eastAsia"/>
          <w:color w:val="000000"/>
          <w:sz w:val="28"/>
        </w:rPr>
        <w:t>我单位无其他需要说明的事项。</w:t>
      </w:r>
    </w:p>
    <w:p>
      <w:pPr>
        <w:spacing w:line="300" w:lineRule="exact"/>
        <w:ind w:firstLineChars="200" w:firstLine="480"/>
        <w:jc w:val="left"/>
      </w:pPr>
    </w:p>
    <w:p>
      <w:pPr>
        <w:spacing w:line="14" w:lineRule="exact"/>
        <w:ind w:firstLineChars="200" w:firstLine="480"/>
        <w:jc w:val="center"/>
      </w:pPr>
      <w:r>
        <w:rPr>
          <w:rFonts w:ascii="方正书宋_GBK" w:eastAsia="方正书宋_GBK"/>
        </w:rPr>
        <w:t xml:space="preserve"> </w:t>
      </w:r>
    </w:p>
    <w:p>
      <w:pPr>
        <w:ind w:left="560"/>
        <w:jc w:val="center"/>
        <w:rPr>
          <w:rFonts w:ascii="黑体" w:eastAsia="黑体" w:hint="eastAsia"/>
          <w:b/>
          <w:sz w:val="32"/>
          <w:szCs w:val="32"/>
        </w:rPr>
      </w:pPr>
    </w:p>
    <w:p>
      <w:pPr>
        <w:spacing w:line="500" w:lineRule="exact"/>
        <w:ind w:firstLine="56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86"/>
    <w:family w:val="script"/>
    <w:pitch w:val="variable"/>
    <w:sig w:usb0="00000000" w:usb1="00000000" w:usb2="00000010" w:usb3="00000000" w:csb0="00040000" w:csb1="00000000"/>
  </w:font>
  <w:font w:name="方正小标宋_GBK">
    <w:altName w:val="宋体"/>
    <w:panose1 w:val="00000000000000000000"/>
    <w:charset w:val="86"/>
    <w:family w:val="script"/>
    <w:pitch w:val="variable"/>
    <w:sig w:usb0="00000000" w:usb1="00000000" w:usb2="00000010" w:usb3="00000000" w:csb0="00040000" w:csb1="00000000"/>
  </w:font>
  <w:font w:name="方正书宋_GBK">
    <w:altName w:val="宋体"/>
    <w:panose1 w:val="00000000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14</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outside" w:y="1" w:anchorLock="0"/>
      <w:tabs>
        <w:tab w:val="center" w:pos="4153"/>
        <w:tab w:val="right" w:pos="8306"/>
      </w:tabs>
      <w:rPr>
        <w:rStyle w:val="17"/>
      </w:rPr>
    </w:pPr>
    <w:r>
      <w:rPr>
        <w:rStyle w:val="17"/>
      </w:rPr>
      <w:fldChar w:fldCharType="begin"/>
    </w:r>
    <w:r>
      <w:rPr>
        <w:rStyle w:val="17"/>
      </w:rPr>
      <w:instrText xml:space="preserve">PAGE  </w:instrText>
    </w:r>
    <w:r>
      <w:fldChar w:fldCharType="separate"/>
    </w:r>
    <w:r>
      <w:rPr>
        <w:rStyle w:val="17"/>
      </w:rPr>
      <w:t>2</w:t>
    </w:r>
    <w:r>
      <w:fldChar w:fldCharType="end"/>
    </w:r>
  </w:p>
  <w:p>
    <w:pPr>
      <w:pStyle w:val="15"/>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8BF7A27"/>
    <w:multiLevelType w:val="singleLevel"/>
    <w:tmpl w:val="68BF7A27"/>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1"/>
  </w:compat>
  <w:docVars>
    <w:docVar w:name="commondata" w:val="eyJoZGlkIjoiODU5YmUzODk2NDdkOGIzNWJmNjkzZGNlOWUxOGRjM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 w:type="paragraph" w:customStyle="1" w:styleId="18">
    <w:name w:val="单元格样式22"/>
    <w:basedOn w:val="0"/>
    <w:pPr>
      <w:jc w:val="right"/>
    </w:pPr>
    <w:rPr>
      <w:rFonts w:ascii="方正小标宋_GBK" w:eastAsia="方正小标宋_GBK" w:cs="方正小标宋_GBK"/>
    </w:rPr>
  </w:style>
  <w:style w:type="paragraph" w:customStyle="1" w:styleId="19">
    <w:name w:val="单元格样式21"/>
    <w:basedOn w:val="0"/>
    <w:pPr>
      <w:jc w:val="center"/>
    </w:pPr>
    <w:rPr>
      <w:rFonts w:ascii="方正小标宋_GBK" w:eastAsia="方正小标宋_GBK" w:cs="方正小标宋_GBK"/>
    </w:rPr>
  </w:style>
  <w:style w:type="paragraph" w:customStyle="1" w:styleId="20">
    <w:name w:val="单元格样式20"/>
    <w:basedOn w:val="0"/>
    <w:rPr>
      <w:rFonts w:ascii="方正小标宋_GBK" w:eastAsia="方正小标宋_GBK" w:cs="方正小标宋_GBK"/>
    </w:rPr>
  </w:style>
  <w:style w:type="paragraph" w:customStyle="1" w:styleId="21">
    <w:name w:val="单元格样式1"/>
    <w:basedOn w:val="0"/>
    <w:pPr>
      <w:jc w:val="center"/>
    </w:pPr>
    <w:rPr>
      <w:rFonts w:ascii="方正书宋_GBK" w:eastAsia="方正书宋_GBK" w:cs="方正书宋_GBK"/>
      <w:b/>
      <w:sz w:val="21"/>
    </w:rPr>
  </w:style>
  <w:style w:type="paragraph" w:customStyle="1" w:styleId="22">
    <w:name w:val="单元格样式4"/>
    <w:basedOn w:val="0"/>
    <w:pPr>
      <w:jc w:val="right"/>
    </w:pPr>
    <w:rPr>
      <w:rFonts w:ascii="方正书宋_GBK" w:eastAsia="方正书宋_GBK" w:cs="方正书宋_GBK"/>
      <w:sz w:val="21"/>
    </w:rPr>
  </w:style>
  <w:style w:type="paragraph" w:customStyle="1" w:styleId="23">
    <w:name w:val="单元格样式2"/>
    <w:basedOn w:val="0"/>
    <w:rPr>
      <w:rFonts w:ascii="方正书宋_GBK" w:eastAsia="方正书宋_GBK" w:cs="方正书宋_GBK"/>
      <w:sz w:val="21"/>
    </w:rPr>
  </w:style>
  <w:style w:type="paragraph" w:customStyle="1" w:styleId="24">
    <w:name w:val="单元格样式3"/>
    <w:basedOn w:val="0"/>
    <w:pPr>
      <w:jc w:val="center"/>
    </w:pPr>
    <w:rPr>
      <w:rFonts w:ascii="方正书宋_GBK" w:eastAsia="方正书宋_GBK" w:cs="方正书宋_GBK"/>
      <w:sz w:val="21"/>
    </w:rPr>
  </w:style>
  <w:style w:type="paragraph" w:customStyle="1" w:styleId="25">
    <w:name w:val="单元格样式6"/>
    <w:basedOn w:val="0"/>
    <w:pPr>
      <w:jc w:val="center"/>
    </w:pPr>
    <w:rPr>
      <w:rFonts w:ascii="方正书宋_GBK" w:eastAsia="方正书宋_GBK" w:cs="方正书宋_GBK"/>
      <w:b/>
      <w:sz w:val="21"/>
    </w:rPr>
  </w:style>
  <w:style w:type="paragraph" w:customStyle="1" w:styleId="26">
    <w:name w:val="单元格样式7"/>
    <w:basedOn w:val="0"/>
    <w:pPr>
      <w:jc w:val="right"/>
    </w:pPr>
    <w:rPr>
      <w:rFonts w:ascii="方正书宋_GBK" w:eastAsia="方正书宋_GBK" w:cs="方正书宋_GBK"/>
      <w:b/>
      <w:sz w:val="21"/>
    </w:rPr>
  </w:style>
  <w:style w:type="paragraph" w:customStyle="1" w:styleId="27">
    <w:name w:val="单元格样式5"/>
    <w:basedOn w:val="0"/>
    <w:rPr>
      <w:rFonts w:ascii="方正书宋_GBK" w:eastAsia="方正书宋_GBK" w:cs="方正书宋_GBK"/>
      <w:b/>
      <w:sz w:val="21"/>
    </w:rPr>
  </w:style>
  <w:style w:type="paragraph" w:customStyle="1" w:styleId="28">
    <w:name w:val="插入文本样式-插入部门职责文件"/>
    <w:basedOn w:val="0"/>
    <w:pPr>
      <w:spacing w:line="500" w:lineRule="exact"/>
      <w:ind w:firstLine="560"/>
    </w:pPr>
    <w:rPr>
      <w:rFonts w:eastAsia="方正仿宋_GBK"/>
      <w:sz w:val="28"/>
    </w:rPr>
  </w:style>
  <w:style w:type="paragraph" w:customStyle="1" w:styleId="29">
    <w:name w:val="插入文本样式-插入预算公开部门预算安排的总体情况文件"/>
    <w:basedOn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2">
    <w:name w:val="插入文本样式-插入总体目标文件"/>
    <w:basedOn w:val="0"/>
    <w:pPr>
      <w:spacing w:line="500" w:lineRule="exact"/>
      <w:ind w:firstLine="560"/>
    </w:pPr>
    <w:rPr>
      <w:rFonts w:eastAsia="方正仿宋_GBK"/>
      <w:sz w:val="28"/>
    </w:rPr>
  </w:style>
  <w:style w:type="paragraph" w:customStyle="1" w:styleId="33">
    <w:name w:val="插入文本样式-插入职责分类绩效目标文件"/>
    <w:basedOn w:val="0"/>
    <w:pPr>
      <w:spacing w:line="500" w:lineRule="exact"/>
      <w:ind w:firstLine="560"/>
    </w:pPr>
    <w:rPr>
      <w:rFonts w:eastAsia="方正仿宋_GBK"/>
      <w:sz w:val="28"/>
    </w:rPr>
  </w:style>
  <w:style w:type="paragraph" w:customStyle="1" w:styleId="34">
    <w:name w:val="插入文本样式-插入实现年度发展规划目标的保障措施文件"/>
    <w:basedOn w:val="0"/>
    <w:pPr>
      <w:spacing w:line="500" w:lineRule="exact"/>
      <w:ind w:firstLine="560"/>
    </w:pPr>
    <w:rPr>
      <w:rFonts w:eastAsia="方正仿宋_GBK"/>
      <w:sz w:val="28"/>
    </w:rPr>
  </w:style>
  <w:style w:type="paragraph" w:customStyle="1" w:styleId="35">
    <w:name w:val="单元格样式23"/>
    <w:basedOn w:val="0"/>
    <w:pPr>
      <w:jc w:val="right"/>
    </w:pPr>
    <w:rPr>
      <w:rFonts w:ascii="方正书宋_GBK" w:eastAsia="方正书宋_GBK" w:cs="方正书宋_GBK"/>
    </w:rPr>
  </w:style>
  <w:style w:type="paragraph" w:customStyle="1" w:styleId="36">
    <w:name w:val="插入文本样式-插入单位职责文件"/>
    <w:basedOn w:val="0"/>
    <w:pPr>
      <w:spacing w:line="500" w:lineRule="exact"/>
      <w:ind w:firstLine="560"/>
    </w:pPr>
    <w:rPr>
      <w:rFonts w:eastAsia="方正仿宋_GBK"/>
      <w:sz w:val="28"/>
    </w:rPr>
  </w:style>
  <w:style w:type="paragraph" w:customStyle="1" w:styleId="37">
    <w:name w:val="插入文本样式-插入预算公开单位预算安排的总体情况文件"/>
    <w:basedOn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40">
    <w:name w:val="TOC 21"/>
    <w:basedOn w:val="0"/>
    <w:pPr>
      <w:ind w:left="240"/>
    </w:pPr>
  </w:style>
  <w:style w:type="paragraph" w:customStyle="1" w:styleId="41">
    <w:name w:val="TOC 31"/>
    <w:basedOn w:val="0"/>
    <w:pPr>
      <w:ind w:left="480"/>
    </w:pPr>
  </w:style>
  <w:style w:type="paragraph" w:customStyle="1" w:styleId="42">
    <w:name w:val="TOC 41"/>
    <w:basedOn w:val="0"/>
    <w:pPr>
      <w:ind w:left="720"/>
    </w:pPr>
  </w:style>
  <w:style w:type="paragraph" w:customStyle="1" w:styleId="43">
    <w:name w:val="TOC 1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53</TotalTime>
  <Application>Yozo_Office27021597764231179</Application>
  <Pages>38</Pages>
  <Words>12009</Words>
  <Characters>14544</Characters>
  <Lines>2971</Lines>
  <Paragraphs>1883</Paragraphs>
  <CharactersWithSpaces>14633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john</dc:creator>
  <cp:lastModifiedBy>john</cp:lastModifiedBy>
  <cp:revision>4</cp:revision>
  <cp:lastPrinted>2022-09-19T03:31:51Z</cp:lastPrinted>
  <dcterms:created xsi:type="dcterms:W3CDTF">2022-06-25T01:39:00Z</dcterms:created>
  <dcterms:modified xsi:type="dcterms:W3CDTF">2024-01-24T07:51:27Z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CD4C7B7110E6423EB0F3D5EC89AA32A0</vt:lpwstr>
  </property>
</Properties>
</file>