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7A03" w14:textId="695D70C8" w:rsidR="00640B32" w:rsidRPr="00D90280" w:rsidRDefault="00640B32" w:rsidP="00640B32">
      <w:pPr>
        <w:jc w:val="center"/>
        <w:rPr>
          <w:rFonts w:ascii="黑体" w:eastAsia="黑体" w:hAnsi="黑体" w:hint="eastAsia"/>
          <w:sz w:val="44"/>
          <w:szCs w:val="44"/>
        </w:rPr>
      </w:pPr>
      <w:r w:rsidRPr="00D90280">
        <w:rPr>
          <w:rFonts w:ascii="黑体" w:eastAsia="黑体" w:hAnsi="黑体" w:hint="eastAsia"/>
          <w:sz w:val="44"/>
          <w:szCs w:val="44"/>
        </w:rPr>
        <w:t>涞源县上庄乡涉企行政检查</w:t>
      </w:r>
      <w:r>
        <w:rPr>
          <w:rFonts w:ascii="黑体" w:eastAsia="黑体" w:hAnsi="黑体" w:hint="eastAsia"/>
          <w:sz w:val="44"/>
          <w:szCs w:val="44"/>
        </w:rPr>
        <w:t>频次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953"/>
        <w:gridCol w:w="7007"/>
      </w:tblGrid>
      <w:tr w:rsidR="00640B32" w:rsidRPr="00D90280" w14:paraId="358132B6" w14:textId="77777777" w:rsidTr="00814C4E">
        <w:trPr>
          <w:jc w:val="center"/>
        </w:trPr>
        <w:tc>
          <w:tcPr>
            <w:tcW w:w="988" w:type="dxa"/>
            <w:vAlign w:val="center"/>
          </w:tcPr>
          <w:p w14:paraId="2BF6800F" w14:textId="77777777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90280">
              <w:rPr>
                <w:rFonts w:ascii="仿宋_GB2312" w:eastAsia="仿宋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5953" w:type="dxa"/>
            <w:vAlign w:val="center"/>
          </w:tcPr>
          <w:p w14:paraId="2A9B976B" w14:textId="77777777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90280">
              <w:rPr>
                <w:rFonts w:ascii="仿宋_GB2312" w:eastAsia="仿宋_GB2312" w:hAnsi="黑体" w:hint="eastAsia"/>
                <w:sz w:val="28"/>
                <w:szCs w:val="28"/>
              </w:rPr>
              <w:t>检查事项</w:t>
            </w:r>
          </w:p>
        </w:tc>
        <w:tc>
          <w:tcPr>
            <w:tcW w:w="7007" w:type="dxa"/>
            <w:vAlign w:val="center"/>
          </w:tcPr>
          <w:p w14:paraId="2E0CA0CA" w14:textId="346A028E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90280">
              <w:rPr>
                <w:rFonts w:ascii="仿宋_GB2312" w:eastAsia="仿宋_GB2312" w:hAnsi="黑体" w:hint="eastAsia"/>
                <w:sz w:val="28"/>
                <w:szCs w:val="28"/>
              </w:rPr>
              <w:t>检查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频次</w:t>
            </w:r>
          </w:p>
        </w:tc>
      </w:tr>
      <w:tr w:rsidR="00640B32" w:rsidRPr="00D90280" w14:paraId="57FC5C9C" w14:textId="77777777" w:rsidTr="00814C4E">
        <w:trPr>
          <w:jc w:val="center"/>
        </w:trPr>
        <w:tc>
          <w:tcPr>
            <w:tcW w:w="988" w:type="dxa"/>
            <w:vAlign w:val="center"/>
          </w:tcPr>
          <w:p w14:paraId="388334FA" w14:textId="77777777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90280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5953" w:type="dxa"/>
            <w:vAlign w:val="center"/>
          </w:tcPr>
          <w:p w14:paraId="1C9431E4" w14:textId="77777777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90280">
              <w:rPr>
                <w:rFonts w:ascii="仿宋_GB2312" w:eastAsia="仿宋_GB2312" w:hAnsi="黑体" w:hint="eastAsia"/>
                <w:sz w:val="28"/>
                <w:szCs w:val="28"/>
              </w:rPr>
              <w:t>对从事车辆清洗、维修经营活动是否占用公共场所的行政检查</w:t>
            </w:r>
          </w:p>
        </w:tc>
        <w:tc>
          <w:tcPr>
            <w:tcW w:w="7007" w:type="dxa"/>
            <w:vAlign w:val="center"/>
          </w:tcPr>
          <w:p w14:paraId="7C4AADD9" w14:textId="65A5D969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4次</w:t>
            </w:r>
          </w:p>
        </w:tc>
      </w:tr>
      <w:tr w:rsidR="00640B32" w:rsidRPr="00D90280" w14:paraId="1EE2B709" w14:textId="77777777" w:rsidTr="00814C4E">
        <w:trPr>
          <w:jc w:val="center"/>
        </w:trPr>
        <w:tc>
          <w:tcPr>
            <w:tcW w:w="988" w:type="dxa"/>
            <w:vAlign w:val="center"/>
          </w:tcPr>
          <w:p w14:paraId="0779B367" w14:textId="77777777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90280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5953" w:type="dxa"/>
            <w:vAlign w:val="center"/>
          </w:tcPr>
          <w:p w14:paraId="62E42B04" w14:textId="77777777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90280">
              <w:rPr>
                <w:rFonts w:ascii="仿宋_GB2312" w:eastAsia="仿宋_GB2312" w:hAnsi="黑体" w:hint="eastAsia"/>
                <w:sz w:val="28"/>
                <w:szCs w:val="28"/>
              </w:rPr>
              <w:t>对农业经营主体对农产品采收后的秸秆及树叶、荒草采取综合利用措施处理的行政检查</w:t>
            </w:r>
          </w:p>
        </w:tc>
        <w:tc>
          <w:tcPr>
            <w:tcW w:w="7007" w:type="dxa"/>
            <w:vAlign w:val="center"/>
          </w:tcPr>
          <w:p w14:paraId="665325EC" w14:textId="1A0EBE26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次</w:t>
            </w:r>
          </w:p>
        </w:tc>
      </w:tr>
      <w:tr w:rsidR="00640B32" w:rsidRPr="00D90280" w14:paraId="2C5B31AB" w14:textId="77777777" w:rsidTr="00814C4E">
        <w:trPr>
          <w:jc w:val="center"/>
        </w:trPr>
        <w:tc>
          <w:tcPr>
            <w:tcW w:w="988" w:type="dxa"/>
            <w:vAlign w:val="center"/>
          </w:tcPr>
          <w:p w14:paraId="7A94A81C" w14:textId="77777777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90280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5953" w:type="dxa"/>
            <w:vAlign w:val="center"/>
          </w:tcPr>
          <w:p w14:paraId="34024431" w14:textId="77777777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D90280">
              <w:rPr>
                <w:rFonts w:ascii="仿宋_GB2312" w:eastAsia="仿宋_GB2312" w:hAnsi="黑体" w:hint="eastAsia"/>
                <w:sz w:val="28"/>
                <w:szCs w:val="28"/>
              </w:rPr>
              <w:t>对生产、经营清真食品的行政检查</w:t>
            </w:r>
          </w:p>
        </w:tc>
        <w:tc>
          <w:tcPr>
            <w:tcW w:w="7007" w:type="dxa"/>
            <w:vAlign w:val="center"/>
          </w:tcPr>
          <w:p w14:paraId="55FED5C1" w14:textId="306DCD0A" w:rsidR="00640B32" w:rsidRPr="00D90280" w:rsidRDefault="00640B32" w:rsidP="00814C4E">
            <w:pPr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4次</w:t>
            </w:r>
          </w:p>
        </w:tc>
      </w:tr>
    </w:tbl>
    <w:p w14:paraId="418D3DD2" w14:textId="77777777" w:rsidR="00640B32" w:rsidRPr="00D90280" w:rsidRDefault="00640B32" w:rsidP="00640B32">
      <w:pPr>
        <w:rPr>
          <w:rFonts w:hint="eastAsia"/>
        </w:rPr>
      </w:pPr>
    </w:p>
    <w:p w14:paraId="1F38E587" w14:textId="77777777" w:rsidR="00640B32" w:rsidRPr="00640B32" w:rsidRDefault="00640B32"/>
    <w:sectPr w:rsidR="00640B32" w:rsidRPr="00640B32" w:rsidSect="00640B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2"/>
    <w:rsid w:val="000C2B4C"/>
    <w:rsid w:val="0064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0BD1"/>
  <w15:chartTrackingRefBased/>
  <w15:docId w15:val="{A5D85D8F-BDE0-4DF4-BBBC-3613ADBB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3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B3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4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67</Characters>
  <Application>Microsoft Office Word</Application>
  <DocSecurity>0</DocSecurity>
  <Lines>4</Lines>
  <Paragraphs>3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lyzoumayi@163.com</dc:creator>
  <cp:keywords/>
  <dc:description/>
  <cp:lastModifiedBy>lyzoumayi@163.com</cp:lastModifiedBy>
  <cp:revision>1</cp:revision>
  <dcterms:created xsi:type="dcterms:W3CDTF">2025-10-29T10:47:00Z</dcterms:created>
  <dcterms:modified xsi:type="dcterms:W3CDTF">2025-10-29T10:50:00Z</dcterms:modified>
</cp:coreProperties>
</file>