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4FFF" w14:textId="77777777" w:rsidR="00D90280" w:rsidRPr="00D90280" w:rsidRDefault="00D90280" w:rsidP="00D90280">
      <w:pPr>
        <w:jc w:val="center"/>
        <w:rPr>
          <w:rFonts w:ascii="黑体" w:eastAsia="黑体" w:hAnsi="黑体" w:hint="eastAsia"/>
          <w:sz w:val="44"/>
          <w:szCs w:val="44"/>
        </w:rPr>
      </w:pPr>
      <w:r w:rsidRPr="00D90280">
        <w:rPr>
          <w:rFonts w:ascii="黑体" w:eastAsia="黑体" w:hAnsi="黑体" w:hint="eastAsia"/>
          <w:sz w:val="44"/>
          <w:szCs w:val="44"/>
        </w:rPr>
        <w:t>涞源县上庄乡涉企行政检查</w:t>
      </w:r>
      <w:r w:rsidRPr="00D90280">
        <w:rPr>
          <w:rFonts w:ascii="黑体" w:eastAsia="黑体" w:hAnsi="黑体" w:hint="eastAsia"/>
          <w:sz w:val="44"/>
          <w:szCs w:val="44"/>
        </w:rPr>
        <w:t>事项和依据</w:t>
      </w:r>
    </w:p>
    <w:tbl>
      <w:tblPr>
        <w:tblStyle w:val="ae"/>
        <w:tblW w:w="0" w:type="auto"/>
        <w:jc w:val="center"/>
        <w:tblLook w:val="04A0" w:firstRow="1" w:lastRow="0" w:firstColumn="1" w:lastColumn="0" w:noHBand="0" w:noVBand="1"/>
      </w:tblPr>
      <w:tblGrid>
        <w:gridCol w:w="988"/>
        <w:gridCol w:w="5953"/>
        <w:gridCol w:w="7007"/>
      </w:tblGrid>
      <w:tr w:rsidR="00D90280" w:rsidRPr="00D90280" w14:paraId="779F6295" w14:textId="77777777" w:rsidTr="00D90280">
        <w:trPr>
          <w:jc w:val="center"/>
        </w:trPr>
        <w:tc>
          <w:tcPr>
            <w:tcW w:w="988" w:type="dxa"/>
            <w:vAlign w:val="center"/>
          </w:tcPr>
          <w:p w14:paraId="0F376779" w14:textId="022064C1"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序号</w:t>
            </w:r>
          </w:p>
        </w:tc>
        <w:tc>
          <w:tcPr>
            <w:tcW w:w="5953" w:type="dxa"/>
            <w:vAlign w:val="center"/>
          </w:tcPr>
          <w:p w14:paraId="5B895809" w14:textId="17E1AA3B"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检查事项</w:t>
            </w:r>
          </w:p>
        </w:tc>
        <w:tc>
          <w:tcPr>
            <w:tcW w:w="7007" w:type="dxa"/>
            <w:vAlign w:val="center"/>
          </w:tcPr>
          <w:p w14:paraId="3F032B42" w14:textId="041B4651"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检查依据</w:t>
            </w:r>
          </w:p>
        </w:tc>
      </w:tr>
      <w:tr w:rsidR="00D90280" w:rsidRPr="00D90280" w14:paraId="6F0E5DA1" w14:textId="77777777" w:rsidTr="00D90280">
        <w:trPr>
          <w:jc w:val="center"/>
        </w:trPr>
        <w:tc>
          <w:tcPr>
            <w:tcW w:w="988" w:type="dxa"/>
            <w:vAlign w:val="center"/>
          </w:tcPr>
          <w:p w14:paraId="3895E5A4" w14:textId="25654DAC"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1</w:t>
            </w:r>
          </w:p>
        </w:tc>
        <w:tc>
          <w:tcPr>
            <w:tcW w:w="5953" w:type="dxa"/>
            <w:vAlign w:val="center"/>
          </w:tcPr>
          <w:p w14:paraId="699793A0" w14:textId="4E4B92A5"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对从事车辆清洗、维修经营活动是否占用公共场所的行政检查</w:t>
            </w:r>
          </w:p>
        </w:tc>
        <w:tc>
          <w:tcPr>
            <w:tcW w:w="7007" w:type="dxa"/>
            <w:vAlign w:val="center"/>
          </w:tcPr>
          <w:p w14:paraId="7707532A" w14:textId="06876AA6"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《河北省城市市容和环境卫生条例》（2023年11月30日修正）第三十八条　从事车辆清洗、维修经营活动，应当在室内进行，不得占用道路、绿地、公共场所等。违反规定的，处以五百元以上二千元以下罚款。</w:t>
            </w:r>
          </w:p>
        </w:tc>
      </w:tr>
      <w:tr w:rsidR="00D90280" w:rsidRPr="00D90280" w14:paraId="73D6148B" w14:textId="77777777" w:rsidTr="00D90280">
        <w:trPr>
          <w:jc w:val="center"/>
        </w:trPr>
        <w:tc>
          <w:tcPr>
            <w:tcW w:w="988" w:type="dxa"/>
            <w:vAlign w:val="center"/>
          </w:tcPr>
          <w:p w14:paraId="152ACE92" w14:textId="3A617476"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2</w:t>
            </w:r>
          </w:p>
        </w:tc>
        <w:tc>
          <w:tcPr>
            <w:tcW w:w="5953" w:type="dxa"/>
            <w:vAlign w:val="center"/>
          </w:tcPr>
          <w:p w14:paraId="26436BDE" w14:textId="35FEF541"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对农业经营主体对农产品采收后的秸秆及树叶、荒草采取综合利用措施处理的行政检查</w:t>
            </w:r>
          </w:p>
        </w:tc>
        <w:tc>
          <w:tcPr>
            <w:tcW w:w="7007" w:type="dxa"/>
            <w:vAlign w:val="center"/>
          </w:tcPr>
          <w:p w14:paraId="038DD94D" w14:textId="6C74D7F0"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《河北省人民代表大会常务委员会关于促进农作物秸秆综合利用和禁止露天焚烧的决定》（2024年11月28日修正）第二十五条 违反本决定有关规定，农业经营主体因未妥善采取综合利用措施，对农产品采收后的秸秆及树叶、荒草予以处理，致使露天焚的，由所在地乡镇人民政府或者街道办事处给予批评教育，可以处五百元以上一千元以下罚款。但已按照第二十四条规定实施处罚的除外。</w:t>
            </w:r>
          </w:p>
        </w:tc>
      </w:tr>
      <w:tr w:rsidR="00D90280" w:rsidRPr="00D90280" w14:paraId="398CE592" w14:textId="77777777" w:rsidTr="00D90280">
        <w:trPr>
          <w:jc w:val="center"/>
        </w:trPr>
        <w:tc>
          <w:tcPr>
            <w:tcW w:w="988" w:type="dxa"/>
            <w:vAlign w:val="center"/>
          </w:tcPr>
          <w:p w14:paraId="76DF13D3" w14:textId="47BD9674"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3</w:t>
            </w:r>
          </w:p>
        </w:tc>
        <w:tc>
          <w:tcPr>
            <w:tcW w:w="5953" w:type="dxa"/>
            <w:vAlign w:val="center"/>
          </w:tcPr>
          <w:p w14:paraId="67088541" w14:textId="002383C2"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对生产、经营清真食品的行政检查</w:t>
            </w:r>
          </w:p>
        </w:tc>
        <w:tc>
          <w:tcPr>
            <w:tcW w:w="7007" w:type="dxa"/>
            <w:vAlign w:val="center"/>
          </w:tcPr>
          <w:p w14:paraId="4CECF557" w14:textId="235B4E58" w:rsidR="00D90280" w:rsidRPr="00D90280" w:rsidRDefault="00D90280" w:rsidP="00D90280">
            <w:pPr>
              <w:spacing w:line="400" w:lineRule="exact"/>
              <w:jc w:val="center"/>
              <w:rPr>
                <w:rFonts w:ascii="仿宋_GB2312" w:eastAsia="仿宋_GB2312" w:hAnsi="黑体" w:hint="eastAsia"/>
                <w:sz w:val="28"/>
                <w:szCs w:val="28"/>
              </w:rPr>
            </w:pPr>
            <w:r w:rsidRPr="00D90280">
              <w:rPr>
                <w:rFonts w:ascii="仿宋_GB2312" w:eastAsia="仿宋_GB2312" w:hAnsi="黑体" w:hint="eastAsia"/>
                <w:sz w:val="28"/>
                <w:szCs w:val="28"/>
              </w:rPr>
              <w:t>《河北省清真食品管理条例》（1999年11月29日公布）第四条　县级以上人民政府民族事务行政主管部门负责本条例的实施。</w:t>
            </w:r>
          </w:p>
        </w:tc>
      </w:tr>
    </w:tbl>
    <w:p w14:paraId="168ADCEC" w14:textId="77777777" w:rsidR="00D90280" w:rsidRPr="00D90280" w:rsidRDefault="00D90280">
      <w:pPr>
        <w:rPr>
          <w:rFonts w:hint="eastAsia"/>
        </w:rPr>
      </w:pPr>
    </w:p>
    <w:sectPr w:rsidR="00D90280" w:rsidRPr="00D90280" w:rsidSect="00D9028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80"/>
    <w:rsid w:val="000C2B4C"/>
    <w:rsid w:val="00D9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7B6F"/>
  <w15:chartTrackingRefBased/>
  <w15:docId w15:val="{1F38776F-4F5B-42DE-80D6-31312A9A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280"/>
    <w:pPr>
      <w:widowControl w:val="0"/>
    </w:pPr>
  </w:style>
  <w:style w:type="paragraph" w:styleId="1">
    <w:name w:val="heading 1"/>
    <w:basedOn w:val="a"/>
    <w:next w:val="a"/>
    <w:link w:val="10"/>
    <w:uiPriority w:val="9"/>
    <w:qFormat/>
    <w:rsid w:val="00D90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280"/>
    <w:rPr>
      <w:rFonts w:cstheme="majorBidi"/>
      <w:color w:val="2F5496" w:themeColor="accent1" w:themeShade="BF"/>
      <w:sz w:val="28"/>
      <w:szCs w:val="28"/>
    </w:rPr>
  </w:style>
  <w:style w:type="character" w:customStyle="1" w:styleId="50">
    <w:name w:val="标题 5 字符"/>
    <w:basedOn w:val="a0"/>
    <w:link w:val="5"/>
    <w:uiPriority w:val="9"/>
    <w:semiHidden/>
    <w:rsid w:val="00D90280"/>
    <w:rPr>
      <w:rFonts w:cstheme="majorBidi"/>
      <w:color w:val="2F5496" w:themeColor="accent1" w:themeShade="BF"/>
      <w:sz w:val="24"/>
    </w:rPr>
  </w:style>
  <w:style w:type="character" w:customStyle="1" w:styleId="60">
    <w:name w:val="标题 6 字符"/>
    <w:basedOn w:val="a0"/>
    <w:link w:val="6"/>
    <w:uiPriority w:val="9"/>
    <w:semiHidden/>
    <w:rsid w:val="00D90280"/>
    <w:rPr>
      <w:rFonts w:cstheme="majorBidi"/>
      <w:b/>
      <w:bCs/>
      <w:color w:val="2F5496" w:themeColor="accent1" w:themeShade="BF"/>
    </w:rPr>
  </w:style>
  <w:style w:type="character" w:customStyle="1" w:styleId="70">
    <w:name w:val="标题 7 字符"/>
    <w:basedOn w:val="a0"/>
    <w:link w:val="7"/>
    <w:uiPriority w:val="9"/>
    <w:semiHidden/>
    <w:rsid w:val="00D90280"/>
    <w:rPr>
      <w:rFonts w:cstheme="majorBidi"/>
      <w:b/>
      <w:bCs/>
      <w:color w:val="595959" w:themeColor="text1" w:themeTint="A6"/>
    </w:rPr>
  </w:style>
  <w:style w:type="character" w:customStyle="1" w:styleId="80">
    <w:name w:val="标题 8 字符"/>
    <w:basedOn w:val="a0"/>
    <w:link w:val="8"/>
    <w:uiPriority w:val="9"/>
    <w:semiHidden/>
    <w:rsid w:val="00D90280"/>
    <w:rPr>
      <w:rFonts w:cstheme="majorBidi"/>
      <w:color w:val="595959" w:themeColor="text1" w:themeTint="A6"/>
    </w:rPr>
  </w:style>
  <w:style w:type="character" w:customStyle="1" w:styleId="90">
    <w:name w:val="标题 9 字符"/>
    <w:basedOn w:val="a0"/>
    <w:link w:val="9"/>
    <w:uiPriority w:val="9"/>
    <w:semiHidden/>
    <w:rsid w:val="00D90280"/>
    <w:rPr>
      <w:rFonts w:eastAsiaTheme="majorEastAsia" w:cstheme="majorBidi"/>
      <w:color w:val="595959" w:themeColor="text1" w:themeTint="A6"/>
    </w:rPr>
  </w:style>
  <w:style w:type="paragraph" w:styleId="a3">
    <w:name w:val="Title"/>
    <w:basedOn w:val="a"/>
    <w:next w:val="a"/>
    <w:link w:val="a4"/>
    <w:uiPriority w:val="10"/>
    <w:qFormat/>
    <w:rsid w:val="00D90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280"/>
    <w:pPr>
      <w:spacing w:before="160"/>
      <w:jc w:val="center"/>
    </w:pPr>
    <w:rPr>
      <w:i/>
      <w:iCs/>
      <w:color w:val="404040" w:themeColor="text1" w:themeTint="BF"/>
    </w:rPr>
  </w:style>
  <w:style w:type="character" w:customStyle="1" w:styleId="a8">
    <w:name w:val="引用 字符"/>
    <w:basedOn w:val="a0"/>
    <w:link w:val="a7"/>
    <w:uiPriority w:val="29"/>
    <w:rsid w:val="00D90280"/>
    <w:rPr>
      <w:i/>
      <w:iCs/>
      <w:color w:val="404040" w:themeColor="text1" w:themeTint="BF"/>
    </w:rPr>
  </w:style>
  <w:style w:type="paragraph" w:styleId="a9">
    <w:name w:val="List Paragraph"/>
    <w:basedOn w:val="a"/>
    <w:uiPriority w:val="34"/>
    <w:qFormat/>
    <w:rsid w:val="00D90280"/>
    <w:pPr>
      <w:ind w:left="720"/>
      <w:contextualSpacing/>
    </w:pPr>
  </w:style>
  <w:style w:type="character" w:styleId="aa">
    <w:name w:val="Intense Emphasis"/>
    <w:basedOn w:val="a0"/>
    <w:uiPriority w:val="21"/>
    <w:qFormat/>
    <w:rsid w:val="00D90280"/>
    <w:rPr>
      <w:i/>
      <w:iCs/>
      <w:color w:val="2F5496" w:themeColor="accent1" w:themeShade="BF"/>
    </w:rPr>
  </w:style>
  <w:style w:type="paragraph" w:styleId="ab">
    <w:name w:val="Intense Quote"/>
    <w:basedOn w:val="a"/>
    <w:next w:val="a"/>
    <w:link w:val="ac"/>
    <w:uiPriority w:val="30"/>
    <w:qFormat/>
    <w:rsid w:val="00D90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280"/>
    <w:rPr>
      <w:i/>
      <w:iCs/>
      <w:color w:val="2F5496" w:themeColor="accent1" w:themeShade="BF"/>
    </w:rPr>
  </w:style>
  <w:style w:type="character" w:styleId="ad">
    <w:name w:val="Intense Reference"/>
    <w:basedOn w:val="a0"/>
    <w:uiPriority w:val="32"/>
    <w:qFormat/>
    <w:rsid w:val="00D90280"/>
    <w:rPr>
      <w:b/>
      <w:bCs/>
      <w:smallCaps/>
      <w:color w:val="2F5496" w:themeColor="accent1" w:themeShade="BF"/>
      <w:spacing w:val="5"/>
    </w:rPr>
  </w:style>
  <w:style w:type="table" w:styleId="ae">
    <w:name w:val="Table Grid"/>
    <w:basedOn w:val="a1"/>
    <w:uiPriority w:val="39"/>
    <w:rsid w:val="00D90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230</Characters>
  <Application>Microsoft Office Word</Application>
  <DocSecurity>0</DocSecurity>
  <Lines>115</Lines>
  <Paragraphs>114</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lyzoumayi@163.com</dc:creator>
  <cp:keywords/>
  <dc:description/>
  <cp:lastModifiedBy>lyzoumayi@163.com</cp:lastModifiedBy>
  <cp:revision>1</cp:revision>
  <dcterms:created xsi:type="dcterms:W3CDTF">2025-10-29T10:39:00Z</dcterms:created>
  <dcterms:modified xsi:type="dcterms:W3CDTF">2025-10-29T10:44:00Z</dcterms:modified>
</cp:coreProperties>
</file>