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ACE" w:rsidRDefault="000B4EA5" w:rsidP="00970491">
      <w:pPr>
        <w:ind w:firstLineChars="950" w:firstLine="1995"/>
      </w:pPr>
      <w:r>
        <w:rPr>
          <w:rFonts w:hint="eastAsia"/>
        </w:rPr>
        <w:t>涞源县教育</w:t>
      </w:r>
      <w:r>
        <w:rPr>
          <w:rFonts w:hint="eastAsia"/>
        </w:rPr>
        <w:t>2014</w:t>
      </w:r>
      <w:r>
        <w:rPr>
          <w:rFonts w:hint="eastAsia"/>
        </w:rPr>
        <w:t>年部门决算填报说明</w:t>
      </w:r>
    </w:p>
    <w:p w:rsidR="000B4EA5" w:rsidRDefault="00C34B08" w:rsidP="00C34B08">
      <w:r>
        <w:rPr>
          <w:rFonts w:hint="eastAsia"/>
        </w:rPr>
        <w:t>一、</w:t>
      </w:r>
      <w:r w:rsidR="000B4EA5">
        <w:rPr>
          <w:rFonts w:hint="eastAsia"/>
        </w:rPr>
        <w:t>报表类型说明</w:t>
      </w:r>
    </w:p>
    <w:p w:rsidR="000B4EA5" w:rsidRDefault="000B4EA5" w:rsidP="00C34B08">
      <w:pPr>
        <w:ind w:firstLineChars="200" w:firstLine="420"/>
      </w:pPr>
      <w:r>
        <w:rPr>
          <w:rFonts w:hint="eastAsia"/>
        </w:rPr>
        <w:t>我单位是事业单位，执行事业单位会计制度，是连续上报单位。</w:t>
      </w:r>
    </w:p>
    <w:p w:rsidR="000B4EA5" w:rsidRDefault="00C34B08" w:rsidP="00C34B08">
      <w:r>
        <w:rPr>
          <w:rFonts w:hint="eastAsia"/>
        </w:rPr>
        <w:t>二、</w:t>
      </w:r>
      <w:r w:rsidR="000B4EA5">
        <w:rPr>
          <w:rFonts w:hint="eastAsia"/>
        </w:rPr>
        <w:t>与财政部门对账情况</w:t>
      </w:r>
    </w:p>
    <w:p w:rsidR="00970491" w:rsidRDefault="000B4EA5" w:rsidP="00C34B08">
      <w:pPr>
        <w:ind w:firstLineChars="200" w:firstLine="420"/>
      </w:pPr>
      <w:r>
        <w:rPr>
          <w:rFonts w:hint="eastAsia"/>
        </w:rPr>
        <w:t>单位本年度实际收到的一般预算财政收入</w:t>
      </w:r>
      <w:r w:rsidR="00970491">
        <w:rPr>
          <w:rFonts w:hint="eastAsia"/>
        </w:rPr>
        <w:t>284243431.</w:t>
      </w:r>
      <w:r>
        <w:rPr>
          <w:rFonts w:hint="eastAsia"/>
        </w:rPr>
        <w:t>95</w:t>
      </w:r>
      <w:r>
        <w:rPr>
          <w:rFonts w:hint="eastAsia"/>
        </w:rPr>
        <w:t>元，财政部门对账</w:t>
      </w:r>
      <w:r w:rsidR="00970491">
        <w:rPr>
          <w:rFonts w:hint="eastAsia"/>
        </w:rPr>
        <w:t>284243431</w:t>
      </w:r>
      <w:r>
        <w:rPr>
          <w:rFonts w:hint="eastAsia"/>
        </w:rPr>
        <w:t>.95</w:t>
      </w:r>
      <w:r w:rsidR="00970491">
        <w:rPr>
          <w:rFonts w:hint="eastAsia"/>
        </w:rPr>
        <w:t>元，两者一致</w:t>
      </w:r>
    </w:p>
    <w:p w:rsidR="00970491" w:rsidRDefault="00C34B08" w:rsidP="00C34B08">
      <w:r>
        <w:rPr>
          <w:rFonts w:hint="eastAsia"/>
        </w:rPr>
        <w:t>三、</w:t>
      </w:r>
      <w:r w:rsidR="00970491">
        <w:rPr>
          <w:rFonts w:hint="eastAsia"/>
        </w:rPr>
        <w:t>人员情况</w:t>
      </w:r>
    </w:p>
    <w:p w:rsidR="00970491" w:rsidRDefault="00970491" w:rsidP="00C34B08">
      <w:pPr>
        <w:ind w:firstLineChars="200" w:firstLine="420"/>
      </w:pPr>
      <w:r>
        <w:rPr>
          <w:rFonts w:hint="eastAsia"/>
        </w:rPr>
        <w:t>在职</w:t>
      </w:r>
      <w:r>
        <w:rPr>
          <w:rFonts w:hint="eastAsia"/>
        </w:rPr>
        <w:t>3400</w:t>
      </w:r>
      <w:r>
        <w:rPr>
          <w:rFonts w:hint="eastAsia"/>
        </w:rPr>
        <w:t>人，退休</w:t>
      </w:r>
      <w:r>
        <w:rPr>
          <w:rFonts w:hint="eastAsia"/>
        </w:rPr>
        <w:t>1271</w:t>
      </w:r>
      <w:r>
        <w:rPr>
          <w:rFonts w:hint="eastAsia"/>
        </w:rPr>
        <w:t>人，学生</w:t>
      </w:r>
      <w:r>
        <w:rPr>
          <w:rFonts w:hint="eastAsia"/>
        </w:rPr>
        <w:t>43209</w:t>
      </w:r>
      <w:r>
        <w:rPr>
          <w:rFonts w:hint="eastAsia"/>
        </w:rPr>
        <w:t>人</w:t>
      </w:r>
    </w:p>
    <w:p w:rsidR="00970491" w:rsidRDefault="00C34B08" w:rsidP="00C34B08">
      <w:r>
        <w:rPr>
          <w:rFonts w:hint="eastAsia"/>
        </w:rPr>
        <w:t>四、</w:t>
      </w:r>
      <w:r w:rsidR="00970491">
        <w:rPr>
          <w:rFonts w:hint="eastAsia"/>
        </w:rPr>
        <w:t>三公经费支出情况</w:t>
      </w:r>
    </w:p>
    <w:p w:rsidR="00970491" w:rsidRPr="00970491" w:rsidRDefault="00CD4EB6" w:rsidP="00C34B08">
      <w:pPr>
        <w:ind w:firstLineChars="200" w:firstLine="420"/>
      </w:pPr>
      <w:r>
        <w:rPr>
          <w:rFonts w:hint="eastAsia"/>
        </w:rPr>
        <w:t>认真落实中央“八项规定”，严格控制三公经费支出，</w:t>
      </w:r>
      <w:r>
        <w:rPr>
          <w:rFonts w:hint="eastAsia"/>
        </w:rPr>
        <w:t>2014</w:t>
      </w:r>
      <w:r>
        <w:rPr>
          <w:rFonts w:hint="eastAsia"/>
        </w:rPr>
        <w:t>年三公经费支出</w:t>
      </w:r>
      <w:r>
        <w:rPr>
          <w:rFonts w:hint="eastAsia"/>
        </w:rPr>
        <w:t>41.4</w:t>
      </w:r>
      <w:r>
        <w:rPr>
          <w:rFonts w:hint="eastAsia"/>
        </w:rPr>
        <w:t>万元，比上年降低</w:t>
      </w:r>
      <w:r>
        <w:rPr>
          <w:rFonts w:hint="eastAsia"/>
        </w:rPr>
        <w:t>37.62%</w:t>
      </w:r>
      <w:r>
        <w:rPr>
          <w:rFonts w:hint="eastAsia"/>
        </w:rPr>
        <w:t>。</w:t>
      </w:r>
    </w:p>
    <w:sectPr w:rsidR="00970491" w:rsidRPr="00970491" w:rsidSect="00AE7A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5BA" w:rsidRDefault="00A425BA" w:rsidP="00C34B08">
      <w:r>
        <w:separator/>
      </w:r>
    </w:p>
  </w:endnote>
  <w:endnote w:type="continuationSeparator" w:id="0">
    <w:p w:rsidR="00A425BA" w:rsidRDefault="00A425BA" w:rsidP="00C34B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5BA" w:rsidRDefault="00A425BA" w:rsidP="00C34B08">
      <w:r>
        <w:separator/>
      </w:r>
    </w:p>
  </w:footnote>
  <w:footnote w:type="continuationSeparator" w:id="0">
    <w:p w:rsidR="00A425BA" w:rsidRDefault="00A425BA" w:rsidP="00C34B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B0373"/>
    <w:multiLevelType w:val="hybridMultilevel"/>
    <w:tmpl w:val="83D628D0"/>
    <w:lvl w:ilvl="0" w:tplc="556207FA">
      <w:start w:val="1"/>
      <w:numFmt w:val="japaneseCounting"/>
      <w:lvlText w:val="%1，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B4EA5"/>
    <w:rsid w:val="00041573"/>
    <w:rsid w:val="000B4EA5"/>
    <w:rsid w:val="00970491"/>
    <w:rsid w:val="00A425BA"/>
    <w:rsid w:val="00AE7ACE"/>
    <w:rsid w:val="00C34B08"/>
    <w:rsid w:val="00CD4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C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4EA5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C34B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C34B08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C34B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C34B0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33</Words>
  <Characters>191</Characters>
  <Application>Microsoft Office Word</Application>
  <DocSecurity>0</DocSecurity>
  <Lines>1</Lines>
  <Paragraphs>1</Paragraphs>
  <ScaleCrop>false</ScaleCrop>
  <Company>微软中国</Company>
  <LinksUpToDate>false</LinksUpToDate>
  <CharactersWithSpaces>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2015-11-10T05:52:00Z</dcterms:created>
  <dcterms:modified xsi:type="dcterms:W3CDTF">2015-11-10T06:28:00Z</dcterms:modified>
</cp:coreProperties>
</file>