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4483CE">
      <w:pPr>
        <w:rPr>
          <w:rFonts w:hint="eastAsia" w:eastAsiaTheme="minorEastAsia"/>
          <w:lang w:eastAsia="zh-CN"/>
        </w:rPr>
      </w:pPr>
    </w:p>
    <w:p w14:paraId="45D1FDBE">
      <w:pPr>
        <w:rPr>
          <w:rFonts w:hint="eastAsia" w:eastAsiaTheme="minorEastAsia"/>
          <w:lang w:eastAsia="zh-CN"/>
        </w:rPr>
      </w:pPr>
    </w:p>
    <w:p w14:paraId="373235C2">
      <w:pPr>
        <w:rPr>
          <w:rFonts w:hint="eastAsia" w:eastAsiaTheme="minorEastAsia"/>
          <w:lang w:eastAsia="zh-CN"/>
        </w:rPr>
      </w:pPr>
    </w:p>
    <w:p w14:paraId="2F206E2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c8bdd57ca760828f4eb9c16b1f8e77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8bdd57ca760828f4eb9c16b1f8e77e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DAA4F">
      <w:pPr>
        <w:rPr>
          <w:rFonts w:hint="eastAsia" w:eastAsiaTheme="minorEastAsia"/>
          <w:lang w:eastAsia="zh-CN"/>
        </w:rPr>
      </w:pPr>
    </w:p>
    <w:p w14:paraId="5C4FF67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c90289e5a720300d9c161d045c0f8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90289e5a720300d9c161d045c0f844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C344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7" name="图片 7" descr="76803af28a0b904964140b379cbf16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6803af28a0b904964140b379cbf168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2D3D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8" name="图片 8" descr="f2b93da9699c752f86b7d3c84c369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f2b93da9699c752f86b7d3c84c36965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6806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9" name="图片 9" descr="993a09b974b2f226f3ce2bcdb6a8f1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993a09b974b2f226f3ce2bcdb6a8f1f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FC7B8F"/>
    <w:rsid w:val="6717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2025-09-29T05:37:00Z</dcterms:created>
  <dc:creator>Administrator</dc:creator>
  <cp:lastModifiedBy>倾听～花开雨落</cp:lastModifiedBy>
  <dcterms:modified xsi:type="dcterms:W3CDTF">2025-12-19T02:34:57Z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eyJoZGlkIjoiODRlMWZlNzU4NDA0MjllZTMyNDZlNDlhMTQ0M2YwYmEiLCJ1c2VySWQiOiIxMTIyMjI1Mjg5In0=</vt:lpwstr>
  </property>
  <property fmtid="{D5CDD505-2E9C-101B-9397-08002B2CF9AE}" pid="4" name="ICV">
    <vt:lpwstr>12AC516D14AF4D25964A34193B7DD517_12</vt:lpwstr>
  </property>
</Properties>
</file>