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乌龙沟乡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人民政府执法主体清单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乌龙沟乡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乌龙沟乡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宋体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0885665A"/>
    <w:rsid w:val="1E9B75EE"/>
    <w:rsid w:val="3B4558F2"/>
    <w:rsid w:val="4636663F"/>
    <w:rsid w:val="4ADB0C32"/>
    <w:rsid w:val="52D87E77"/>
    <w:rsid w:val="574947BC"/>
    <w:rsid w:val="5CC51454"/>
    <w:rsid w:val="6AD80D1C"/>
    <w:rsid w:val="73D2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66</Characters>
  <Lines>0</Lines>
  <Paragraphs>0</Paragraphs>
  <TotalTime>0</TotalTime>
  <ScaleCrop>false</ScaleCrop>
  <LinksUpToDate>false</LinksUpToDate>
  <CharactersWithSpaces>66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Administrator</cp:lastModifiedBy>
  <dcterms:modified xsi:type="dcterms:W3CDTF">2025-03-18T03:33:49Z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eyJoZGlkIjoiMjYwZDIxODYyMjVkZmQ2ZGI2NzdjYTY5NGI4ZWUyYTEiLCJ1c2VySWQiOiIzMDIzMTA4MTkifQ==</vt:lpwstr>
  </property>
</Properties>
</file>