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涞源县文旅局实施行政强制措施情况说明</w:t>
      </w: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2023年以来涞源县文化广电和旅游局没有实施行政强制措施的案件。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特此说明。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right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涞源县文化广电和旅游局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center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 xml:space="preserve">                             2024年2月6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 xml:space="preserve"> 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涞源县文旅局今后实施行政强制措施的做法</w:t>
      </w:r>
    </w:p>
    <w:p>
      <w:pPr>
        <w:jc w:val="center"/>
        <w:rPr>
          <w:rFonts w:hint="default" w:ascii="宋体" w:hAnsi="宋体" w:eastAsia="宋体" w:cs="宋体"/>
          <w:b/>
          <w:bCs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行政执法是全面推进依法行政，建设法治政府的重要环节。要求我们在今后的工作中：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加强行政执法监督，强化新闻监督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根据《中国共产党党内监督条例》我局强调了新闻舆论监督的作用。明确要求各级干部。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是要重视和支持舆论监督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是要自觉和主动地听取来自新闻媒体的意见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是要根据舆论监督的要求，推动和改进各项工作。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搞好对行政执法的监督，就要发挥新闻监督的特殊作用。新闻记者可以用自己的照相机、摄像机和笔伸张正义，表达人民的心声，同时将真相曝光，向社会传递真实的信息，并引起舆论的关注。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提高执法人员法治观念和业务素质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我们在推动和建设行为规范、廉洁高效的行政执法管理工作体制方面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要</w:t>
      </w: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强化自身的法律法规和执法程序的学习及应用，由简单粗暴执法向文明执法转变，切实提高了执法水平。是一个比较好的体制。并且要求我们做到在行政执法中宣传法律法规、明确违法事实、提出法定依据。摒弃“开口就是处罚”的简单执法方式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坚持学习，努力提高职业道德水平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，</w:t>
      </w: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要加强行政执法人员的职业道德建设，就必须进一步提高执法人员的业务技术水平。因此，平时即要加强对自身素质的提高和对法律法规的学习，树立正确的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世</w:t>
      </w: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界观、人生观、价值观和执法观，在思想上绷紧职业道德这根弦。要参加各种培训工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  <w:lang w:val="en-US" w:eastAsia="zh-CN"/>
        </w:rPr>
        <w:t>严格执法加强执法形象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立足现实，服务人民，树立执法就是服务的观念作为一个行政执法人员，只有处理好“管理”与“服务”的关系，把“管理”转到“服务”上来，在服务中体现管理，树立执法就是服务的观念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00" w:firstLineChars="200"/>
        <w:jc w:val="both"/>
        <w:textAlignment w:val="auto"/>
        <w:rPr>
          <w:rFonts w:hint="default" w:ascii="仿宋" w:hAnsi="仿宋" w:eastAsia="仿宋" w:cs="仿宋"/>
          <w:b/>
          <w:bCs/>
          <w:sz w:val="30"/>
          <w:szCs w:val="30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在工作中要体现执法人员的道德水准。忠干职守</w:t>
      </w: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，</w:t>
      </w:r>
      <w:r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  <w:t>爱岗敬业，依法行政，团结协作，纪律严明，廉洁自律，自觉接受社会和群众的批评与监督。具体到工作上，就是要文明执法、文明服务。按照职业道德要求规范自己的行为及习惯，克服不良的执法行为，使行政执法人法队伍。要更好地做好依法行政、规范管理和文明服务，一手抓法制，一手抓服务，在工作中真正树立上为政府分忧，下为群众解愁的意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0" w:firstLineChars="1600"/>
        <w:jc w:val="both"/>
        <w:textAlignment w:val="auto"/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>涞源县文化广电和旅游局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仿宋" w:hAnsi="仿宋" w:eastAsia="仿宋" w:cs="仿宋"/>
          <w:b w:val="0"/>
          <w:bCs w:val="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0"/>
          <w:szCs w:val="30"/>
          <w:lang w:val="en-US" w:eastAsia="zh-CN"/>
        </w:rPr>
        <w:t xml:space="preserve">                                2022年8月10日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5B47BEB"/>
    <w:multiLevelType w:val="singleLevel"/>
    <w:tmpl w:val="85B47BE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622CCA0"/>
    <w:multiLevelType w:val="singleLevel"/>
    <w:tmpl w:val="F622CCA0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01E8E4DA"/>
    <w:multiLevelType w:val="singleLevel"/>
    <w:tmpl w:val="01E8E4DA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630C2E8D"/>
    <w:multiLevelType w:val="singleLevel"/>
    <w:tmpl w:val="630C2E8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YyNjMwYWYxOGE1ZWRhMWVlZGVkZjk4ZGQ1OWM5ZjkifQ=="/>
  </w:docVars>
  <w:rsids>
    <w:rsidRoot w:val="00000000"/>
    <w:rsid w:val="04EE6171"/>
    <w:rsid w:val="0F307AB2"/>
    <w:rsid w:val="14EC447B"/>
    <w:rsid w:val="169C3C7F"/>
    <w:rsid w:val="1C1266BF"/>
    <w:rsid w:val="2C453F18"/>
    <w:rsid w:val="2CB87094"/>
    <w:rsid w:val="3B163750"/>
    <w:rsid w:val="3D595B76"/>
    <w:rsid w:val="45A55DFD"/>
    <w:rsid w:val="600F01B2"/>
    <w:rsid w:val="72224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2022-08-10T02:29:00Z</dcterms:created>
  <dc:creator>dell</dc:creator>
  <cp:lastModifiedBy>Administrator</cp:lastModifiedBy>
  <dcterms:modified xsi:type="dcterms:W3CDTF">2024-05-15T01:06:59Z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35DFD896B2ED4B95B955AAE7D713D3CA_13</vt:lpwstr>
  </property>
</Properties>
</file>