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涞源县市场监督管理局发布的《关于2021年10月食品抽检不合格情况的通告》，涉及1家经营单位。现将不合格食品核查处置情况通告如下：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一、涞源县会勇牛羊肉店销售的牛羊肉产品</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（一）涞源县会勇牛羊肉店销售的牛羊肉磺胺类（总量）不合格，购进日期为2021年8月23日。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（二）2021年8月26日，涞源县市场监督管理局对涞源县会勇牛羊肉销售的牛羊肉进行了抽样检测。2021年9月</w:t>
      </w:r>
      <w:bookmarkStart w:id="0" w:name="_GoBack"/>
      <w:bookmarkEnd w:id="0"/>
      <w:r>
        <w:rPr>
          <w:rFonts w:hint="eastAsia" w:ascii="仿宋_GB2312" w:hAnsi="仿宋_GB2312" w:eastAsia="仿宋_GB2312" w:cs="仿宋_GB2312"/>
          <w:sz w:val="24"/>
          <w:szCs w:val="24"/>
          <w:lang w:val="en-US" w:eastAsia="zh-CN"/>
        </w:rPr>
        <w:t>24日收到检验报告显示该店销售的牛肉、羊肉磺胺类（总量）不符合食品安全国家标准-食品中兽药最大残留限量的要求，检测结论为不合格。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三十四</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一</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第（二）项的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（三）涞源县会勇牛羊肉进行了整改，严格落实进货查验制度，完善索证索票。市场监管局对该肉店进行了复查，检查结果合格。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904FF2"/>
    <w:rsid w:val="2B8037B1"/>
    <w:rsid w:val="590A6EC5"/>
    <w:rsid w:val="65280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2021-12-06T01:13:39Z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88D202F893D846FC99B78AF899F7A985</vt:lpwstr>
  </property>
</Properties>
</file>