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1" name="图片 1" descr="双随机、一公开实施细则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双随机、一公开实施细则00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4" name="图片 4" descr="双随机、一公开实施细则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双随机、一公开实施细则00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5" name="图片 5" descr="双随机、一公开实施细则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双随机、一公开实施细则00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ZiZjYwMjBhOGE4NjJmYWMyZjVlY2M4MTVmNDA2Y2QifQ=="/>
  </w:docVars>
  <w:rsids>
    <w:rsidRoot w:val="00000000"/>
    <w:rsid w:val="24154A34"/>
    <w:rsid w:val="396054F7"/>
    <w:rsid w:val="75B50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2023-04-11T08:29:09Z</dcterms:created>
  <dc:creator>Administrator</dc:creator>
  <cp:lastModifiedBy>张小勇</cp:lastModifiedBy>
  <dcterms:modified xsi:type="dcterms:W3CDTF">2023-04-11T08:30:24Z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60A880006FEC4D62A74980B3763749B9</vt:lpwstr>
  </property>
</Properties>
</file>