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A17" w:rsidRPr="003C5425" w:rsidRDefault="00C550B0">
      <w:pPr>
        <w:widowControl/>
        <w:shd w:val="clear" w:color="auto" w:fill="FFFFFF"/>
        <w:spacing w:line="560" w:lineRule="exact"/>
        <w:jc w:val="right"/>
        <w:rPr>
          <w:rFonts w:eastAsia="仿宋"/>
          <w:color w:val="000000"/>
          <w:kern w:val="0"/>
          <w:sz w:val="32"/>
          <w:szCs w:val="32"/>
        </w:rPr>
      </w:pPr>
      <w:r w:rsidRPr="003C5425">
        <w:rPr>
          <w:rFonts w:eastAsia="仿宋"/>
          <w:color w:val="000000"/>
          <w:kern w:val="0"/>
          <w:sz w:val="32"/>
          <w:szCs w:val="32"/>
        </w:rPr>
        <w:t>是否同意公开：是</w:t>
      </w:r>
    </w:p>
    <w:p w:rsidR="00033A17" w:rsidRPr="00F148F8" w:rsidRDefault="00C550B0">
      <w:pPr>
        <w:widowControl/>
        <w:shd w:val="clear" w:color="auto" w:fill="FFFFFF"/>
        <w:spacing w:line="560" w:lineRule="exact"/>
        <w:jc w:val="right"/>
        <w:rPr>
          <w:rFonts w:eastAsia="仿宋"/>
          <w:color w:val="000000"/>
          <w:kern w:val="0"/>
        </w:rPr>
      </w:pPr>
      <w:r w:rsidRPr="003C5425">
        <w:rPr>
          <w:rFonts w:eastAsia="仿宋"/>
          <w:color w:val="000000"/>
          <w:kern w:val="0"/>
          <w:sz w:val="32"/>
          <w:szCs w:val="32"/>
        </w:rPr>
        <w:t>办理结果：</w:t>
      </w:r>
      <w:r w:rsidRPr="00F148F8">
        <w:rPr>
          <w:rFonts w:eastAsia="仿宋"/>
          <w:color w:val="000000"/>
          <w:kern w:val="0"/>
          <w:sz w:val="32"/>
          <w:szCs w:val="32"/>
        </w:rPr>
        <w:t>B</w:t>
      </w:r>
    </w:p>
    <w:p w:rsidR="00033A17" w:rsidRPr="003C5425" w:rsidRDefault="00C550B0">
      <w:pPr>
        <w:spacing w:line="560" w:lineRule="exact"/>
        <w:jc w:val="center"/>
        <w:rPr>
          <w:rFonts w:eastAsia="仿宋"/>
          <w:color w:val="000000"/>
          <w:kern w:val="0"/>
          <w:sz w:val="32"/>
          <w:szCs w:val="32"/>
        </w:rPr>
      </w:pPr>
      <w:r w:rsidRPr="003C5425">
        <w:rPr>
          <w:color w:val="000000"/>
          <w:kern w:val="0"/>
          <w:sz w:val="32"/>
          <w:szCs w:val="32"/>
        </w:rPr>
        <w:t xml:space="preserve">                      </w:t>
      </w:r>
      <w:r w:rsidRPr="003C5425">
        <w:rPr>
          <w:rFonts w:eastAsia="仿宋"/>
          <w:color w:val="000000"/>
          <w:kern w:val="0"/>
          <w:sz w:val="32"/>
          <w:szCs w:val="32"/>
        </w:rPr>
        <w:t>涞自然资规建议字〔</w:t>
      </w:r>
      <w:r w:rsidR="00F21ABE" w:rsidRPr="003C5425">
        <w:rPr>
          <w:rFonts w:eastAsia="仿宋"/>
          <w:color w:val="000000"/>
          <w:kern w:val="0"/>
          <w:sz w:val="32"/>
          <w:szCs w:val="32"/>
        </w:rPr>
        <w:t>2023</w:t>
      </w:r>
      <w:r w:rsidRPr="003C5425">
        <w:rPr>
          <w:rFonts w:eastAsia="仿宋"/>
          <w:color w:val="000000"/>
          <w:kern w:val="0"/>
          <w:sz w:val="32"/>
          <w:szCs w:val="32"/>
        </w:rPr>
        <w:t>〕第</w:t>
      </w:r>
      <w:r w:rsidR="001274E2">
        <w:rPr>
          <w:rFonts w:eastAsia="仿宋" w:hint="eastAsia"/>
          <w:color w:val="000000"/>
          <w:kern w:val="0"/>
          <w:sz w:val="32"/>
          <w:szCs w:val="32"/>
        </w:rPr>
        <w:t>11</w:t>
      </w:r>
      <w:r w:rsidR="00F21ABE" w:rsidRPr="003C5425">
        <w:rPr>
          <w:rFonts w:eastAsia="仿宋"/>
          <w:color w:val="000000"/>
          <w:kern w:val="0"/>
          <w:sz w:val="32"/>
          <w:szCs w:val="32"/>
        </w:rPr>
        <w:t xml:space="preserve"> </w:t>
      </w:r>
      <w:r w:rsidRPr="003C5425">
        <w:rPr>
          <w:rFonts w:eastAsia="仿宋"/>
          <w:color w:val="000000"/>
          <w:kern w:val="0"/>
          <w:sz w:val="32"/>
          <w:szCs w:val="32"/>
        </w:rPr>
        <w:t>号</w:t>
      </w:r>
    </w:p>
    <w:p w:rsidR="00033A17" w:rsidRPr="003C5425" w:rsidRDefault="00033A17">
      <w:pPr>
        <w:spacing w:line="560" w:lineRule="exact"/>
        <w:jc w:val="center"/>
        <w:rPr>
          <w:rFonts w:eastAsia="方正小标宋简体"/>
          <w:sz w:val="44"/>
          <w:szCs w:val="44"/>
        </w:rPr>
      </w:pPr>
    </w:p>
    <w:p w:rsidR="00033A17" w:rsidRPr="003C5425" w:rsidRDefault="00C550B0">
      <w:pPr>
        <w:spacing w:line="560" w:lineRule="exact"/>
        <w:jc w:val="center"/>
        <w:rPr>
          <w:rFonts w:eastAsia="方正小标宋简体"/>
          <w:sz w:val="44"/>
          <w:szCs w:val="44"/>
        </w:rPr>
      </w:pPr>
      <w:bookmarkStart w:id="0" w:name="_GoBack"/>
      <w:r w:rsidRPr="003C5425">
        <w:rPr>
          <w:rFonts w:eastAsia="方正小标宋简体"/>
          <w:sz w:val="44"/>
          <w:szCs w:val="44"/>
        </w:rPr>
        <w:t>对涞源县第十七届人民代表大会</w:t>
      </w:r>
    </w:p>
    <w:p w:rsidR="00033A17" w:rsidRPr="003C5425" w:rsidRDefault="00C550B0">
      <w:pPr>
        <w:spacing w:line="560" w:lineRule="exact"/>
        <w:jc w:val="center"/>
        <w:rPr>
          <w:rFonts w:eastAsia="黑体"/>
          <w:sz w:val="44"/>
          <w:szCs w:val="44"/>
        </w:rPr>
      </w:pPr>
      <w:r w:rsidRPr="003C5425">
        <w:rPr>
          <w:rFonts w:eastAsia="方正小标宋简体"/>
          <w:sz w:val="44"/>
          <w:szCs w:val="44"/>
        </w:rPr>
        <w:t>第三次会议第</w:t>
      </w:r>
      <w:r w:rsidRPr="003C5425">
        <w:rPr>
          <w:rFonts w:eastAsia="方正小标宋简体"/>
          <w:sz w:val="44"/>
          <w:szCs w:val="44"/>
        </w:rPr>
        <w:t>1</w:t>
      </w:r>
      <w:r w:rsidRPr="003C5425">
        <w:rPr>
          <w:rFonts w:eastAsia="方正小标宋简体"/>
          <w:sz w:val="44"/>
          <w:szCs w:val="44"/>
        </w:rPr>
        <w:t>号建议的答复</w:t>
      </w:r>
    </w:p>
    <w:bookmarkEnd w:id="0"/>
    <w:p w:rsidR="003C5425" w:rsidRPr="003C5425" w:rsidRDefault="003C5425">
      <w:pPr>
        <w:widowControl/>
        <w:shd w:val="clear" w:color="auto" w:fill="FFFFFF"/>
        <w:spacing w:line="540" w:lineRule="atLeast"/>
        <w:rPr>
          <w:rFonts w:eastAsia="仿宋"/>
          <w:color w:val="000000"/>
          <w:kern w:val="0"/>
          <w:sz w:val="32"/>
          <w:szCs w:val="32"/>
        </w:rPr>
      </w:pPr>
    </w:p>
    <w:p w:rsidR="00033A17" w:rsidRPr="003C5425" w:rsidRDefault="00C550B0">
      <w:pPr>
        <w:widowControl/>
        <w:shd w:val="clear" w:color="auto" w:fill="FFFFFF"/>
        <w:spacing w:line="540" w:lineRule="atLeast"/>
        <w:rPr>
          <w:rFonts w:eastAsia="仿宋"/>
          <w:color w:val="000000"/>
          <w:kern w:val="0"/>
          <w:sz w:val="32"/>
          <w:szCs w:val="32"/>
        </w:rPr>
      </w:pPr>
      <w:r w:rsidRPr="003C5425">
        <w:rPr>
          <w:rFonts w:eastAsia="仿宋"/>
          <w:color w:val="000000"/>
          <w:kern w:val="0"/>
          <w:sz w:val="32"/>
          <w:szCs w:val="32"/>
        </w:rPr>
        <w:t>张大威</w:t>
      </w:r>
      <w:r w:rsidR="003C5425" w:rsidRPr="003C5425">
        <w:rPr>
          <w:rFonts w:eastAsia="仿宋"/>
          <w:color w:val="000000"/>
          <w:kern w:val="0"/>
          <w:sz w:val="32"/>
          <w:szCs w:val="32"/>
        </w:rPr>
        <w:t>、郭继峰</w:t>
      </w:r>
      <w:r w:rsidRPr="003C5425">
        <w:rPr>
          <w:rFonts w:eastAsia="仿宋"/>
          <w:color w:val="000000"/>
          <w:kern w:val="0"/>
          <w:sz w:val="32"/>
          <w:szCs w:val="32"/>
        </w:rPr>
        <w:t>代表：</w:t>
      </w:r>
    </w:p>
    <w:p w:rsidR="00033A17" w:rsidRPr="003C5425" w:rsidRDefault="00452F96">
      <w:pPr>
        <w:widowControl/>
        <w:shd w:val="clear" w:color="auto" w:fill="FFFFFF"/>
        <w:spacing w:line="560" w:lineRule="exact"/>
        <w:ind w:firstLine="641"/>
        <w:rPr>
          <w:rFonts w:eastAsia="微软雅黑"/>
          <w:color w:val="000000"/>
          <w:kern w:val="0"/>
        </w:rPr>
      </w:pPr>
      <w:r>
        <w:rPr>
          <w:rFonts w:eastAsia="仿宋" w:hint="eastAsia"/>
          <w:color w:val="000000"/>
          <w:kern w:val="0"/>
          <w:sz w:val="32"/>
          <w:szCs w:val="32"/>
        </w:rPr>
        <w:t>你们</w:t>
      </w:r>
      <w:r w:rsidR="00C550B0" w:rsidRPr="003C5425">
        <w:rPr>
          <w:rFonts w:eastAsia="仿宋"/>
          <w:color w:val="000000"/>
          <w:kern w:val="0"/>
          <w:sz w:val="32"/>
          <w:szCs w:val="32"/>
        </w:rPr>
        <w:t>提出的</w:t>
      </w:r>
      <w:r w:rsidR="00C550B0" w:rsidRPr="003C5425">
        <w:rPr>
          <w:rFonts w:eastAsia="仿宋"/>
          <w:color w:val="000000"/>
          <w:kern w:val="0"/>
          <w:sz w:val="32"/>
          <w:szCs w:val="32"/>
        </w:rPr>
        <w:t>“</w:t>
      </w:r>
      <w:r w:rsidR="009B377D">
        <w:rPr>
          <w:rFonts w:eastAsia="仿宋" w:hint="eastAsia"/>
          <w:color w:val="000000"/>
          <w:kern w:val="0"/>
          <w:sz w:val="32"/>
          <w:szCs w:val="32"/>
        </w:rPr>
        <w:t>关于有效解决</w:t>
      </w:r>
      <w:r w:rsidR="009B377D">
        <w:rPr>
          <w:rFonts w:eastAsia="仿宋"/>
          <w:color w:val="000000"/>
          <w:kern w:val="0"/>
          <w:sz w:val="32"/>
          <w:szCs w:val="32"/>
        </w:rPr>
        <w:t>野生动物</w:t>
      </w:r>
      <w:r w:rsidR="009B377D">
        <w:rPr>
          <w:rFonts w:eastAsia="仿宋" w:hint="eastAsia"/>
          <w:color w:val="000000"/>
          <w:kern w:val="0"/>
          <w:sz w:val="32"/>
          <w:szCs w:val="32"/>
        </w:rPr>
        <w:t>损农作物</w:t>
      </w:r>
      <w:r w:rsidR="00C550B0" w:rsidRPr="003C5425">
        <w:rPr>
          <w:rFonts w:eastAsia="仿宋"/>
          <w:color w:val="000000"/>
          <w:kern w:val="0"/>
          <w:sz w:val="32"/>
          <w:szCs w:val="32"/>
        </w:rPr>
        <w:t>”</w:t>
      </w:r>
      <w:r w:rsidR="00C550B0" w:rsidRPr="003C5425">
        <w:rPr>
          <w:rFonts w:eastAsia="仿宋"/>
          <w:color w:val="000000"/>
          <w:kern w:val="0"/>
          <w:sz w:val="32"/>
          <w:szCs w:val="32"/>
        </w:rPr>
        <w:t>建议的提案收悉，经</w:t>
      </w:r>
      <w:r w:rsidR="00C550B0" w:rsidRPr="003C5425">
        <w:rPr>
          <w:rFonts w:eastAsia="仿宋"/>
          <w:sz w:val="32"/>
          <w:szCs w:val="32"/>
        </w:rPr>
        <w:t>我局研究，</w:t>
      </w:r>
      <w:r w:rsidR="00C550B0" w:rsidRPr="003C5425">
        <w:rPr>
          <w:rFonts w:eastAsia="仿宋"/>
          <w:color w:val="000000"/>
          <w:kern w:val="0"/>
          <w:sz w:val="32"/>
          <w:szCs w:val="32"/>
        </w:rPr>
        <w:t>现答复如下：</w:t>
      </w:r>
    </w:p>
    <w:p w:rsidR="00033A17" w:rsidRPr="003C5425" w:rsidRDefault="00C550B0">
      <w:pPr>
        <w:ind w:firstLineChars="200" w:firstLine="640"/>
        <w:rPr>
          <w:rFonts w:eastAsia="仿宋"/>
          <w:sz w:val="32"/>
          <w:szCs w:val="32"/>
        </w:rPr>
      </w:pPr>
      <w:r w:rsidRPr="003C5425">
        <w:rPr>
          <w:rFonts w:eastAsia="仿宋"/>
          <w:sz w:val="32"/>
          <w:szCs w:val="32"/>
        </w:rPr>
        <w:t>建议中提出：</w:t>
      </w:r>
    </w:p>
    <w:p w:rsidR="00033A17" w:rsidRPr="003C5425" w:rsidRDefault="00C550B0">
      <w:pPr>
        <w:ind w:firstLineChars="200" w:firstLine="640"/>
        <w:rPr>
          <w:rFonts w:eastAsia="仿宋"/>
          <w:sz w:val="32"/>
          <w:szCs w:val="32"/>
        </w:rPr>
      </w:pPr>
      <w:r w:rsidRPr="003C5425">
        <w:rPr>
          <w:rFonts w:eastAsia="仿宋"/>
          <w:sz w:val="32"/>
          <w:szCs w:val="32"/>
        </w:rPr>
        <w:t>1</w:t>
      </w:r>
      <w:r w:rsidRPr="003C5425">
        <w:rPr>
          <w:rFonts w:eastAsia="仿宋"/>
          <w:sz w:val="32"/>
          <w:szCs w:val="32"/>
        </w:rPr>
        <w:t>、相关部门对野生动物损毁农作物制定相关的补偿办法，如将野生动物毁坏农作物补偿纳入商业保险范畴，对老百姓进行赔偿。</w:t>
      </w:r>
    </w:p>
    <w:p w:rsidR="00033A17" w:rsidRPr="003C5425" w:rsidRDefault="00C550B0">
      <w:pPr>
        <w:ind w:firstLineChars="200" w:firstLine="640"/>
        <w:rPr>
          <w:rFonts w:eastAsia="仿宋"/>
          <w:sz w:val="32"/>
          <w:szCs w:val="32"/>
        </w:rPr>
      </w:pPr>
      <w:r w:rsidRPr="003C5425">
        <w:rPr>
          <w:rFonts w:eastAsia="仿宋"/>
          <w:sz w:val="32"/>
          <w:szCs w:val="32"/>
        </w:rPr>
        <w:t>我局于</w:t>
      </w:r>
      <w:r w:rsidRPr="003C5425">
        <w:rPr>
          <w:rFonts w:eastAsia="仿宋"/>
          <w:sz w:val="32"/>
          <w:szCs w:val="32"/>
        </w:rPr>
        <w:t>20</w:t>
      </w:r>
      <w:r w:rsidR="00F148F8">
        <w:rPr>
          <w:rFonts w:eastAsia="仿宋" w:hint="eastAsia"/>
          <w:sz w:val="32"/>
          <w:szCs w:val="32"/>
        </w:rPr>
        <w:t>19</w:t>
      </w:r>
      <w:r w:rsidRPr="003C5425">
        <w:rPr>
          <w:rFonts w:eastAsia="仿宋"/>
          <w:sz w:val="32"/>
          <w:szCs w:val="32"/>
        </w:rPr>
        <w:t>年开始针对野生动物致害问题，每年向县政府申请预算</w:t>
      </w:r>
      <w:r w:rsidRPr="003C5425">
        <w:rPr>
          <w:rFonts w:eastAsia="仿宋"/>
          <w:sz w:val="32"/>
          <w:szCs w:val="32"/>
        </w:rPr>
        <w:t>10</w:t>
      </w:r>
      <w:r w:rsidRPr="003C5425">
        <w:rPr>
          <w:rFonts w:eastAsia="仿宋"/>
          <w:sz w:val="32"/>
          <w:szCs w:val="32"/>
        </w:rPr>
        <w:t>万元购买相关保险。</w:t>
      </w:r>
      <w:r w:rsidRPr="003C5425">
        <w:rPr>
          <w:rFonts w:eastAsia="仿宋"/>
          <w:sz w:val="32"/>
          <w:szCs w:val="32"/>
        </w:rPr>
        <w:t>2023</w:t>
      </w:r>
      <w:r w:rsidRPr="003C5425">
        <w:rPr>
          <w:rFonts w:eastAsia="仿宋"/>
          <w:sz w:val="32"/>
          <w:szCs w:val="32"/>
        </w:rPr>
        <w:t>年河北省林草局将我县列为野生动物致害政府救助责任保险赔偿试点县之一，为我县争取</w:t>
      </w:r>
      <w:r w:rsidRPr="003C5425">
        <w:rPr>
          <w:rFonts w:eastAsia="仿宋"/>
          <w:sz w:val="32"/>
          <w:szCs w:val="32"/>
        </w:rPr>
        <w:t>20</w:t>
      </w:r>
      <w:r w:rsidRPr="003C5425">
        <w:rPr>
          <w:rFonts w:eastAsia="仿宋"/>
          <w:sz w:val="32"/>
          <w:szCs w:val="32"/>
        </w:rPr>
        <w:t>万元省财政拨款，县政府配套</w:t>
      </w:r>
      <w:r w:rsidRPr="003C5425">
        <w:rPr>
          <w:rFonts w:eastAsia="仿宋"/>
          <w:sz w:val="32"/>
          <w:szCs w:val="32"/>
        </w:rPr>
        <w:t>20</w:t>
      </w:r>
      <w:r w:rsidRPr="003C5425">
        <w:rPr>
          <w:rFonts w:eastAsia="仿宋"/>
          <w:sz w:val="32"/>
          <w:szCs w:val="32"/>
        </w:rPr>
        <w:t>万元。共</w:t>
      </w:r>
      <w:r w:rsidRPr="003C5425">
        <w:rPr>
          <w:rFonts w:eastAsia="仿宋"/>
          <w:sz w:val="32"/>
          <w:szCs w:val="32"/>
        </w:rPr>
        <w:t>40</w:t>
      </w:r>
      <w:r w:rsidRPr="003C5425">
        <w:rPr>
          <w:rFonts w:eastAsia="仿宋"/>
          <w:sz w:val="32"/>
          <w:szCs w:val="32"/>
        </w:rPr>
        <w:t>万元用于《野生动物致害政府救助责任保险赔偿项目》，该项目正在稳步推进中。</w:t>
      </w:r>
    </w:p>
    <w:p w:rsidR="00033A17" w:rsidRPr="003C5425" w:rsidRDefault="00C550B0">
      <w:pPr>
        <w:ind w:firstLineChars="200" w:firstLine="640"/>
        <w:rPr>
          <w:rFonts w:eastAsia="仿宋"/>
          <w:sz w:val="32"/>
          <w:szCs w:val="32"/>
        </w:rPr>
      </w:pPr>
      <w:r w:rsidRPr="003C5425">
        <w:rPr>
          <w:rFonts w:eastAsia="仿宋"/>
          <w:sz w:val="32"/>
          <w:szCs w:val="32"/>
        </w:rPr>
        <w:t>2</w:t>
      </w:r>
      <w:r w:rsidRPr="003C5425">
        <w:rPr>
          <w:rFonts w:eastAsia="仿宋"/>
          <w:sz w:val="32"/>
          <w:szCs w:val="32"/>
        </w:rPr>
        <w:t>、相关部门依法成立专业狩猎队，在农作物生长期内对造成损毁的野生动物进行合法诱捕。</w:t>
      </w:r>
    </w:p>
    <w:p w:rsidR="00033A17" w:rsidRPr="003C5425" w:rsidRDefault="00C550B0">
      <w:pPr>
        <w:ind w:firstLine="640"/>
        <w:rPr>
          <w:rFonts w:eastAsia="仿宋"/>
          <w:sz w:val="32"/>
          <w:szCs w:val="32"/>
        </w:rPr>
      </w:pPr>
      <w:r w:rsidRPr="003C5425">
        <w:rPr>
          <w:rFonts w:eastAsia="仿宋"/>
          <w:sz w:val="32"/>
          <w:szCs w:val="32"/>
        </w:rPr>
        <w:t>我局每年均上报野生动物致害情况，特别是中、大型危</w:t>
      </w:r>
      <w:r w:rsidRPr="003C5425">
        <w:rPr>
          <w:rFonts w:eastAsia="仿宋"/>
          <w:sz w:val="32"/>
          <w:szCs w:val="32"/>
        </w:rPr>
        <w:lastRenderedPageBreak/>
        <w:t>害较大的野猪等，</w:t>
      </w:r>
      <w:r w:rsidRPr="003C5425">
        <w:rPr>
          <w:rFonts w:eastAsia="仿宋"/>
          <w:sz w:val="32"/>
          <w:szCs w:val="32"/>
        </w:rPr>
        <w:t>2022</w:t>
      </w:r>
      <w:r w:rsidRPr="003C5425">
        <w:rPr>
          <w:rFonts w:eastAsia="仿宋"/>
          <w:sz w:val="32"/>
          <w:szCs w:val="32"/>
        </w:rPr>
        <w:t>年</w:t>
      </w:r>
      <w:r w:rsidRPr="003C5425">
        <w:rPr>
          <w:rFonts w:eastAsia="仿宋"/>
          <w:sz w:val="32"/>
          <w:szCs w:val="32"/>
        </w:rPr>
        <w:t>9</w:t>
      </w:r>
      <w:r w:rsidRPr="003C5425">
        <w:rPr>
          <w:rFonts w:eastAsia="仿宋"/>
          <w:sz w:val="32"/>
          <w:szCs w:val="32"/>
        </w:rPr>
        <w:t>月根据冀林草字</w:t>
      </w:r>
      <w:r w:rsidRPr="003C5425">
        <w:rPr>
          <w:rFonts w:eastAsia="仿宋"/>
          <w:color w:val="000000"/>
          <w:kern w:val="0"/>
          <w:sz w:val="32"/>
          <w:szCs w:val="32"/>
        </w:rPr>
        <w:t>〔</w:t>
      </w:r>
      <w:r w:rsidRPr="003C5425">
        <w:rPr>
          <w:rFonts w:eastAsia="仿宋"/>
          <w:color w:val="000000"/>
          <w:kern w:val="0"/>
          <w:sz w:val="32"/>
          <w:szCs w:val="32"/>
        </w:rPr>
        <w:t>2022</w:t>
      </w:r>
      <w:r w:rsidRPr="003C5425">
        <w:rPr>
          <w:rFonts w:eastAsia="仿宋"/>
          <w:color w:val="000000"/>
          <w:kern w:val="0"/>
          <w:sz w:val="32"/>
          <w:szCs w:val="32"/>
        </w:rPr>
        <w:t>〕</w:t>
      </w:r>
      <w:r w:rsidRPr="003C5425">
        <w:rPr>
          <w:rFonts w:eastAsia="仿宋"/>
          <w:color w:val="000000"/>
          <w:kern w:val="0"/>
          <w:sz w:val="32"/>
          <w:szCs w:val="32"/>
        </w:rPr>
        <w:t>155</w:t>
      </w:r>
      <w:r w:rsidRPr="003C5425">
        <w:rPr>
          <w:rFonts w:eastAsia="仿宋"/>
          <w:color w:val="000000"/>
          <w:kern w:val="0"/>
          <w:sz w:val="32"/>
          <w:szCs w:val="32"/>
        </w:rPr>
        <w:t>号文件要求，</w:t>
      </w:r>
      <w:r w:rsidRPr="003C5425">
        <w:rPr>
          <w:rFonts w:eastAsia="仿宋"/>
          <w:sz w:val="32"/>
          <w:szCs w:val="32"/>
        </w:rPr>
        <w:t>上报省市《关于涞源县防控野猪危害综合试点工作实施方案》，省林草局未批复。下一步我局将继续上报野生动物致害致害情况，同时向省市申请，争取上级文件和资金支持。</w:t>
      </w:r>
    </w:p>
    <w:p w:rsidR="00033A17" w:rsidRPr="003C5425" w:rsidRDefault="00C550B0">
      <w:pPr>
        <w:ind w:firstLine="640"/>
        <w:rPr>
          <w:rFonts w:eastAsia="仿宋"/>
          <w:sz w:val="32"/>
          <w:szCs w:val="32"/>
        </w:rPr>
      </w:pPr>
      <w:r w:rsidRPr="003C5425">
        <w:rPr>
          <w:rFonts w:eastAsia="仿宋"/>
          <w:color w:val="000000"/>
          <w:kern w:val="0"/>
          <w:sz w:val="32"/>
          <w:szCs w:val="32"/>
        </w:rPr>
        <w:t>感谢您对我县自然资源管理工作的关心与支持，并期待您继续对自然资源管理工作提出宝贵的意见和建议。</w:t>
      </w:r>
    </w:p>
    <w:p w:rsidR="00033A17" w:rsidRPr="003C5425" w:rsidRDefault="00033A17">
      <w:pPr>
        <w:rPr>
          <w:rFonts w:eastAsia="仿宋"/>
          <w:sz w:val="32"/>
          <w:szCs w:val="32"/>
        </w:rPr>
      </w:pPr>
    </w:p>
    <w:p w:rsidR="00033A17" w:rsidRPr="003C5425" w:rsidRDefault="00033A17">
      <w:pPr>
        <w:rPr>
          <w:rFonts w:eastAsia="仿宋"/>
          <w:sz w:val="32"/>
          <w:szCs w:val="32"/>
        </w:rPr>
      </w:pPr>
    </w:p>
    <w:p w:rsidR="00033A17" w:rsidRPr="003C5425" w:rsidRDefault="00033A17">
      <w:pPr>
        <w:rPr>
          <w:rFonts w:eastAsia="仿宋"/>
          <w:sz w:val="32"/>
          <w:szCs w:val="32"/>
        </w:rPr>
      </w:pPr>
    </w:p>
    <w:p w:rsidR="00033A17" w:rsidRPr="003C5425" w:rsidRDefault="003C5425" w:rsidP="003C5425">
      <w:pPr>
        <w:ind w:firstLineChars="1600" w:firstLine="5120"/>
        <w:rPr>
          <w:rFonts w:eastAsia="仿宋"/>
          <w:sz w:val="32"/>
          <w:szCs w:val="32"/>
        </w:rPr>
      </w:pPr>
      <w:r w:rsidRPr="003C5425">
        <w:rPr>
          <w:rFonts w:eastAsia="仿宋"/>
          <w:sz w:val="32"/>
          <w:szCs w:val="32"/>
        </w:rPr>
        <w:t>2023</w:t>
      </w:r>
      <w:r w:rsidRPr="003C5425">
        <w:rPr>
          <w:rFonts w:eastAsia="仿宋" w:hAnsi="仿宋"/>
          <w:sz w:val="32"/>
          <w:szCs w:val="32"/>
        </w:rPr>
        <w:t>年</w:t>
      </w:r>
      <w:r w:rsidRPr="003C5425">
        <w:rPr>
          <w:rFonts w:eastAsia="仿宋"/>
          <w:sz w:val="32"/>
          <w:szCs w:val="32"/>
        </w:rPr>
        <w:t>8</w:t>
      </w:r>
      <w:r w:rsidRPr="003C5425">
        <w:rPr>
          <w:rFonts w:eastAsia="仿宋" w:hAnsi="仿宋"/>
          <w:sz w:val="32"/>
          <w:szCs w:val="32"/>
        </w:rPr>
        <w:t>月</w:t>
      </w:r>
      <w:r w:rsidRPr="003C5425">
        <w:rPr>
          <w:rFonts w:eastAsia="仿宋"/>
          <w:sz w:val="32"/>
          <w:szCs w:val="32"/>
        </w:rPr>
        <w:t>23</w:t>
      </w:r>
      <w:r w:rsidRPr="003C5425">
        <w:rPr>
          <w:rFonts w:eastAsia="仿宋" w:hAnsi="仿宋"/>
          <w:sz w:val="32"/>
          <w:szCs w:val="32"/>
        </w:rPr>
        <w:t>日</w:t>
      </w:r>
      <w:r w:rsidRPr="003C5425">
        <w:rPr>
          <w:rFonts w:eastAsia="仿宋"/>
          <w:sz w:val="32"/>
          <w:szCs w:val="32"/>
        </w:rPr>
        <w:t xml:space="preserve"> </w:t>
      </w:r>
    </w:p>
    <w:p w:rsidR="00033A17" w:rsidRPr="003C5425" w:rsidRDefault="00033A17">
      <w:pPr>
        <w:rPr>
          <w:rFonts w:eastAsia="仿宋"/>
          <w:sz w:val="32"/>
          <w:szCs w:val="32"/>
        </w:rPr>
      </w:pPr>
    </w:p>
    <w:p w:rsidR="00033A17" w:rsidRPr="003C5425" w:rsidRDefault="00033A17">
      <w:pPr>
        <w:rPr>
          <w:rFonts w:eastAsia="仿宋"/>
          <w:sz w:val="32"/>
          <w:szCs w:val="32"/>
        </w:rPr>
      </w:pPr>
    </w:p>
    <w:p w:rsidR="00033A17" w:rsidRPr="003C5425" w:rsidRDefault="00033A17">
      <w:pPr>
        <w:rPr>
          <w:rFonts w:eastAsia="仿宋"/>
          <w:sz w:val="32"/>
          <w:szCs w:val="32"/>
        </w:rPr>
      </w:pPr>
    </w:p>
    <w:p w:rsidR="00033A17" w:rsidRPr="003C5425" w:rsidRDefault="00033A17">
      <w:pPr>
        <w:rPr>
          <w:rFonts w:eastAsia="仿宋"/>
          <w:sz w:val="32"/>
          <w:szCs w:val="32"/>
        </w:rPr>
      </w:pPr>
    </w:p>
    <w:p w:rsidR="00033A17" w:rsidRPr="003C5425" w:rsidRDefault="00033A17">
      <w:pPr>
        <w:rPr>
          <w:rFonts w:eastAsia="仿宋"/>
          <w:sz w:val="32"/>
          <w:szCs w:val="32"/>
        </w:rPr>
      </w:pPr>
    </w:p>
    <w:p w:rsidR="003C5425" w:rsidRDefault="003C5425">
      <w:pPr>
        <w:rPr>
          <w:rFonts w:eastAsia="仿宋" w:hAnsi="仿宋"/>
          <w:sz w:val="32"/>
          <w:szCs w:val="32"/>
        </w:rPr>
      </w:pPr>
    </w:p>
    <w:p w:rsidR="003C5425" w:rsidRDefault="003C5425">
      <w:pPr>
        <w:rPr>
          <w:rFonts w:eastAsia="仿宋" w:hAnsi="仿宋"/>
          <w:sz w:val="32"/>
          <w:szCs w:val="32"/>
        </w:rPr>
      </w:pPr>
    </w:p>
    <w:p w:rsidR="003C5425" w:rsidRDefault="003C5425">
      <w:pPr>
        <w:rPr>
          <w:rFonts w:eastAsia="仿宋" w:hAnsi="仿宋"/>
          <w:sz w:val="32"/>
          <w:szCs w:val="32"/>
        </w:rPr>
      </w:pPr>
    </w:p>
    <w:p w:rsidR="00033A17" w:rsidRPr="003C5425" w:rsidRDefault="00C550B0">
      <w:pPr>
        <w:rPr>
          <w:rFonts w:eastAsia="仿宋"/>
          <w:sz w:val="32"/>
          <w:szCs w:val="32"/>
        </w:rPr>
      </w:pPr>
      <w:r w:rsidRPr="003C5425">
        <w:rPr>
          <w:rFonts w:eastAsia="仿宋" w:hAnsi="仿宋"/>
          <w:sz w:val="32"/>
          <w:szCs w:val="32"/>
        </w:rPr>
        <w:t>领导签发</w:t>
      </w:r>
      <w:r w:rsidRPr="003C5425">
        <w:rPr>
          <w:rFonts w:eastAsia="仿宋"/>
          <w:sz w:val="32"/>
          <w:szCs w:val="32"/>
        </w:rPr>
        <w:t xml:space="preserve">:     </w:t>
      </w:r>
      <w:r w:rsidRPr="003C5425">
        <w:rPr>
          <w:rFonts w:eastAsia="仿宋" w:hAnsi="仿宋"/>
          <w:sz w:val="32"/>
          <w:szCs w:val="32"/>
        </w:rPr>
        <w:t>张</w:t>
      </w:r>
      <w:r w:rsidRPr="003C5425">
        <w:rPr>
          <w:rFonts w:eastAsia="仿宋"/>
          <w:sz w:val="32"/>
          <w:szCs w:val="32"/>
        </w:rPr>
        <w:t xml:space="preserve">  </w:t>
      </w:r>
      <w:r w:rsidRPr="003C5425">
        <w:rPr>
          <w:rFonts w:eastAsia="仿宋" w:hAnsi="仿宋"/>
          <w:sz w:val="32"/>
          <w:szCs w:val="32"/>
        </w:rPr>
        <w:t>阳</w:t>
      </w:r>
      <w:r w:rsidRPr="003C5425">
        <w:rPr>
          <w:rFonts w:eastAsia="仿宋"/>
          <w:sz w:val="32"/>
          <w:szCs w:val="32"/>
        </w:rPr>
        <w:t xml:space="preserve"> </w:t>
      </w:r>
    </w:p>
    <w:p w:rsidR="00033A17" w:rsidRPr="003C5425" w:rsidRDefault="00C550B0">
      <w:pPr>
        <w:rPr>
          <w:rFonts w:eastAsia="仿宋"/>
          <w:sz w:val="32"/>
          <w:szCs w:val="32"/>
        </w:rPr>
      </w:pPr>
      <w:r w:rsidRPr="003C5425">
        <w:rPr>
          <w:rFonts w:eastAsia="仿宋" w:hAnsi="仿宋"/>
          <w:sz w:val="32"/>
          <w:szCs w:val="32"/>
        </w:rPr>
        <w:t>承办人及电话：王小辛</w:t>
      </w:r>
      <w:r w:rsidRPr="003C5425">
        <w:rPr>
          <w:rFonts w:eastAsia="仿宋"/>
          <w:sz w:val="32"/>
          <w:szCs w:val="32"/>
        </w:rPr>
        <w:t>13400432444</w:t>
      </w:r>
    </w:p>
    <w:p w:rsidR="00033A17" w:rsidRPr="003C5425" w:rsidRDefault="00C550B0">
      <w:pPr>
        <w:spacing w:line="560" w:lineRule="exact"/>
        <w:rPr>
          <w:rFonts w:eastAsia="仿宋"/>
          <w:sz w:val="32"/>
          <w:szCs w:val="32"/>
        </w:rPr>
      </w:pPr>
      <w:r w:rsidRPr="003C5425">
        <w:rPr>
          <w:rFonts w:eastAsia="仿宋" w:hAnsi="仿宋"/>
          <w:sz w:val="32"/>
          <w:szCs w:val="32"/>
        </w:rPr>
        <w:t>抄报：县政府办公室（</w:t>
      </w:r>
      <w:r w:rsidRPr="003C5425">
        <w:rPr>
          <w:rFonts w:eastAsia="仿宋"/>
          <w:sz w:val="32"/>
          <w:szCs w:val="32"/>
        </w:rPr>
        <w:t>116</w:t>
      </w:r>
      <w:r w:rsidRPr="003C5425">
        <w:rPr>
          <w:rFonts w:eastAsia="仿宋" w:hAnsi="仿宋"/>
          <w:sz w:val="32"/>
          <w:szCs w:val="32"/>
        </w:rPr>
        <w:t>房间）</w:t>
      </w:r>
    </w:p>
    <w:p w:rsidR="00033A17" w:rsidRPr="003C5425" w:rsidRDefault="00033A17"/>
    <w:sectPr w:rsidR="00033A17" w:rsidRPr="003C5425" w:rsidSect="00033A17">
      <w:footerReference w:type="default" r:id="rId6"/>
      <w:pgSz w:w="11907" w:h="16839"/>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5112" w:rsidRDefault="00005112" w:rsidP="00033A17">
      <w:r>
        <w:separator/>
      </w:r>
    </w:p>
  </w:endnote>
  <w:endnote w:type="continuationSeparator" w:id="1">
    <w:p w:rsidR="00005112" w:rsidRDefault="00005112" w:rsidP="00033A1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160595"/>
    </w:sdtPr>
    <w:sdtContent>
      <w:p w:rsidR="00033A17" w:rsidRDefault="009F12BF">
        <w:pPr>
          <w:pStyle w:val="a3"/>
          <w:jc w:val="center"/>
        </w:pPr>
        <w:r w:rsidRPr="009F12BF">
          <w:fldChar w:fldCharType="begin"/>
        </w:r>
        <w:r w:rsidR="00C550B0">
          <w:instrText xml:space="preserve"> PAGE   \* MERGEFORMAT </w:instrText>
        </w:r>
        <w:r w:rsidRPr="009F12BF">
          <w:fldChar w:fldCharType="separate"/>
        </w:r>
        <w:r w:rsidR="001274E2" w:rsidRPr="001274E2">
          <w:rPr>
            <w:noProof/>
            <w:lang w:val="zh-CN"/>
          </w:rPr>
          <w:t>1</w:t>
        </w:r>
        <w:r>
          <w:rPr>
            <w:lang w:val="zh-CN"/>
          </w:rPr>
          <w:fldChar w:fldCharType="end"/>
        </w:r>
      </w:p>
    </w:sdtContent>
  </w:sdt>
  <w:p w:rsidR="00033A17" w:rsidRDefault="00033A17">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5112" w:rsidRDefault="00005112" w:rsidP="00033A17">
      <w:r>
        <w:separator/>
      </w:r>
    </w:p>
  </w:footnote>
  <w:footnote w:type="continuationSeparator" w:id="1">
    <w:p w:rsidR="00005112" w:rsidRDefault="00005112" w:rsidP="00033A1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NGMzNDdlM2IxNmJiZmMwYWM4YzI0Mjg0ODU2ZjNiNmEifQ=="/>
  </w:docVars>
  <w:rsids>
    <w:rsidRoot w:val="5E9C1FC0"/>
    <w:rsid w:val="00005112"/>
    <w:rsid w:val="00033A17"/>
    <w:rsid w:val="00124DAC"/>
    <w:rsid w:val="001274E2"/>
    <w:rsid w:val="001E1517"/>
    <w:rsid w:val="00345B9B"/>
    <w:rsid w:val="003C5425"/>
    <w:rsid w:val="00424A5E"/>
    <w:rsid w:val="00452F96"/>
    <w:rsid w:val="00642124"/>
    <w:rsid w:val="009B377D"/>
    <w:rsid w:val="009F12BF"/>
    <w:rsid w:val="00A04A52"/>
    <w:rsid w:val="00C12CC0"/>
    <w:rsid w:val="00C550B0"/>
    <w:rsid w:val="00EA2E96"/>
    <w:rsid w:val="00F148F8"/>
    <w:rsid w:val="00F21ABE"/>
    <w:rsid w:val="5E9C1FC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33A17"/>
    <w:pPr>
      <w:widowControl w:val="0"/>
      <w:jc w:val="both"/>
    </w:pPr>
    <w:rPr>
      <w:rFonts w:ascii="Times New Roman" w:eastAsia="宋体" w:hAnsi="Times New Roman" w:cs="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rsid w:val="00033A17"/>
    <w:pPr>
      <w:tabs>
        <w:tab w:val="center" w:pos="4153"/>
        <w:tab w:val="right" w:pos="8306"/>
      </w:tabs>
      <w:snapToGrid w:val="0"/>
      <w:jc w:val="left"/>
    </w:pPr>
    <w:rPr>
      <w:sz w:val="18"/>
      <w:szCs w:val="18"/>
    </w:rPr>
  </w:style>
  <w:style w:type="paragraph" w:styleId="a4">
    <w:name w:val="Normal (Web)"/>
    <w:basedOn w:val="a"/>
    <w:uiPriority w:val="99"/>
    <w:unhideWhenUsed/>
    <w:qFormat/>
    <w:rsid w:val="00033A17"/>
    <w:pPr>
      <w:widowControl/>
      <w:spacing w:before="100" w:beforeAutospacing="1" w:after="100" w:afterAutospacing="1"/>
      <w:jc w:val="left"/>
    </w:pPr>
    <w:rPr>
      <w:rFonts w:ascii="宋体" w:hAnsi="宋体" w:cs="宋体"/>
      <w:kern w:val="0"/>
      <w:sz w:val="24"/>
      <w:szCs w:val="24"/>
    </w:rPr>
  </w:style>
  <w:style w:type="paragraph" w:styleId="a5">
    <w:name w:val="Balloon Text"/>
    <w:basedOn w:val="a"/>
    <w:link w:val="Char"/>
    <w:rsid w:val="00F21ABE"/>
    <w:rPr>
      <w:sz w:val="18"/>
      <w:szCs w:val="18"/>
    </w:rPr>
  </w:style>
  <w:style w:type="character" w:customStyle="1" w:styleId="Char">
    <w:name w:val="批注框文本 Char"/>
    <w:basedOn w:val="a0"/>
    <w:link w:val="a5"/>
    <w:rsid w:val="00F21ABE"/>
    <w:rPr>
      <w:rFonts w:ascii="Times New Roman" w:eastAsia="宋体" w:hAnsi="Times New Roman" w:cs="Times New Roman"/>
      <w:kern w:val="2"/>
      <w:sz w:val="18"/>
      <w:szCs w:val="18"/>
    </w:rPr>
  </w:style>
  <w:style w:type="paragraph" w:styleId="a6">
    <w:name w:val="header"/>
    <w:basedOn w:val="a"/>
    <w:link w:val="Char0"/>
    <w:rsid w:val="00F21ABE"/>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F21ABE"/>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98</Words>
  <Characters>561</Characters>
  <Application>Microsoft Office Word</Application>
  <DocSecurity>0</DocSecurity>
  <Lines>4</Lines>
  <Paragraphs>1</Paragraphs>
  <ScaleCrop>false</ScaleCrop>
  <Company>52flin</Company>
  <LinksUpToDate>false</LinksUpToDate>
  <CharactersWithSpaces>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蹲街看你笑</dc:creator>
  <cp:lastModifiedBy>Windows 用户</cp:lastModifiedBy>
  <cp:revision>6</cp:revision>
  <cp:lastPrinted>2023-08-23T08:31:00Z</cp:lastPrinted>
  <dcterms:created xsi:type="dcterms:W3CDTF">2023-08-23T08:16:00Z</dcterms:created>
  <dcterms:modified xsi:type="dcterms:W3CDTF">2023-09-04T10:19:00Z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76B02E7FBA44433987E26D89C66011DC_11</vt:lpwstr>
  </property>
</Properties>
</file>